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D0" w:rsidRPr="002B1E23" w:rsidRDefault="00D371D0" w:rsidP="00855E40">
      <w:pPr>
        <w:tabs>
          <w:tab w:val="left" w:pos="4320"/>
        </w:tabs>
        <w:spacing w:line="360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D371D0" w:rsidRPr="002B1E23" w:rsidRDefault="00D371D0" w:rsidP="00855E40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D371D0" w:rsidRPr="002B1E23" w:rsidRDefault="00D371D0" w:rsidP="00855E40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D371D0" w:rsidRPr="002B1E23" w:rsidRDefault="00D371D0" w:rsidP="00855E40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D371D0" w:rsidRPr="002B1E23" w:rsidRDefault="00D371D0" w:rsidP="00855E40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D371D0" w:rsidRPr="002B1E23" w:rsidRDefault="00D371D0" w:rsidP="00855E40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D371D0" w:rsidRPr="002B1E23" w:rsidRDefault="00D371D0" w:rsidP="00855E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D371D0" w:rsidRPr="002B1E23" w:rsidRDefault="00D371D0" w:rsidP="00855E40">
      <w:pPr>
        <w:rPr>
          <w:rFonts w:ascii="Arial" w:hAnsi="Arial" w:cs="Arial"/>
          <w:sz w:val="22"/>
        </w:rPr>
      </w:pPr>
    </w:p>
    <w:p w:rsidR="00D371D0" w:rsidRDefault="00D371D0" w:rsidP="00855E40">
      <w:pPr>
        <w:ind w:firstLine="0"/>
        <w:rPr>
          <w:sz w:val="28"/>
          <w:szCs w:val="28"/>
        </w:rPr>
      </w:pPr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октябрь 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 xml:space="preserve">7 </w:t>
      </w:r>
      <w:r w:rsidRPr="002B1E23">
        <w:rPr>
          <w:sz w:val="28"/>
          <w:szCs w:val="28"/>
        </w:rPr>
        <w:t>г.  №</w:t>
      </w:r>
      <w:r>
        <w:rPr>
          <w:sz w:val="28"/>
          <w:szCs w:val="28"/>
        </w:rPr>
        <w:t>124</w:t>
      </w:r>
    </w:p>
    <w:p w:rsidR="00D371D0" w:rsidRDefault="00D371D0" w:rsidP="00855E40">
      <w:pPr>
        <w:rPr>
          <w:sz w:val="28"/>
          <w:szCs w:val="28"/>
        </w:rPr>
      </w:pPr>
    </w:p>
    <w:p w:rsidR="00D371D0" w:rsidRPr="00855E40" w:rsidRDefault="00D371D0" w:rsidP="00855E40">
      <w:pPr>
        <w:ind w:right="4721" w:firstLine="0"/>
        <w:rPr>
          <w:sz w:val="28"/>
          <w:szCs w:val="28"/>
        </w:rPr>
      </w:pPr>
      <w:r w:rsidRPr="00C15B38">
        <w:rPr>
          <w:bCs/>
          <w:szCs w:val="26"/>
        </w:rPr>
        <w:t>Об утверждении Программ</w:t>
      </w:r>
      <w:r w:rsidRPr="00C15B38">
        <w:rPr>
          <w:szCs w:val="26"/>
          <w:shd w:val="clear" w:color="auto" w:fill="FFFFFF"/>
        </w:rPr>
        <w:t>ы комплексного развития систем коммунальной инфрастру</w:t>
      </w:r>
      <w:r w:rsidRPr="00C15B38">
        <w:rPr>
          <w:szCs w:val="26"/>
          <w:shd w:val="clear" w:color="auto" w:fill="FFFFFF"/>
        </w:rPr>
        <w:t>к</w:t>
      </w:r>
      <w:r w:rsidRPr="00C15B38">
        <w:rPr>
          <w:szCs w:val="26"/>
          <w:shd w:val="clear" w:color="auto" w:fill="FFFFFF"/>
        </w:rPr>
        <w:t>туры  МО Буринское сельское поселение К</w:t>
      </w:r>
      <w:r w:rsidRPr="00C15B38">
        <w:rPr>
          <w:szCs w:val="26"/>
          <w:shd w:val="clear" w:color="auto" w:fill="FFFFFF"/>
        </w:rPr>
        <w:t>у</w:t>
      </w:r>
      <w:r w:rsidRPr="00C15B38">
        <w:rPr>
          <w:szCs w:val="26"/>
          <w:shd w:val="clear" w:color="auto" w:fill="FFFFFF"/>
        </w:rPr>
        <w:t>нашакского муниципального  района на пер</w:t>
      </w:r>
      <w:r w:rsidRPr="00C15B38">
        <w:rPr>
          <w:szCs w:val="26"/>
          <w:shd w:val="clear" w:color="auto" w:fill="FFFFFF"/>
        </w:rPr>
        <w:t>и</w:t>
      </w:r>
      <w:r w:rsidRPr="00C15B38">
        <w:rPr>
          <w:szCs w:val="26"/>
          <w:shd w:val="clear" w:color="auto" w:fill="FFFFFF"/>
        </w:rPr>
        <w:t>од 2018-2020 годы и на перспективу до 2027 года</w:t>
      </w:r>
    </w:p>
    <w:p w:rsidR="00D371D0" w:rsidRPr="00C15B38" w:rsidRDefault="00D371D0" w:rsidP="00855E4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</w:p>
    <w:p w:rsidR="00D371D0" w:rsidRPr="00C15B38" w:rsidRDefault="00D371D0" w:rsidP="00855E4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C15B38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C15B38">
        <w:rPr>
          <w:szCs w:val="26"/>
        </w:rPr>
        <w:t>о</w:t>
      </w:r>
      <w:r w:rsidRPr="00C15B38">
        <w:rPr>
          <w:szCs w:val="26"/>
        </w:rPr>
        <w:t xml:space="preserve">строительным </w:t>
      </w:r>
      <w:hyperlink r:id="rId8" w:history="1">
        <w:r w:rsidRPr="00C15B38">
          <w:rPr>
            <w:szCs w:val="26"/>
          </w:rPr>
          <w:t>кодексом</w:t>
        </w:r>
      </w:hyperlink>
      <w:r w:rsidRPr="00C15B38">
        <w:rPr>
          <w:szCs w:val="26"/>
        </w:rPr>
        <w:t xml:space="preserve"> Российской Федерации,   Постановлением Правительства Ро</w:t>
      </w:r>
      <w:r w:rsidRPr="00C15B38">
        <w:rPr>
          <w:szCs w:val="26"/>
        </w:rPr>
        <w:t>с</w:t>
      </w:r>
      <w:r w:rsidRPr="00C15B38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C15B38">
        <w:rPr>
          <w:szCs w:val="26"/>
        </w:rPr>
        <w:t>а</w:t>
      </w:r>
      <w:r w:rsidRPr="00C15B38">
        <w:rPr>
          <w:szCs w:val="26"/>
        </w:rPr>
        <w:t>шакского муниципального района</w:t>
      </w:r>
    </w:p>
    <w:p w:rsidR="00D371D0" w:rsidRPr="00C15B38" w:rsidRDefault="00D371D0" w:rsidP="00855E4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C15B38">
        <w:rPr>
          <w:szCs w:val="26"/>
        </w:rPr>
        <w:t>РЕШАЕТ:</w:t>
      </w:r>
    </w:p>
    <w:p w:rsidR="00D371D0" w:rsidRPr="00C15B38" w:rsidRDefault="00D371D0" w:rsidP="00855E40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C15B38">
        <w:rPr>
          <w:szCs w:val="26"/>
        </w:rPr>
        <w:t xml:space="preserve">1.Утвердить прилагаемую </w:t>
      </w:r>
      <w:r w:rsidRPr="00C15B38">
        <w:rPr>
          <w:szCs w:val="26"/>
          <w:shd w:val="clear" w:color="auto" w:fill="FFFFFF"/>
        </w:rPr>
        <w:t xml:space="preserve">Программу </w:t>
      </w:r>
      <w:bookmarkStart w:id="0" w:name="OLE_LINK1"/>
      <w:bookmarkStart w:id="1" w:name="OLE_LINK2"/>
      <w:r w:rsidRPr="00C15B38">
        <w:rPr>
          <w:szCs w:val="26"/>
          <w:shd w:val="clear" w:color="auto" w:fill="FFFFFF"/>
        </w:rPr>
        <w:t>комплексного развития систем коммунал</w:t>
      </w:r>
      <w:r w:rsidRPr="00C15B38">
        <w:rPr>
          <w:szCs w:val="26"/>
          <w:shd w:val="clear" w:color="auto" w:fill="FFFFFF"/>
        </w:rPr>
        <w:t>ь</w:t>
      </w:r>
      <w:r w:rsidRPr="00C15B38">
        <w:rPr>
          <w:szCs w:val="26"/>
          <w:shd w:val="clear" w:color="auto" w:fill="FFFFFF"/>
        </w:rPr>
        <w:t>ной инфраструктуры  МО Буринское сельское поселение Кунашакского муниципальн</w:t>
      </w:r>
      <w:r w:rsidRPr="00C15B38">
        <w:rPr>
          <w:szCs w:val="26"/>
          <w:shd w:val="clear" w:color="auto" w:fill="FFFFFF"/>
        </w:rPr>
        <w:t>о</w:t>
      </w:r>
      <w:r w:rsidRPr="00C15B38">
        <w:rPr>
          <w:szCs w:val="26"/>
          <w:shd w:val="clear" w:color="auto" w:fill="FFFFFF"/>
        </w:rPr>
        <w:t>го  района на период 2018-2020 годы и на перспективу до 2027 года</w:t>
      </w:r>
      <w:bookmarkEnd w:id="0"/>
      <w:bookmarkEnd w:id="1"/>
      <w:r w:rsidRPr="00C15B38">
        <w:rPr>
          <w:szCs w:val="26"/>
        </w:rPr>
        <w:t>.</w:t>
      </w:r>
    </w:p>
    <w:p w:rsidR="00D371D0" w:rsidRPr="00C15B38" w:rsidRDefault="00D371D0" w:rsidP="00855E40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C15B38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C15B38">
        <w:rPr>
          <w:sz w:val="26"/>
          <w:szCs w:val="26"/>
        </w:rPr>
        <w:t>и</w:t>
      </w:r>
      <w:r w:rsidRPr="00C15B38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C15B38">
        <w:rPr>
          <w:sz w:val="26"/>
          <w:szCs w:val="26"/>
        </w:rPr>
        <w:t>а</w:t>
      </w:r>
      <w:r w:rsidRPr="00C15B38">
        <w:rPr>
          <w:sz w:val="26"/>
          <w:szCs w:val="26"/>
        </w:rPr>
        <w:t xml:space="preserve">тельством.  </w:t>
      </w:r>
    </w:p>
    <w:p w:rsidR="00D371D0" w:rsidRDefault="00D371D0" w:rsidP="00855E40">
      <w:pPr>
        <w:autoSpaceDE w:val="0"/>
        <w:autoSpaceDN w:val="0"/>
        <w:adjustRightInd w:val="0"/>
        <w:spacing w:line="360" w:lineRule="auto"/>
        <w:ind w:firstLine="720"/>
        <w:rPr>
          <w:szCs w:val="26"/>
        </w:rPr>
      </w:pPr>
    </w:p>
    <w:p w:rsidR="00D371D0" w:rsidRPr="00C15B38" w:rsidRDefault="00D371D0" w:rsidP="00855E40">
      <w:pPr>
        <w:autoSpaceDE w:val="0"/>
        <w:autoSpaceDN w:val="0"/>
        <w:adjustRightInd w:val="0"/>
        <w:spacing w:line="360" w:lineRule="auto"/>
        <w:ind w:firstLine="720"/>
        <w:rPr>
          <w:szCs w:val="26"/>
        </w:rPr>
      </w:pPr>
    </w:p>
    <w:p w:rsidR="00D371D0" w:rsidRPr="0059035D" w:rsidRDefault="00D371D0" w:rsidP="00855E40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59035D">
        <w:rPr>
          <w:sz w:val="26"/>
          <w:szCs w:val="26"/>
        </w:rPr>
        <w:t xml:space="preserve">Председатель </w:t>
      </w:r>
    </w:p>
    <w:p w:rsidR="00D371D0" w:rsidRPr="0059035D" w:rsidRDefault="00D371D0" w:rsidP="00855E40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59035D">
        <w:rPr>
          <w:sz w:val="26"/>
          <w:szCs w:val="26"/>
        </w:rPr>
        <w:t xml:space="preserve">Собрания депутатов                          </w:t>
      </w:r>
      <w:r>
        <w:rPr>
          <w:sz w:val="26"/>
          <w:szCs w:val="26"/>
        </w:rPr>
        <w:t xml:space="preserve">                               </w:t>
      </w:r>
      <w:r w:rsidRPr="0059035D">
        <w:rPr>
          <w:sz w:val="26"/>
          <w:szCs w:val="26"/>
        </w:rPr>
        <w:t xml:space="preserve">                          А.В. Платонов</w:t>
      </w:r>
    </w:p>
    <w:p w:rsidR="00D371D0" w:rsidRDefault="00D371D0" w:rsidP="00885D1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371D0" w:rsidRDefault="00D371D0" w:rsidP="00885D1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371D0" w:rsidRDefault="00D371D0" w:rsidP="00885D1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D371D0" w:rsidRDefault="00D371D0" w:rsidP="00885D1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D371D0" w:rsidRDefault="00D371D0" w:rsidP="00885D1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Собрания депутатов</w:t>
      </w:r>
    </w:p>
    <w:p w:rsidR="00D371D0" w:rsidRDefault="00D371D0" w:rsidP="00885D1A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>Кунашакского муниципального района</w:t>
      </w:r>
    </w:p>
    <w:p w:rsidR="00D371D0" w:rsidRPr="00855E40" w:rsidRDefault="00D371D0" w:rsidP="00855E40">
      <w:pPr>
        <w:ind w:firstLine="0"/>
        <w:jc w:val="right"/>
        <w:rPr>
          <w:sz w:val="24"/>
          <w:szCs w:val="24"/>
        </w:rPr>
      </w:pPr>
      <w:r w:rsidRPr="00855E40">
        <w:rPr>
          <w:sz w:val="24"/>
          <w:szCs w:val="24"/>
        </w:rPr>
        <w:t>от «25» октябрь  2017 г.  №124</w:t>
      </w:r>
    </w:p>
    <w:p w:rsidR="00D371D0" w:rsidRDefault="00D371D0" w:rsidP="00855E40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Cs w:val="26"/>
          <w:shd w:val="clear" w:color="auto" w:fill="FFFFFF"/>
        </w:rPr>
      </w:pPr>
    </w:p>
    <w:p w:rsidR="00D371D0" w:rsidRDefault="00D371D0" w:rsidP="00EF62A3">
      <w:pPr>
        <w:jc w:val="center"/>
        <w:rPr>
          <w:rFonts w:ascii="Arial" w:hAnsi="Arial" w:cs="Arial"/>
          <w:b/>
          <w:sz w:val="48"/>
          <w:szCs w:val="48"/>
          <w:shd w:val="clear" w:color="auto" w:fill="FFFFFF"/>
        </w:rPr>
      </w:pPr>
    </w:p>
    <w:p w:rsidR="00D371D0" w:rsidRPr="00885D1A" w:rsidRDefault="00D371D0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85D1A">
        <w:rPr>
          <w:rFonts w:cs="Times New Roman"/>
          <w:b/>
          <w:sz w:val="36"/>
          <w:szCs w:val="36"/>
          <w:shd w:val="clear" w:color="auto" w:fill="FFFFFF"/>
        </w:rPr>
        <w:t xml:space="preserve">Программа комплексного развития </w:t>
      </w:r>
    </w:p>
    <w:p w:rsidR="00D371D0" w:rsidRPr="00885D1A" w:rsidRDefault="00D371D0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85D1A">
        <w:rPr>
          <w:rFonts w:cs="Times New Roman"/>
          <w:b/>
          <w:sz w:val="36"/>
          <w:szCs w:val="36"/>
          <w:shd w:val="clear" w:color="auto" w:fill="FFFFFF"/>
        </w:rPr>
        <w:t xml:space="preserve">систем коммунальной инфраструктуры </w:t>
      </w:r>
    </w:p>
    <w:p w:rsidR="00D371D0" w:rsidRPr="00885D1A" w:rsidRDefault="00D371D0" w:rsidP="00EF62A3">
      <w:pPr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85D1A">
        <w:rPr>
          <w:rFonts w:cs="Times New Roman"/>
          <w:b/>
          <w:sz w:val="36"/>
          <w:szCs w:val="36"/>
          <w:shd w:val="clear" w:color="auto" w:fill="FFFFFF"/>
        </w:rPr>
        <w:t xml:space="preserve">МО Буринское сельское поселение </w:t>
      </w:r>
    </w:p>
    <w:p w:rsidR="00D371D0" w:rsidRPr="00885D1A" w:rsidRDefault="00D371D0" w:rsidP="003E63A4">
      <w:pPr>
        <w:ind w:firstLine="0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885D1A">
        <w:rPr>
          <w:rFonts w:cs="Times New Roman"/>
          <w:b/>
          <w:sz w:val="36"/>
          <w:szCs w:val="36"/>
          <w:shd w:val="clear" w:color="auto" w:fill="FFFFFF"/>
        </w:rPr>
        <w:t xml:space="preserve">Кунашакского района на период 2018-2020 годы </w:t>
      </w:r>
    </w:p>
    <w:p w:rsidR="00D371D0" w:rsidRPr="00885D1A" w:rsidRDefault="00D371D0" w:rsidP="00EF62A3">
      <w:pPr>
        <w:jc w:val="center"/>
        <w:rPr>
          <w:rFonts w:cs="Times New Roman"/>
          <w:b/>
          <w:bCs/>
          <w:sz w:val="36"/>
          <w:szCs w:val="36"/>
          <w:shd w:val="clear" w:color="auto" w:fill="FFFFFF"/>
        </w:rPr>
      </w:pPr>
      <w:r w:rsidRPr="00885D1A">
        <w:rPr>
          <w:rFonts w:cs="Times New Roman"/>
          <w:b/>
          <w:sz w:val="36"/>
          <w:szCs w:val="36"/>
          <w:shd w:val="clear" w:color="auto" w:fill="FFFFFF"/>
        </w:rPr>
        <w:t>и на перспективу до 2027 года</w:t>
      </w:r>
    </w:p>
    <w:p w:rsidR="00D371D0" w:rsidRDefault="00D371D0" w:rsidP="00C64304">
      <w:pPr>
        <w:spacing w:line="240" w:lineRule="auto"/>
        <w:ind w:firstLine="0"/>
        <w:jc w:val="center"/>
        <w:rPr>
          <w:rFonts w:cs="Times New Roman"/>
          <w:b/>
          <w:sz w:val="28"/>
          <w:szCs w:val="28"/>
          <w:lang w:eastAsia="ru-RU"/>
        </w:rPr>
      </w:pPr>
      <w:bookmarkStart w:id="2" w:name="_Toc417544220"/>
    </w:p>
    <w:p w:rsidR="00D371D0" w:rsidRDefault="00D371D0" w:rsidP="00D22CC4">
      <w:pPr>
        <w:pStyle w:val="Heading1"/>
        <w:spacing w:before="0"/>
        <w:ind w:firstLine="0"/>
        <w:rPr>
          <w:sz w:val="28"/>
          <w:szCs w:val="28"/>
        </w:rPr>
      </w:pPr>
      <w:bookmarkStart w:id="3" w:name="_Toc483339530"/>
      <w:r w:rsidRPr="00C16167">
        <w:rPr>
          <w:sz w:val="28"/>
          <w:szCs w:val="28"/>
        </w:rPr>
        <w:t>Раздел 1. Паспорт программы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2"/>
      </w:tblGrid>
      <w:tr w:rsidR="00D371D0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D371D0" w:rsidRPr="00CD5FF6" w:rsidRDefault="00D371D0" w:rsidP="0066025D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МО Бурин</w:t>
            </w:r>
            <w:r w:rsidRPr="00EF62A3">
              <w:rPr>
                <w:rFonts w:cs="Times New Roman"/>
                <w:sz w:val="22"/>
                <w:lang w:eastAsia="ru-RU"/>
              </w:rPr>
              <w:t>ско</w:t>
            </w:r>
            <w:r>
              <w:rPr>
                <w:rFonts w:cs="Times New Roman"/>
                <w:sz w:val="22"/>
                <w:lang w:eastAsia="ru-RU"/>
              </w:rPr>
              <w:t xml:space="preserve">е </w:t>
            </w:r>
            <w:r w:rsidRPr="00EF62A3">
              <w:rPr>
                <w:rFonts w:cs="Times New Roman"/>
                <w:sz w:val="22"/>
                <w:lang w:eastAsia="ru-RU"/>
              </w:rPr>
              <w:t>сельско</w:t>
            </w:r>
            <w:r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 поселени</w:t>
            </w:r>
            <w:r>
              <w:rPr>
                <w:rFonts w:cs="Times New Roman"/>
                <w:sz w:val="22"/>
                <w:lang w:eastAsia="ru-RU"/>
              </w:rPr>
              <w:t xml:space="preserve">е 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на период 2018-2020 годы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D371D0" w:rsidRPr="00C16167" w:rsidTr="00C16167">
        <w:trPr>
          <w:trHeight w:val="227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  <w:bookmarkStart w:id="4" w:name="_GoBack"/>
            <w:bookmarkEnd w:id="4"/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D371D0" w:rsidRPr="00C16167" w:rsidTr="0018569A">
        <w:trPr>
          <w:trHeight w:val="733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Заказчик Программы</w:t>
            </w:r>
          </w:p>
        </w:tc>
        <w:tc>
          <w:tcPr>
            <w:tcW w:w="3370" w:type="pct"/>
            <w:vAlign w:val="center"/>
          </w:tcPr>
          <w:p w:rsidR="00D371D0" w:rsidRPr="00CD5FF6" w:rsidRDefault="00D371D0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D371D0" w:rsidRPr="00C16167" w:rsidTr="0018569A">
        <w:trPr>
          <w:trHeight w:val="733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D371D0" w:rsidRPr="00CD5FF6" w:rsidRDefault="00D371D0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D371D0" w:rsidRPr="00C16167" w:rsidTr="0018569A">
        <w:trPr>
          <w:trHeight w:val="733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D371D0" w:rsidRPr="00CD5FF6" w:rsidRDefault="00D371D0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МОБуринское сельское поселение.</w:t>
            </w:r>
          </w:p>
        </w:tc>
      </w:tr>
      <w:tr w:rsidR="00D371D0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D371D0" w:rsidRPr="00C16167" w:rsidTr="00C16167">
        <w:trPr>
          <w:trHeight w:val="227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D371D0" w:rsidRPr="00EF62A3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D371D0" w:rsidRPr="00C16167" w:rsidTr="00C16167">
        <w:trPr>
          <w:trHeight w:val="227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</w:t>
            </w:r>
            <w:r w:rsidRPr="00CD5FF6">
              <w:rPr>
                <w:bCs/>
                <w:sz w:val="22"/>
                <w:lang w:eastAsia="ru-RU"/>
              </w:rPr>
              <w:t>е</w:t>
            </w:r>
            <w:r w:rsidRPr="00CD5FF6">
              <w:rPr>
                <w:bCs/>
                <w:sz w:val="22"/>
                <w:lang w:eastAsia="ru-RU"/>
              </w:rPr>
              <w:t>сурсов;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D371D0" w:rsidRPr="00CD5FF6" w:rsidRDefault="00D371D0" w:rsidP="003E0116">
            <w:pPr>
              <w:widowControl w:val="0"/>
              <w:numPr>
                <w:ilvl w:val="0"/>
                <w:numId w:val="22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D371D0" w:rsidRPr="00C16167" w:rsidTr="00D061A7">
        <w:trPr>
          <w:trHeight w:val="829"/>
        </w:trPr>
        <w:tc>
          <w:tcPr>
            <w:tcW w:w="1630" w:type="pct"/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D371D0" w:rsidRPr="00CD5FF6" w:rsidRDefault="00D371D0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D371D0" w:rsidRPr="00CD5FF6" w:rsidRDefault="00D371D0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D371D0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D371D0" w:rsidRPr="00C16167" w:rsidRDefault="00D371D0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D371D0" w:rsidRPr="00EB673E" w:rsidRDefault="00D371D0" w:rsidP="00937AB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 xml:space="preserve">Совокупные финансовые потребности на период реализации  Программы составляют </w:t>
            </w:r>
            <w:r>
              <w:rPr>
                <w:rFonts w:cs="Times New Roman"/>
                <w:b/>
                <w:sz w:val="24"/>
                <w:szCs w:val="24"/>
              </w:rPr>
              <w:t>143554</w:t>
            </w:r>
            <w:r w:rsidRPr="00EB673E">
              <w:rPr>
                <w:rFonts w:cs="Times New Roman"/>
                <w:b/>
                <w:sz w:val="24"/>
                <w:szCs w:val="24"/>
              </w:rPr>
              <w:t>тыс. руб.,</w:t>
            </w:r>
            <w:r w:rsidRPr="00EB673E">
              <w:rPr>
                <w:rFonts w:cs="Times New Roman"/>
                <w:sz w:val="24"/>
                <w:szCs w:val="24"/>
              </w:rPr>
              <w:t xml:space="preserve"> в т.ч.:</w:t>
            </w:r>
          </w:p>
          <w:p w:rsidR="00D371D0" w:rsidRPr="00EB673E" w:rsidRDefault="00D371D0" w:rsidP="00937AB7">
            <w:pPr>
              <w:tabs>
                <w:tab w:val="left" w:pos="993"/>
                <w:tab w:val="left" w:pos="1418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4"/>
                <w:szCs w:val="24"/>
              </w:rPr>
            </w:pPr>
            <w:r w:rsidRPr="00EB673E">
              <w:rPr>
                <w:rFonts w:cs="Times New Roman"/>
                <w:sz w:val="24"/>
                <w:szCs w:val="24"/>
              </w:rPr>
              <w:t>1 этап (201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EB673E">
              <w:rPr>
                <w:rFonts w:cs="Times New Roman"/>
                <w:sz w:val="24"/>
                <w:szCs w:val="24"/>
              </w:rPr>
              <w:t xml:space="preserve"> – 202</w:t>
            </w:r>
            <w:r>
              <w:rPr>
                <w:rFonts w:cs="Times New Roman"/>
                <w:sz w:val="24"/>
                <w:szCs w:val="24"/>
              </w:rPr>
              <w:t>0</w:t>
            </w:r>
            <w:r w:rsidRPr="00EB673E">
              <w:rPr>
                <w:rFonts w:cs="Times New Roman"/>
                <w:sz w:val="24"/>
                <w:szCs w:val="24"/>
              </w:rPr>
              <w:t xml:space="preserve"> гг.) – </w:t>
            </w:r>
            <w:r>
              <w:rPr>
                <w:rFonts w:cs="Times New Roman"/>
                <w:sz w:val="24"/>
                <w:szCs w:val="24"/>
              </w:rPr>
              <w:t>36570</w:t>
            </w:r>
            <w:r w:rsidRPr="00EB673E">
              <w:rPr>
                <w:rFonts w:cs="Times New Roman"/>
                <w:sz w:val="24"/>
                <w:szCs w:val="24"/>
              </w:rPr>
              <w:t xml:space="preserve"> тыс. руб., в том числе:</w:t>
            </w:r>
          </w:p>
          <w:p w:rsidR="00D371D0" w:rsidRPr="00896A2D" w:rsidRDefault="00D371D0" w:rsidP="00937AB7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 xml:space="preserve">средства федерального бюджета – 0 тыс. руб.; </w:t>
            </w:r>
          </w:p>
          <w:p w:rsidR="00D371D0" w:rsidRPr="00896A2D" w:rsidRDefault="00D371D0" w:rsidP="00937AB7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областного бюджета  – 12878 тыс. руб.;</w:t>
            </w:r>
          </w:p>
          <w:p w:rsidR="00D371D0" w:rsidRPr="00896A2D" w:rsidRDefault="00D371D0" w:rsidP="00937AB7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бюджета района  – 3751 тыс. руб.;</w:t>
            </w:r>
          </w:p>
          <w:p w:rsidR="00D371D0" w:rsidRPr="00896A2D" w:rsidRDefault="00D371D0" w:rsidP="00937AB7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бюджета поселения  – 91тыс. руб.;</w:t>
            </w:r>
          </w:p>
          <w:p w:rsidR="00D371D0" w:rsidRPr="00896A2D" w:rsidRDefault="00D371D0" w:rsidP="00937AB7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внебюджетных источников – 19850тыс. руб.;</w:t>
            </w:r>
          </w:p>
          <w:p w:rsidR="00D371D0" w:rsidRPr="00E35667" w:rsidRDefault="00D371D0" w:rsidP="00E3566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</w:p>
          <w:p w:rsidR="00D371D0" w:rsidRPr="00E35667" w:rsidRDefault="00D371D0" w:rsidP="00E35667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E35667">
              <w:rPr>
                <w:rFonts w:cs="Times New Roman"/>
                <w:sz w:val="22"/>
              </w:rPr>
              <w:t xml:space="preserve">2 этап (2021 – 2027гг.) – </w:t>
            </w:r>
            <w:r>
              <w:rPr>
                <w:rFonts w:cs="Times New Roman"/>
                <w:sz w:val="22"/>
              </w:rPr>
              <w:t>106</w:t>
            </w:r>
            <w:r w:rsidRPr="00E35667">
              <w:rPr>
                <w:rFonts w:cs="Times New Roman"/>
                <w:sz w:val="22"/>
              </w:rPr>
              <w:t>984 тыс. руб., в том числе:</w:t>
            </w:r>
          </w:p>
          <w:p w:rsidR="00D371D0" w:rsidRPr="00896A2D" w:rsidRDefault="00D371D0" w:rsidP="005A5F28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 xml:space="preserve">средства федерального бюджета – 0 тыс. руб.; </w:t>
            </w:r>
          </w:p>
          <w:p w:rsidR="00D371D0" w:rsidRPr="00896A2D" w:rsidRDefault="00D371D0" w:rsidP="005A5F28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областного бюджета  – 51750 тыс. руб.;</w:t>
            </w:r>
          </w:p>
          <w:p w:rsidR="00D371D0" w:rsidRPr="00896A2D" w:rsidRDefault="00D371D0" w:rsidP="005A5F28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бюджета района  – 45150 тыс. руб.;</w:t>
            </w:r>
          </w:p>
          <w:p w:rsidR="00D371D0" w:rsidRPr="00896A2D" w:rsidRDefault="00D371D0" w:rsidP="005A5F28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бюджета поселения  – 84 тыс. руб.;</w:t>
            </w:r>
          </w:p>
          <w:p w:rsidR="00D371D0" w:rsidRPr="00896A2D" w:rsidRDefault="00D371D0" w:rsidP="005A5F28">
            <w:pPr>
              <w:pStyle w:val="ListParagraph"/>
              <w:numPr>
                <w:ilvl w:val="0"/>
                <w:numId w:val="26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96A2D">
              <w:rPr>
                <w:szCs w:val="22"/>
              </w:rPr>
              <w:t>средства внебюджетных источников – 10000 тыс. руб.</w:t>
            </w:r>
          </w:p>
        </w:tc>
      </w:tr>
    </w:tbl>
    <w:p w:rsidR="00D371D0" w:rsidRDefault="00D371D0" w:rsidP="00D22CC4">
      <w:pPr>
        <w:pStyle w:val="Heading1"/>
        <w:spacing w:before="0"/>
        <w:ind w:firstLine="0"/>
        <w:rPr>
          <w:sz w:val="28"/>
          <w:szCs w:val="28"/>
        </w:rPr>
      </w:pPr>
    </w:p>
    <w:p w:rsidR="00D371D0" w:rsidRDefault="00D371D0" w:rsidP="00C16167"/>
    <w:p w:rsidR="00D371D0" w:rsidRPr="00C16167" w:rsidRDefault="00D371D0" w:rsidP="00C16167"/>
    <w:p w:rsidR="00D371D0" w:rsidRDefault="00D371D0" w:rsidP="00D22CC4">
      <w:pPr>
        <w:pStyle w:val="Heading1"/>
        <w:spacing w:before="0"/>
        <w:ind w:firstLine="0"/>
        <w:rPr>
          <w:sz w:val="28"/>
          <w:szCs w:val="28"/>
        </w:rPr>
        <w:sectPr w:rsidR="00D371D0" w:rsidSect="00885D1A">
          <w:footerReference w:type="even" r:id="rId9"/>
          <w:footerReference w:type="default" r:id="rId10"/>
          <w:pgSz w:w="11906" w:h="16838" w:code="9"/>
          <w:pgMar w:top="567" w:right="567" w:bottom="567" w:left="1418" w:header="709" w:footer="709" w:gutter="0"/>
          <w:pgNumType w:start="2"/>
          <w:cols w:space="708"/>
          <w:docGrid w:linePitch="381"/>
        </w:sectPr>
      </w:pPr>
    </w:p>
    <w:p w:rsidR="00D371D0" w:rsidRDefault="00D371D0" w:rsidP="00D22CC4">
      <w:pPr>
        <w:pStyle w:val="Heading1"/>
        <w:spacing w:before="0"/>
        <w:ind w:firstLine="0"/>
        <w:rPr>
          <w:sz w:val="28"/>
          <w:szCs w:val="28"/>
        </w:rPr>
      </w:pPr>
      <w:bookmarkStart w:id="5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2"/>
      <w:r w:rsidRPr="00627D78">
        <w:rPr>
          <w:sz w:val="28"/>
          <w:szCs w:val="28"/>
        </w:rPr>
        <w:t>Характеристика существующего состояния коммунальной инфр</w:t>
      </w:r>
      <w:r w:rsidRPr="00627D78">
        <w:rPr>
          <w:sz w:val="28"/>
          <w:szCs w:val="28"/>
        </w:rPr>
        <w:t>а</w:t>
      </w:r>
      <w:r w:rsidRPr="00627D78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  <w:bookmarkEnd w:id="5"/>
    </w:p>
    <w:p w:rsidR="00D371D0" w:rsidRPr="006E404D" w:rsidRDefault="00D371D0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6" w:name="_Toc417544222"/>
      <w:bookmarkStart w:id="7" w:name="_Toc449024517"/>
      <w:bookmarkStart w:id="8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6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7"/>
      <w:r>
        <w:rPr>
          <w:rFonts w:cs="Times New Roman"/>
          <w:b/>
          <w:bCs/>
          <w:iCs/>
          <w:szCs w:val="26"/>
        </w:rPr>
        <w:t>.</w:t>
      </w:r>
      <w:bookmarkEnd w:id="8"/>
    </w:p>
    <w:p w:rsidR="00D371D0" w:rsidRPr="006E404D" w:rsidRDefault="00D371D0" w:rsidP="00627D78"/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9" w:name="_Toc417544223"/>
      <w:r w:rsidRPr="0093630E">
        <w:rPr>
          <w:rFonts w:cs="Times New Roman"/>
          <w:sz w:val="24"/>
          <w:szCs w:val="24"/>
          <w:lang w:eastAsia="ru-RU"/>
        </w:rPr>
        <w:t xml:space="preserve">Схема теплоснабжения Буринского СП в соответствии с требованиями, изложенными в [13] не разработана. </w:t>
      </w:r>
    </w:p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В Буринском СП имеется одна централизованная система теплоснабжения (СТ) в с. Новоб</w:t>
      </w:r>
      <w:r w:rsidRPr="0093630E">
        <w:rPr>
          <w:rFonts w:cs="Times New Roman"/>
          <w:spacing w:val="-5"/>
          <w:sz w:val="24"/>
          <w:szCs w:val="24"/>
        </w:rPr>
        <w:t>у</w:t>
      </w:r>
      <w:r w:rsidRPr="0093630E">
        <w:rPr>
          <w:rFonts w:cs="Times New Roman"/>
          <w:spacing w:val="-5"/>
          <w:sz w:val="24"/>
          <w:szCs w:val="24"/>
        </w:rPr>
        <w:t>рино.  Котельная введена в эксплуатацию в 2014 году. В котельной предусмотрена химводоподг</w:t>
      </w:r>
      <w:r w:rsidRPr="0093630E">
        <w:rPr>
          <w:rFonts w:cs="Times New Roman"/>
          <w:spacing w:val="-5"/>
          <w:sz w:val="24"/>
          <w:szCs w:val="24"/>
        </w:rPr>
        <w:t>о</w:t>
      </w:r>
      <w:r w:rsidRPr="0093630E">
        <w:rPr>
          <w:rFonts w:cs="Times New Roman"/>
          <w:spacing w:val="-5"/>
          <w:sz w:val="24"/>
          <w:szCs w:val="24"/>
        </w:rPr>
        <w:t xml:space="preserve">товка сетевой воды реагентом ИОМС1.  Котельная принадлежит Администрации Кунашакского МР. Системы теплоснабжения 2-х трубная, закрытая. ГВС не предусмотрено. </w:t>
      </w:r>
    </w:p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В п. Трудовой для теплоснабжения школы эксплуатируется старая угольная котельная.</w:t>
      </w:r>
    </w:p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Для теплоснабжения индивидуального жилого фонда в основном используются индивидуал</w:t>
      </w:r>
      <w:r w:rsidRPr="0093630E">
        <w:rPr>
          <w:rFonts w:cs="Times New Roman"/>
          <w:spacing w:val="-5"/>
          <w:sz w:val="24"/>
          <w:szCs w:val="24"/>
        </w:rPr>
        <w:t>ь</w:t>
      </w:r>
      <w:r w:rsidRPr="0093630E">
        <w:rPr>
          <w:rFonts w:cs="Times New Roman"/>
          <w:spacing w:val="-5"/>
          <w:sz w:val="24"/>
          <w:szCs w:val="24"/>
        </w:rPr>
        <w:t>ные источники тепловой энергии (газовые или электрические котлы и очаговые печи).</w:t>
      </w:r>
    </w:p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Основные сведения по СТ приведены в таблице 1.</w:t>
      </w:r>
    </w:p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D371D0" w:rsidRPr="0093630E" w:rsidRDefault="00D371D0" w:rsidP="0093630E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D371D0" w:rsidRPr="0093630E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На основании данных, предоставленных ООО «ГК "Уральская энергия"» и  управлением обр</w:t>
      </w:r>
      <w:r w:rsidRPr="0093630E">
        <w:rPr>
          <w:rFonts w:cs="Times New Roman"/>
          <w:spacing w:val="-5"/>
          <w:sz w:val="24"/>
          <w:szCs w:val="24"/>
        </w:rPr>
        <w:t>а</w:t>
      </w:r>
      <w:r w:rsidRPr="0093630E">
        <w:rPr>
          <w:rFonts w:cs="Times New Roman"/>
          <w:spacing w:val="-5"/>
          <w:sz w:val="24"/>
          <w:szCs w:val="24"/>
        </w:rPr>
        <w:t>зования Кунашакского МР, по состоянию на май 2017 года в сфере теплоснабжения имеются сл</w:t>
      </w:r>
      <w:r w:rsidRPr="0093630E">
        <w:rPr>
          <w:rFonts w:cs="Times New Roman"/>
          <w:spacing w:val="-5"/>
          <w:sz w:val="24"/>
          <w:szCs w:val="24"/>
        </w:rPr>
        <w:t>е</w:t>
      </w:r>
      <w:r w:rsidRPr="0093630E">
        <w:rPr>
          <w:rFonts w:cs="Times New Roman"/>
          <w:spacing w:val="-5"/>
          <w:sz w:val="24"/>
          <w:szCs w:val="24"/>
        </w:rPr>
        <w:t>дующие технические проблемы:</w:t>
      </w:r>
    </w:p>
    <w:p w:rsidR="00D371D0" w:rsidRPr="0093630E" w:rsidRDefault="00D371D0" w:rsidP="005A5F28">
      <w:pPr>
        <w:widowControl w:val="0"/>
        <w:numPr>
          <w:ilvl w:val="0"/>
          <w:numId w:val="25"/>
        </w:numPr>
        <w:ind w:left="567" w:right="-1" w:hanging="283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износ сетей теплоснабжения в с. Новобурино. Степень износа – 30%;</w:t>
      </w:r>
    </w:p>
    <w:p w:rsidR="00D371D0" w:rsidRPr="0093630E" w:rsidRDefault="00D371D0" w:rsidP="005A5F28">
      <w:pPr>
        <w:widowControl w:val="0"/>
        <w:numPr>
          <w:ilvl w:val="0"/>
          <w:numId w:val="25"/>
        </w:numPr>
        <w:ind w:left="567" w:right="-1" w:hanging="283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несанкционированный отбор населением горячей воды из теплосетей;</w:t>
      </w:r>
    </w:p>
    <w:p w:rsidR="00D371D0" w:rsidRPr="0093630E" w:rsidRDefault="00D371D0" w:rsidP="005A5F28">
      <w:pPr>
        <w:widowControl w:val="0"/>
        <w:numPr>
          <w:ilvl w:val="0"/>
          <w:numId w:val="25"/>
        </w:numPr>
        <w:ind w:left="567" w:right="-1" w:hanging="283"/>
        <w:rPr>
          <w:rFonts w:cs="Times New Roman"/>
          <w:spacing w:val="-5"/>
          <w:sz w:val="24"/>
          <w:szCs w:val="24"/>
        </w:rPr>
      </w:pPr>
      <w:r w:rsidRPr="0093630E">
        <w:rPr>
          <w:rFonts w:cs="Times New Roman"/>
          <w:spacing w:val="-5"/>
          <w:sz w:val="24"/>
          <w:szCs w:val="24"/>
        </w:rPr>
        <w:t>моральный и физический износ основного технологического оборудования котельной школы в п. Трудовой.</w:t>
      </w:r>
    </w:p>
    <w:p w:rsidR="00D371D0" w:rsidRPr="00656C51" w:rsidRDefault="00D371D0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D371D0" w:rsidRPr="00656C51" w:rsidSect="009A6384">
          <w:footerReference w:type="default" r:id="rId11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D371D0" w:rsidRPr="0093630E" w:rsidRDefault="00D371D0" w:rsidP="0093630E">
      <w:pPr>
        <w:pStyle w:val="Caption"/>
        <w:keepNext/>
      </w:pPr>
      <w:bookmarkStart w:id="10" w:name="_Toc483898980"/>
      <w:bookmarkStart w:id="11" w:name="_Toc48454808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10"/>
      <w:bookmarkEnd w:id="11"/>
    </w:p>
    <w:tbl>
      <w:tblPr>
        <w:tblW w:w="5000" w:type="pct"/>
        <w:tblLook w:val="00A0"/>
      </w:tblPr>
      <w:tblGrid>
        <w:gridCol w:w="619"/>
        <w:gridCol w:w="1245"/>
        <w:gridCol w:w="1289"/>
        <w:gridCol w:w="1403"/>
        <w:gridCol w:w="1109"/>
        <w:gridCol w:w="1168"/>
        <w:gridCol w:w="1683"/>
        <w:gridCol w:w="1040"/>
        <w:gridCol w:w="1279"/>
        <w:gridCol w:w="1396"/>
        <w:gridCol w:w="983"/>
        <w:gridCol w:w="1303"/>
        <w:gridCol w:w="1245"/>
        <w:gridCol w:w="1040"/>
        <w:gridCol w:w="901"/>
        <w:gridCol w:w="1245"/>
        <w:gridCol w:w="1040"/>
        <w:gridCol w:w="901"/>
        <w:gridCol w:w="1245"/>
        <w:gridCol w:w="1040"/>
        <w:gridCol w:w="901"/>
      </w:tblGrid>
      <w:tr w:rsidR="00D371D0" w:rsidRPr="00A02480" w:rsidTr="0093630E">
        <w:trPr>
          <w:trHeight w:val="285"/>
        </w:trPr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№ п\п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Наименование котельной и название населённого пункта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 xml:space="preserve">Обслуживающая организация 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Химводо</w:t>
            </w:r>
            <w:r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-</w:t>
            </w: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подготовка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Установленная мощность, Гкал/ч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Присоединённая нагрузка, Гкал/ч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Расчётный объём тепловой энергии, Гкал/год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Протяжённость сетей в дву</w:t>
            </w: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х</w:t>
            </w: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трубном и</w:t>
            </w: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</w:t>
            </w: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числении, м</w:t>
            </w:r>
          </w:p>
        </w:tc>
        <w:tc>
          <w:tcPr>
            <w:tcW w:w="198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Отапливаемые объекты</w:t>
            </w:r>
          </w:p>
        </w:tc>
      </w:tr>
      <w:tr w:rsidR="00D371D0" w:rsidRPr="00A02480" w:rsidTr="0093630E">
        <w:trPr>
          <w:trHeight w:val="450"/>
        </w:trPr>
        <w:tc>
          <w:tcPr>
            <w:tcW w:w="13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6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Жилищный фонд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Объекты бюджетной сферы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Прочие потребители</w:t>
            </w:r>
          </w:p>
        </w:tc>
      </w:tr>
      <w:tr w:rsidR="00D371D0" w:rsidRPr="00A02480" w:rsidTr="0093630E">
        <w:trPr>
          <w:trHeight w:val="753"/>
        </w:trPr>
        <w:tc>
          <w:tcPr>
            <w:tcW w:w="13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Количество домов, шт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Площадь, м.кв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 xml:space="preserve">Количество </w:t>
            </w:r>
          </w:p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зданий, шт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Площадь, м.кв.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Количество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Площадь, м.кв.</w:t>
            </w:r>
          </w:p>
        </w:tc>
      </w:tr>
      <w:tr w:rsidR="00D371D0" w:rsidRPr="00A02480" w:rsidTr="0093630E">
        <w:trPr>
          <w:trHeight w:val="1035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с.Новобурино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Администрация Кунашакского муниципального района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ООО ГК "Урал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ская энергия"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SuperRAC 2100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Аминат КО-02, Н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трий-катионитны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 фильты, ИОМС-1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6,30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5,38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3890,0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24728,0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объекты бю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жетной сферы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11817,7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144,8</w:t>
            </w:r>
          </w:p>
        </w:tc>
      </w:tr>
      <w:tr w:rsidR="00D371D0" w:rsidRPr="00A02480" w:rsidTr="0093630E">
        <w:trPr>
          <w:trHeight w:val="1035"/>
        </w:trPr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Котельная школы п. Тр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довой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Администрация Кунашакского муниципального района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93630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разования Кун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шакского муниц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пального района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Универсал-5М 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0,46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0,15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1100,0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A02480" w:rsidTr="0093630E">
        <w:trPr>
          <w:trHeight w:val="525"/>
        </w:trPr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14197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24728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12918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02480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A02480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145</w:t>
            </w:r>
          </w:p>
        </w:tc>
      </w:tr>
    </w:tbl>
    <w:p w:rsidR="00D371D0" w:rsidRDefault="00D371D0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D371D0" w:rsidSect="00C43C18">
          <w:footerReference w:type="default" r:id="rId12"/>
          <w:pgSz w:w="23814" w:h="16839" w:orient="landscape" w:code="8"/>
          <w:pgMar w:top="567" w:right="567" w:bottom="567" w:left="1418" w:header="284" w:footer="130" w:gutter="0"/>
          <w:cols w:space="708"/>
          <w:docGrid w:linePitch="360"/>
        </w:sectPr>
      </w:pPr>
    </w:p>
    <w:p w:rsidR="00D371D0" w:rsidRPr="006E404D" w:rsidRDefault="00D371D0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2" w:name="_Toc449024518"/>
      <w:bookmarkStart w:id="13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9"/>
      <w:r w:rsidRPr="006E404D">
        <w:rPr>
          <w:rFonts w:cs="Times New Roman"/>
          <w:b/>
          <w:bCs/>
          <w:iCs/>
          <w:szCs w:val="26"/>
        </w:rPr>
        <w:t>водоснабжение</w:t>
      </w:r>
      <w:bookmarkEnd w:id="12"/>
      <w:r w:rsidRPr="006E404D">
        <w:rPr>
          <w:rFonts w:cs="Times New Roman"/>
          <w:b/>
          <w:bCs/>
          <w:iCs/>
          <w:szCs w:val="26"/>
        </w:rPr>
        <w:t>.</w:t>
      </w:r>
      <w:bookmarkEnd w:id="13"/>
    </w:p>
    <w:p w:rsidR="00D371D0" w:rsidRPr="006E404D" w:rsidRDefault="00D371D0" w:rsidP="00627D78"/>
    <w:p w:rsidR="00D371D0" w:rsidRDefault="00D371D0" w:rsidP="0093630E">
      <w:pPr>
        <w:widowControl w:val="0"/>
        <w:ind w:right="-1" w:firstLine="567"/>
        <w:rPr>
          <w:rFonts w:cs="Times New Roman"/>
          <w:sz w:val="24"/>
          <w:szCs w:val="24"/>
          <w:lang w:eastAsia="ru-RU"/>
        </w:rPr>
      </w:pPr>
      <w:bookmarkStart w:id="14" w:name="_Toc417544224"/>
      <w:r w:rsidRPr="00307A5C">
        <w:rPr>
          <w:rFonts w:cs="Times New Roman"/>
          <w:sz w:val="24"/>
          <w:szCs w:val="24"/>
          <w:lang w:eastAsia="ru-RU"/>
        </w:rPr>
        <w:t xml:space="preserve">Схема </w:t>
      </w:r>
      <w:r>
        <w:rPr>
          <w:rFonts w:cs="Times New Roman"/>
          <w:sz w:val="24"/>
          <w:szCs w:val="24"/>
          <w:lang w:eastAsia="ru-RU"/>
        </w:rPr>
        <w:t>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водоотведенияБуринского СП в соответствии с требованиями, изложенными в [14] не разработана. </w:t>
      </w:r>
    </w:p>
    <w:p w:rsidR="00D371D0" w:rsidRDefault="00D371D0" w:rsidP="0093630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z w:val="24"/>
          <w:szCs w:val="24"/>
          <w:lang w:eastAsia="ru-RU"/>
        </w:rPr>
        <w:t xml:space="preserve">В Буринском СП </w:t>
      </w:r>
      <w:r>
        <w:rPr>
          <w:rFonts w:cs="Times New Roman"/>
          <w:sz w:val="24"/>
          <w:szCs w:val="24"/>
          <w:lang w:eastAsia="ar-SA"/>
        </w:rPr>
        <w:t>централизованные системы водоснабжения (ЦСВ) имеются в с. Новоб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>рино и д. Сосновка.</w:t>
      </w:r>
    </w:p>
    <w:p w:rsidR="00D371D0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с. Новобурино имеется  одна ЦСВ. Вода из трёх скважин, подаётся на насосно-фильтровальную станцию (НФС) и оттуда в водопроводную сеть. Общая протяжённость сетей составляет  10,2км., из них около 3 км – это трубопроводы из ПНД.  Износ сетей оценивается на уровне 70%. Водовод от НФС до села проложен по поверхности земли.</w:t>
      </w:r>
    </w:p>
    <w:p w:rsidR="00D371D0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На Н</w:t>
      </w:r>
      <w:r w:rsidRPr="00DE4757">
        <w:rPr>
          <w:rFonts w:cs="Times New Roman"/>
          <w:sz w:val="24"/>
          <w:szCs w:val="24"/>
          <w:lang w:eastAsia="ar-SA"/>
        </w:rPr>
        <w:t>ФС</w:t>
      </w:r>
      <w:r>
        <w:rPr>
          <w:rFonts w:cs="Times New Roman"/>
          <w:sz w:val="24"/>
          <w:szCs w:val="24"/>
          <w:lang w:eastAsia="ar-SA"/>
        </w:rPr>
        <w:t xml:space="preserve"> используется технология очистки воды: </w:t>
      </w:r>
      <w:r w:rsidRPr="00DE4757">
        <w:rPr>
          <w:rFonts w:cs="Times New Roman"/>
          <w:sz w:val="24"/>
          <w:szCs w:val="24"/>
          <w:lang w:eastAsia="ar-SA"/>
        </w:rPr>
        <w:t>аэрация</w:t>
      </w:r>
      <w:r>
        <w:rPr>
          <w:rFonts w:cs="Times New Roman"/>
          <w:sz w:val="24"/>
          <w:szCs w:val="24"/>
          <w:lang w:eastAsia="ar-SA"/>
        </w:rPr>
        <w:t xml:space="preserve"> и</w:t>
      </w:r>
      <w:r w:rsidRPr="00DE4757">
        <w:rPr>
          <w:rFonts w:cs="Times New Roman"/>
          <w:sz w:val="24"/>
          <w:szCs w:val="24"/>
          <w:lang w:eastAsia="ar-SA"/>
        </w:rPr>
        <w:t xml:space="preserve"> фильтр</w:t>
      </w:r>
      <w:r>
        <w:rPr>
          <w:rFonts w:cs="Times New Roman"/>
          <w:sz w:val="24"/>
          <w:szCs w:val="24"/>
          <w:lang w:eastAsia="ar-SA"/>
        </w:rPr>
        <w:t>ацияв</w:t>
      </w:r>
      <w:r w:rsidRPr="00DE4757">
        <w:rPr>
          <w:rFonts w:cs="Times New Roman"/>
          <w:sz w:val="24"/>
          <w:szCs w:val="24"/>
          <w:lang w:eastAsia="ar-SA"/>
        </w:rPr>
        <w:t xml:space="preserve"> песчанной з</w:t>
      </w:r>
      <w:r w:rsidRPr="00DE4757">
        <w:rPr>
          <w:rFonts w:cs="Times New Roman"/>
          <w:sz w:val="24"/>
          <w:szCs w:val="24"/>
          <w:lang w:eastAsia="ar-SA"/>
        </w:rPr>
        <w:t>а</w:t>
      </w:r>
      <w:r w:rsidRPr="00DE4757">
        <w:rPr>
          <w:rFonts w:cs="Times New Roman"/>
          <w:sz w:val="24"/>
          <w:szCs w:val="24"/>
          <w:lang w:eastAsia="ar-SA"/>
        </w:rPr>
        <w:t>грузк</w:t>
      </w:r>
      <w:r>
        <w:rPr>
          <w:rFonts w:cs="Times New Roman"/>
          <w:sz w:val="24"/>
          <w:szCs w:val="24"/>
          <w:lang w:eastAsia="ar-SA"/>
        </w:rPr>
        <w:t>е. На НФС установлены два резервуара чистой воды (РЧВ) из нержавеющей стали объ</w:t>
      </w:r>
      <w:r>
        <w:rPr>
          <w:rFonts w:cs="Times New Roman"/>
          <w:sz w:val="24"/>
          <w:szCs w:val="24"/>
          <w:lang w:eastAsia="ar-SA"/>
        </w:rPr>
        <w:t>ё</w:t>
      </w:r>
      <w:r>
        <w:rPr>
          <w:rFonts w:cs="Times New Roman"/>
          <w:sz w:val="24"/>
          <w:szCs w:val="24"/>
          <w:lang w:eastAsia="ar-SA"/>
        </w:rPr>
        <w:t>мом по 500м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 каждый. С РЧВ насосами </w:t>
      </w:r>
      <w:r w:rsidRPr="00DE4757">
        <w:rPr>
          <w:rFonts w:cs="Times New Roman"/>
          <w:sz w:val="24"/>
          <w:szCs w:val="24"/>
          <w:lang w:eastAsia="ar-SA"/>
        </w:rPr>
        <w:t>НС-2-ого подъ</w:t>
      </w:r>
      <w:r>
        <w:rPr>
          <w:rFonts w:cs="Times New Roman"/>
          <w:sz w:val="24"/>
          <w:szCs w:val="24"/>
          <w:lang w:eastAsia="ar-SA"/>
        </w:rPr>
        <w:t>ёма вода подаётся на установку ультр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>фиолетовой обработки (</w:t>
      </w:r>
      <w:r w:rsidRPr="00DE4757">
        <w:rPr>
          <w:rFonts w:cs="Times New Roman"/>
          <w:sz w:val="24"/>
          <w:szCs w:val="24"/>
          <w:lang w:eastAsia="ar-SA"/>
        </w:rPr>
        <w:t>УФО</w:t>
      </w:r>
      <w:r>
        <w:rPr>
          <w:rFonts w:cs="Times New Roman"/>
          <w:sz w:val="24"/>
          <w:szCs w:val="24"/>
          <w:lang w:eastAsia="ar-SA"/>
        </w:rPr>
        <w:t xml:space="preserve">). </w:t>
      </w:r>
      <w:r w:rsidRPr="00DE4757">
        <w:rPr>
          <w:rFonts w:cs="Times New Roman"/>
          <w:sz w:val="24"/>
          <w:szCs w:val="24"/>
          <w:lang w:eastAsia="ar-SA"/>
        </w:rPr>
        <w:t xml:space="preserve">НФС введена в эксплуатацию в 2008-2009 года. </w:t>
      </w:r>
      <w:r>
        <w:rPr>
          <w:rFonts w:cs="Times New Roman"/>
          <w:sz w:val="24"/>
          <w:szCs w:val="24"/>
          <w:lang w:eastAsia="ar-SA"/>
        </w:rPr>
        <w:t>ЦСВ в с. Нов</w:t>
      </w:r>
      <w:r>
        <w:rPr>
          <w:rFonts w:cs="Times New Roman"/>
          <w:sz w:val="24"/>
          <w:szCs w:val="24"/>
          <w:lang w:eastAsia="ar-SA"/>
        </w:rPr>
        <w:t>о</w:t>
      </w:r>
      <w:r>
        <w:rPr>
          <w:rFonts w:cs="Times New Roman"/>
          <w:sz w:val="24"/>
          <w:szCs w:val="24"/>
          <w:lang w:eastAsia="ar-SA"/>
        </w:rPr>
        <w:t xml:space="preserve">бурино числится на балансе администрации Кунашакского МР и эксплуатируется </w:t>
      </w:r>
      <w:r w:rsidRPr="00AE7195">
        <w:rPr>
          <w:rFonts w:cs="Times New Roman"/>
          <w:sz w:val="24"/>
          <w:szCs w:val="24"/>
          <w:lang w:eastAsia="ar-SA"/>
        </w:rPr>
        <w:t>МУП «К</w:t>
      </w:r>
      <w:r w:rsidRPr="00AE7195">
        <w:rPr>
          <w:rFonts w:cs="Times New Roman"/>
          <w:sz w:val="24"/>
          <w:szCs w:val="24"/>
          <w:lang w:eastAsia="ar-SA"/>
        </w:rPr>
        <w:t>у</w:t>
      </w:r>
      <w:r w:rsidRPr="00AE7195">
        <w:rPr>
          <w:rFonts w:cs="Times New Roman"/>
          <w:sz w:val="24"/>
          <w:szCs w:val="24"/>
          <w:lang w:eastAsia="ar-SA"/>
        </w:rPr>
        <w:t>нашак Сервис»</w:t>
      </w:r>
      <w:r>
        <w:rPr>
          <w:rFonts w:cs="Times New Roman"/>
          <w:sz w:val="24"/>
          <w:szCs w:val="24"/>
          <w:lang w:eastAsia="ar-SA"/>
        </w:rPr>
        <w:t>. Баланс водоснабжения и описание расположения скважин приведено в Томе 2.</w:t>
      </w:r>
    </w:p>
    <w:p w:rsidR="00D371D0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Уровень обеспеченности населения услугой централизованного холодного водоснабжения составляет около 90%.</w:t>
      </w:r>
    </w:p>
    <w:p w:rsidR="00D371D0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д. Сосновка эксплуатируется одна ЦСВ. Вода из скважины, расположенной на окраине села, подаётся в водонапорную башню объёмом 50 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и оттуда в водопроводную сеть. Общая протяжённость сетей составляет  3,3км., из них около 1 км – это трубопроводы из ПНД.  Износ сетей оценивается на уровне 70%. ЦСВ в д. Сосновка числится на балансе администрации К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 xml:space="preserve">нашакского МР и эксплуатируется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</w:t>
      </w:r>
    </w:p>
    <w:p w:rsidR="00D371D0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д. Сосновка эксплуатируется одна ЦСВ. Вода из скважины, расположенной на окраине села, подаётся в водонапорную башню объёмом 50 м</w:t>
      </w:r>
      <w:r>
        <w:rPr>
          <w:rFonts w:cs="Times New Roman"/>
          <w:sz w:val="24"/>
          <w:szCs w:val="24"/>
          <w:vertAlign w:val="superscript"/>
          <w:lang w:eastAsia="ar-SA"/>
        </w:rPr>
        <w:t>3</w:t>
      </w:r>
      <w:r>
        <w:rPr>
          <w:rFonts w:cs="Times New Roman"/>
          <w:sz w:val="24"/>
          <w:szCs w:val="24"/>
          <w:lang w:eastAsia="ar-SA"/>
        </w:rPr>
        <w:t xml:space="preserve"> и оттуда в водопроводную сеть. Общая протяжённость сетей составляет  3,3км., из них около 1 км – это трубопроводы из ПНД.  Износ сетей оценивается на уровне 70%. ЦСВ в д. Сосновка числится на балансе администрации К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 xml:space="preserve">нашакского МР и эксплуатируется </w:t>
      </w:r>
      <w:r w:rsidRPr="00AE7195">
        <w:rPr>
          <w:rFonts w:cs="Times New Roman"/>
          <w:sz w:val="24"/>
          <w:szCs w:val="24"/>
          <w:lang w:eastAsia="ar-SA"/>
        </w:rPr>
        <w:t>МУП «Кунашак Сервис»</w:t>
      </w:r>
      <w:r>
        <w:rPr>
          <w:rFonts w:cs="Times New Roman"/>
          <w:sz w:val="24"/>
          <w:szCs w:val="24"/>
          <w:lang w:eastAsia="ar-SA"/>
        </w:rPr>
        <w:t>.</w:t>
      </w:r>
    </w:p>
    <w:p w:rsidR="00D371D0" w:rsidRPr="00EB75FE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п. Трудовой предусмотреноцентрализованное водоснабжение только общественных зданий. Система водоснабжения в п. Трудовой числится на балансе Кунашакского МР и пер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 xml:space="preserve">даны в хозяйственное ведение администрации Буринского СП. </w:t>
      </w:r>
    </w:p>
    <w:p w:rsidR="00D371D0" w:rsidRDefault="00D371D0" w:rsidP="0093630E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  <w:lang w:eastAsia="ar-SA"/>
        </w:rPr>
        <w:t>На территории поселения, практически в каждом населённом пункте, имеются безхозя</w:t>
      </w:r>
      <w:r>
        <w:rPr>
          <w:rFonts w:cs="Times New Roman"/>
          <w:sz w:val="24"/>
          <w:szCs w:val="24"/>
          <w:lang w:eastAsia="ar-SA"/>
        </w:rPr>
        <w:t>й</w:t>
      </w:r>
      <w:r>
        <w:rPr>
          <w:rFonts w:cs="Times New Roman"/>
          <w:sz w:val="24"/>
          <w:szCs w:val="24"/>
          <w:lang w:eastAsia="ar-SA"/>
        </w:rPr>
        <w:t>ные и заброшенные скважины.</w:t>
      </w:r>
    </w:p>
    <w:p w:rsidR="00D371D0" w:rsidRDefault="00D371D0" w:rsidP="0093630E">
      <w:pPr>
        <w:ind w:firstLine="567"/>
        <w:rPr>
          <w:sz w:val="24"/>
          <w:szCs w:val="24"/>
        </w:rPr>
      </w:pPr>
      <w:r>
        <w:rPr>
          <w:sz w:val="24"/>
          <w:szCs w:val="24"/>
        </w:rPr>
        <w:t>Население, вне зоны действия ЦСВ для нужд хозяйственно-питьевого водоснабжения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пользует собственные трубчатые колодцы и скважины.</w:t>
      </w:r>
    </w:p>
    <w:p w:rsidR="00D371D0" w:rsidRPr="00EB75FE" w:rsidRDefault="00D371D0" w:rsidP="0093630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Б</w:t>
      </w:r>
      <w:r>
        <w:rPr>
          <w:rFonts w:cs="Times New Roman"/>
          <w:sz w:val="24"/>
          <w:szCs w:val="24"/>
          <w:lang w:eastAsia="ar-SA"/>
        </w:rPr>
        <w:t>у</w:t>
      </w:r>
      <w:r>
        <w:rPr>
          <w:rFonts w:cs="Times New Roman"/>
          <w:sz w:val="24"/>
          <w:szCs w:val="24"/>
          <w:lang w:eastAsia="ar-SA"/>
        </w:rPr>
        <w:t>ринского СП в приложении 1.</w:t>
      </w:r>
    </w:p>
    <w:p w:rsidR="00D371D0" w:rsidRDefault="00D371D0" w:rsidP="00233453"/>
    <w:p w:rsidR="00D371D0" w:rsidRDefault="00D371D0" w:rsidP="002444FD">
      <w:pPr>
        <w:pStyle w:val="Heading2"/>
        <w:ind w:firstLine="0"/>
        <w:rPr>
          <w:szCs w:val="26"/>
        </w:rPr>
      </w:pPr>
      <w:bookmarkStart w:id="15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4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5"/>
    </w:p>
    <w:p w:rsidR="00D371D0" w:rsidRDefault="00D371D0" w:rsidP="00627D78"/>
    <w:p w:rsidR="00D371D0" w:rsidRDefault="00D371D0" w:rsidP="0093630E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CF1FA8">
        <w:rPr>
          <w:rFonts w:cs="Times New Roman"/>
          <w:sz w:val="24"/>
          <w:szCs w:val="24"/>
        </w:rPr>
        <w:t xml:space="preserve">Централизованная система </w:t>
      </w:r>
      <w:r>
        <w:rPr>
          <w:rFonts w:cs="Times New Roman"/>
          <w:sz w:val="24"/>
          <w:szCs w:val="24"/>
        </w:rPr>
        <w:t xml:space="preserve">водоотведения в </w:t>
      </w:r>
      <w:r>
        <w:rPr>
          <w:rFonts w:cs="Times New Roman"/>
          <w:bCs/>
          <w:sz w:val="24"/>
          <w:szCs w:val="24"/>
          <w:lang w:eastAsia="ru-RU"/>
        </w:rPr>
        <w:t>Буринском</w:t>
      </w:r>
      <w:r>
        <w:rPr>
          <w:rFonts w:cs="Times New Roman"/>
          <w:sz w:val="24"/>
          <w:szCs w:val="24"/>
        </w:rPr>
        <w:t xml:space="preserve"> СП имеется только в с. Бурино.  Хозяйственно-бытовые стоки (ХБС) по самотечным канализационным сетям протяжённостью 5,7 км поступают на канализационные очистные сооружения.</w:t>
      </w:r>
    </w:p>
    <w:p w:rsidR="00D371D0" w:rsidRDefault="00D371D0" w:rsidP="0093630E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F26FDD">
        <w:rPr>
          <w:rFonts w:cs="Times New Roman"/>
          <w:sz w:val="24"/>
          <w:szCs w:val="24"/>
        </w:rPr>
        <w:t xml:space="preserve">КОС </w:t>
      </w:r>
      <w:r>
        <w:rPr>
          <w:rFonts w:cs="Times New Roman"/>
          <w:sz w:val="24"/>
          <w:szCs w:val="24"/>
        </w:rPr>
        <w:t xml:space="preserve">располагаются по ул. Нагорная 5. КОС </w:t>
      </w:r>
      <w:r w:rsidRPr="00F26FDD">
        <w:rPr>
          <w:rFonts w:cs="Times New Roman"/>
          <w:sz w:val="24"/>
          <w:szCs w:val="24"/>
        </w:rPr>
        <w:t>построены в 1982г. В состав технологическ</w:t>
      </w:r>
      <w:r w:rsidRPr="00F26FDD">
        <w:rPr>
          <w:rFonts w:cs="Times New Roman"/>
          <w:sz w:val="24"/>
          <w:szCs w:val="24"/>
        </w:rPr>
        <w:t>о</w:t>
      </w:r>
      <w:r w:rsidRPr="00F26FDD">
        <w:rPr>
          <w:rFonts w:cs="Times New Roman"/>
          <w:sz w:val="24"/>
          <w:szCs w:val="24"/>
        </w:rPr>
        <w:t xml:space="preserve">го оборудования входят: решётки, песколовки, отстойники, аэротэнки. </w:t>
      </w:r>
      <w:r>
        <w:rPr>
          <w:rFonts w:cs="Times New Roman"/>
          <w:sz w:val="24"/>
          <w:szCs w:val="24"/>
        </w:rPr>
        <w:t>Проектная п</w:t>
      </w:r>
      <w:r w:rsidRPr="00F26FDD">
        <w:rPr>
          <w:rFonts w:cs="Times New Roman"/>
          <w:sz w:val="24"/>
          <w:szCs w:val="24"/>
        </w:rPr>
        <w:t>роизвод</w:t>
      </w:r>
      <w:r w:rsidRPr="00F26FDD">
        <w:rPr>
          <w:rFonts w:cs="Times New Roman"/>
          <w:sz w:val="24"/>
          <w:szCs w:val="24"/>
        </w:rPr>
        <w:t>и</w:t>
      </w:r>
      <w:r w:rsidRPr="00F26FDD">
        <w:rPr>
          <w:rFonts w:cs="Times New Roman"/>
          <w:sz w:val="24"/>
          <w:szCs w:val="24"/>
        </w:rPr>
        <w:t xml:space="preserve">тельность - 250м.куб/час. </w:t>
      </w:r>
      <w:r>
        <w:rPr>
          <w:rFonts w:cs="Times New Roman"/>
          <w:sz w:val="24"/>
          <w:szCs w:val="24"/>
        </w:rPr>
        <w:t>Техническое с</w:t>
      </w:r>
      <w:r w:rsidRPr="00F26FDD">
        <w:rPr>
          <w:rFonts w:cs="Times New Roman"/>
          <w:sz w:val="24"/>
          <w:szCs w:val="24"/>
        </w:rPr>
        <w:t>остояние не удовлетворительное.</w:t>
      </w:r>
    </w:p>
    <w:p w:rsidR="00D371D0" w:rsidRDefault="00D371D0" w:rsidP="0093630E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Отдельные обособленные здания имеют выгребы. ХБС из выгребов вывозятся на КОС. </w:t>
      </w:r>
    </w:p>
    <w:p w:rsidR="00D371D0" w:rsidRDefault="00D371D0" w:rsidP="00627D7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371D0" w:rsidRPr="004868EA" w:rsidRDefault="00D371D0" w:rsidP="002444FD">
      <w:pPr>
        <w:pStyle w:val="Heading2"/>
        <w:ind w:firstLine="0"/>
        <w:rPr>
          <w:szCs w:val="26"/>
        </w:rPr>
      </w:pPr>
      <w:bookmarkStart w:id="16" w:name="_Toc417544225"/>
      <w:bookmarkStart w:id="17" w:name="_Toc449024519"/>
      <w:bookmarkStart w:id="18" w:name="_Toc483339535"/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16"/>
      <w:r w:rsidRPr="004868EA">
        <w:rPr>
          <w:szCs w:val="26"/>
        </w:rPr>
        <w:t>электроснабжения</w:t>
      </w:r>
      <w:bookmarkEnd w:id="17"/>
      <w:r>
        <w:rPr>
          <w:szCs w:val="26"/>
        </w:rPr>
        <w:t>.</w:t>
      </w:r>
      <w:bookmarkEnd w:id="18"/>
    </w:p>
    <w:p w:rsidR="00D371D0" w:rsidRDefault="00D371D0" w:rsidP="00627D78">
      <w:pPr>
        <w:ind w:firstLine="567"/>
      </w:pPr>
    </w:p>
    <w:p w:rsidR="00D371D0" w:rsidRPr="00823D71" w:rsidRDefault="00D371D0" w:rsidP="0093630E">
      <w:pPr>
        <w:ind w:firstLine="567"/>
        <w:rPr>
          <w:rFonts w:cs="Times New Roman"/>
          <w:sz w:val="24"/>
          <w:szCs w:val="24"/>
        </w:rPr>
      </w:pPr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Буринского СП осуществляется от 28 трансформаторных подстанции.</w:t>
      </w:r>
    </w:p>
    <w:p w:rsidR="00D371D0" w:rsidRDefault="00D371D0" w:rsidP="0093630E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D371D0" w:rsidRPr="00155EDB" w:rsidRDefault="00D371D0" w:rsidP="0093630E">
      <w:pPr>
        <w:ind w:firstLine="567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По состоянию на апрель 2017 года общее количество светильников наружного освещения в Буринского СП составляет приблизительно 156 штук, из них в с. Новобурино – 88 шт.; в п. Трудовой – 32шт.; д. Сосновка – 23 шт. и в п. Разъезд №2 – 13 шт. Управление светильниками осуществляется, преимущественно, при помощи выключателей. 29 светильников в с. Новоб</w:t>
      </w:r>
      <w:r>
        <w:rPr>
          <w:rFonts w:cs="Times New Roman"/>
          <w:sz w:val="24"/>
          <w:szCs w:val="24"/>
        </w:rPr>
        <w:t>у</w:t>
      </w:r>
      <w:r>
        <w:rPr>
          <w:rFonts w:cs="Times New Roman"/>
          <w:sz w:val="24"/>
          <w:szCs w:val="24"/>
        </w:rPr>
        <w:t>рино оснащено фотореле.</w:t>
      </w:r>
    </w:p>
    <w:p w:rsidR="00D371D0" w:rsidRDefault="00D371D0" w:rsidP="0093630E">
      <w:pPr>
        <w:ind w:firstLine="567"/>
        <w:rPr>
          <w:rFonts w:cs="Times New Roman"/>
          <w:b/>
          <w:sz w:val="24"/>
          <w:szCs w:val="24"/>
        </w:rPr>
      </w:pPr>
    </w:p>
    <w:p w:rsidR="00D371D0" w:rsidRPr="00155EDB" w:rsidRDefault="00D371D0" w:rsidP="0093630E">
      <w:pPr>
        <w:spacing w:after="240"/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D371D0" w:rsidRPr="00155EDB" w:rsidRDefault="00D371D0" w:rsidP="0093630E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D371D0" w:rsidRPr="00155EDB" w:rsidRDefault="00D371D0" w:rsidP="0093630E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D371D0" w:rsidRPr="00155EDB" w:rsidRDefault="00D371D0" w:rsidP="0093630E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D371D0" w:rsidRPr="00155EDB" w:rsidRDefault="00D371D0" w:rsidP="0093630E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D371D0" w:rsidRDefault="00D371D0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bookmarkStart w:id="19" w:name="_Toc417544226"/>
      <w:bookmarkStart w:id="20" w:name="_Toc449024520"/>
      <w:bookmarkStart w:id="21" w:name="_Toc483339536"/>
    </w:p>
    <w:p w:rsidR="00D371D0" w:rsidRPr="006E404D" w:rsidRDefault="00D371D0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19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20"/>
      <w:r>
        <w:rPr>
          <w:rFonts w:cs="Times New Roman"/>
          <w:b/>
          <w:bCs/>
          <w:iCs/>
          <w:szCs w:val="26"/>
        </w:rPr>
        <w:t>.</w:t>
      </w:r>
      <w:bookmarkEnd w:id="21"/>
    </w:p>
    <w:p w:rsidR="00D371D0" w:rsidRDefault="00D371D0" w:rsidP="00627D78">
      <w:pPr>
        <w:ind w:firstLine="567"/>
      </w:pP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Газификация Буринского СП началась в середине 90-ых годов. По состоянию на май 2017 года на территории Буринского СП централизованное газоснабжение имеется только в с. Нов</w:t>
      </w:r>
      <w:r w:rsidRPr="0093630E">
        <w:rPr>
          <w:sz w:val="24"/>
          <w:szCs w:val="24"/>
        </w:rPr>
        <w:t>о</w:t>
      </w:r>
      <w:r w:rsidRPr="0093630E">
        <w:rPr>
          <w:sz w:val="24"/>
          <w:szCs w:val="24"/>
        </w:rPr>
        <w:t>бурино. Уровень охвата территории села распределительными сетями газоснабжения составл</w:t>
      </w:r>
      <w:r w:rsidRPr="0093630E">
        <w:rPr>
          <w:sz w:val="24"/>
          <w:szCs w:val="24"/>
        </w:rPr>
        <w:t>я</w:t>
      </w:r>
      <w:r>
        <w:rPr>
          <w:sz w:val="24"/>
          <w:szCs w:val="24"/>
        </w:rPr>
        <w:t>ет 6</w:t>
      </w:r>
      <w:r w:rsidRPr="0093630E">
        <w:rPr>
          <w:sz w:val="24"/>
          <w:szCs w:val="24"/>
        </w:rPr>
        <w:t xml:space="preserve">0%. </w:t>
      </w: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Газоснабжение с. Новобурино осуществляется по магистральному газопроводу высокого давления проложенного со стороны с. Кунашак до ГРПШ села Новобурино. В ГРПШ давление сетевого газа понижается до 0,07МПа и газ по распределительной сети низкого давления под</w:t>
      </w:r>
      <w:r w:rsidRPr="0093630E">
        <w:rPr>
          <w:sz w:val="24"/>
          <w:szCs w:val="24"/>
        </w:rPr>
        <w:t>а</w:t>
      </w:r>
      <w:r w:rsidRPr="0093630E">
        <w:rPr>
          <w:sz w:val="24"/>
          <w:szCs w:val="24"/>
        </w:rPr>
        <w:t>ётся потребителям.</w:t>
      </w: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Принципиальная схема газоснабжения – тупиковая, протяженность распределительной сети газоснабжения составляет около 6,94км., в том числе сети нуждающиеся в ремонте и зам</w:t>
      </w:r>
      <w:r w:rsidRPr="0093630E">
        <w:rPr>
          <w:sz w:val="24"/>
          <w:szCs w:val="24"/>
        </w:rPr>
        <w:t>е</w:t>
      </w:r>
      <w:r w:rsidRPr="0093630E">
        <w:rPr>
          <w:sz w:val="24"/>
          <w:szCs w:val="24"/>
        </w:rPr>
        <w:t>не – 1,3км.</w:t>
      </w: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Население, проживающее в не газифицированных населённых пунктах, снабжается сж</w:t>
      </w:r>
      <w:r w:rsidRPr="0093630E">
        <w:rPr>
          <w:sz w:val="24"/>
          <w:szCs w:val="24"/>
        </w:rPr>
        <w:t>и</w:t>
      </w:r>
      <w:r w:rsidRPr="0093630E">
        <w:rPr>
          <w:sz w:val="24"/>
          <w:szCs w:val="24"/>
        </w:rPr>
        <w:t>женным газом-пропаном. Сжиженный газ доставляется автотранспортом с районного центра в баллонах.</w:t>
      </w: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b/>
          <w:sz w:val="24"/>
          <w:szCs w:val="24"/>
        </w:rPr>
      </w:pP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93630E">
        <w:rPr>
          <w:b/>
          <w:sz w:val="24"/>
          <w:szCs w:val="24"/>
        </w:rPr>
        <w:t xml:space="preserve">Описание существующих проблем: </w:t>
      </w:r>
    </w:p>
    <w:p w:rsidR="00D371D0" w:rsidRPr="0093630E" w:rsidRDefault="00D371D0" w:rsidP="0093630E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3630E">
        <w:rPr>
          <w:sz w:val="24"/>
          <w:szCs w:val="24"/>
        </w:rPr>
        <w:t>Не газифицированы остальные населённые пункты СП.</w:t>
      </w:r>
    </w:p>
    <w:p w:rsidR="00D371D0" w:rsidRDefault="00D371D0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D371D0" w:rsidRDefault="00D371D0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2" w:name="_Toc417544227"/>
      <w:bookmarkStart w:id="23" w:name="_Toc449024521"/>
      <w:bookmarkStart w:id="24" w:name="_Toc483339537"/>
    </w:p>
    <w:p w:rsidR="00D371D0" w:rsidRDefault="00D371D0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</w:p>
    <w:p w:rsidR="00D371D0" w:rsidRDefault="00D371D0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  <w:sectPr w:rsidR="00D371D0" w:rsidSect="008A3F76">
          <w:footerReference w:type="default" r:id="rId13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6E404D" w:rsidRDefault="00D371D0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2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3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4"/>
    </w:p>
    <w:p w:rsidR="00D371D0" w:rsidRPr="006E404D" w:rsidRDefault="00D371D0" w:rsidP="00627D78">
      <w:pPr>
        <w:spacing w:line="240" w:lineRule="auto"/>
        <w:rPr>
          <w:rFonts w:cs="Times New Roman"/>
          <w:sz w:val="24"/>
          <w:szCs w:val="24"/>
        </w:rPr>
      </w:pPr>
    </w:p>
    <w:p w:rsidR="00D371D0" w:rsidRPr="0089136E" w:rsidRDefault="00D371D0" w:rsidP="00460D15">
      <w:pPr>
        <w:ind w:firstLine="567"/>
        <w:rPr>
          <w:rFonts w:cs="Times New Roman"/>
          <w:sz w:val="24"/>
          <w:szCs w:val="24"/>
        </w:rPr>
      </w:pPr>
      <w:r w:rsidRPr="0089136E">
        <w:rPr>
          <w:rFonts w:cs="Times New Roman"/>
          <w:sz w:val="24"/>
          <w:szCs w:val="24"/>
        </w:rPr>
        <w:t>Жилищно-коммунальные услуги по сбору и вывозу ТБО на территории Буринского СП предоставляются только в с. Новобурино. Всего установлено 27 контейнеров. Вывоз ТБО ос</w:t>
      </w:r>
      <w:r w:rsidRPr="0089136E">
        <w:rPr>
          <w:rFonts w:cs="Times New Roman"/>
          <w:sz w:val="24"/>
          <w:szCs w:val="24"/>
        </w:rPr>
        <w:t>у</w:t>
      </w:r>
      <w:r w:rsidRPr="0089136E">
        <w:rPr>
          <w:rFonts w:cs="Times New Roman"/>
          <w:sz w:val="24"/>
          <w:szCs w:val="24"/>
        </w:rPr>
        <w:t>ществляет ИП "Алексеев А.Н"</w:t>
      </w:r>
      <w:r>
        <w:rPr>
          <w:rFonts w:cs="Times New Roman"/>
          <w:sz w:val="24"/>
          <w:szCs w:val="24"/>
        </w:rPr>
        <w:t xml:space="preserve">. В остальных населённых пунктах </w:t>
      </w:r>
      <w:r w:rsidRPr="0089136E">
        <w:rPr>
          <w:rFonts w:cs="Times New Roman"/>
          <w:sz w:val="24"/>
          <w:szCs w:val="24"/>
        </w:rPr>
        <w:t xml:space="preserve"> Буринского СП </w:t>
      </w:r>
      <w:r>
        <w:rPr>
          <w:rFonts w:cs="Times New Roman"/>
          <w:sz w:val="24"/>
          <w:szCs w:val="24"/>
        </w:rPr>
        <w:t>н</w:t>
      </w:r>
      <w:r w:rsidRPr="0089136E">
        <w:rPr>
          <w:rFonts w:cs="Times New Roman"/>
          <w:sz w:val="24"/>
          <w:szCs w:val="24"/>
        </w:rPr>
        <w:t>аселение вывозит ТБО самостоятельно.</w:t>
      </w:r>
    </w:p>
    <w:p w:rsidR="00D371D0" w:rsidRDefault="00D371D0" w:rsidP="00EF62A3">
      <w:pPr>
        <w:ind w:firstLine="567"/>
        <w:rPr>
          <w:rFonts w:cs="Times New Roman"/>
          <w:sz w:val="24"/>
          <w:szCs w:val="24"/>
        </w:rPr>
      </w:pPr>
      <w:r w:rsidRPr="004D7026">
        <w:rPr>
          <w:rFonts w:cs="Times New Roman"/>
          <w:sz w:val="24"/>
          <w:szCs w:val="24"/>
        </w:rPr>
        <w:t xml:space="preserve">Характеристика 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D371D0" w:rsidRDefault="00D371D0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5" w:name="_Toc483339538"/>
    </w:p>
    <w:p w:rsidR="00D371D0" w:rsidRDefault="00D371D0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D371D0" w:rsidRPr="00EF62A3" w:rsidRDefault="00D371D0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</w:t>
      </w:r>
      <w:r w:rsidRPr="002444FD">
        <w:rPr>
          <w:rFonts w:cs="Times New Roman"/>
          <w:b/>
          <w:bCs/>
          <w:iCs/>
          <w:szCs w:val="26"/>
        </w:rPr>
        <w:t>е</w:t>
      </w:r>
      <w:r w:rsidRPr="002444FD">
        <w:rPr>
          <w:rFonts w:cs="Times New Roman"/>
          <w:b/>
          <w:bCs/>
          <w:iCs/>
          <w:szCs w:val="26"/>
        </w:rPr>
        <w:t>ния у потребителей.</w:t>
      </w:r>
      <w:bookmarkEnd w:id="25"/>
    </w:p>
    <w:p w:rsidR="00D371D0" w:rsidRPr="002444FD" w:rsidRDefault="00D371D0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6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</w:t>
      </w:r>
      <w:r w:rsidRPr="002444FD">
        <w:rPr>
          <w:rFonts w:cs="Times New Roman"/>
          <w:b/>
          <w:sz w:val="24"/>
          <w:szCs w:val="24"/>
        </w:rPr>
        <w:t>о</w:t>
      </w:r>
      <w:r w:rsidRPr="002444FD">
        <w:rPr>
          <w:rFonts w:cs="Times New Roman"/>
          <w:b/>
          <w:sz w:val="24"/>
          <w:szCs w:val="24"/>
        </w:rPr>
        <w:t>граммно-аппаратных комплексов</w:t>
      </w:r>
      <w:bookmarkEnd w:id="26"/>
    </w:p>
    <w:p w:rsidR="00D371D0" w:rsidRPr="006E404D" w:rsidRDefault="00D371D0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 xml:space="preserve">Сведения по </w:t>
      </w:r>
      <w:r w:rsidRPr="006E404D">
        <w:rPr>
          <w:rFonts w:cs="Times New Roman"/>
          <w:sz w:val="24"/>
          <w:szCs w:val="24"/>
          <w:lang w:eastAsia="ar-SA"/>
        </w:rPr>
        <w:t>оснащени</w:t>
      </w:r>
      <w:r>
        <w:rPr>
          <w:rFonts w:cs="Times New Roman"/>
          <w:sz w:val="24"/>
          <w:szCs w:val="24"/>
          <w:lang w:eastAsia="ar-SA"/>
        </w:rPr>
        <w:t>ю</w:t>
      </w:r>
      <w:r w:rsidRPr="006E404D">
        <w:rPr>
          <w:rFonts w:cs="Times New Roman"/>
          <w:sz w:val="24"/>
          <w:szCs w:val="24"/>
          <w:lang w:eastAsia="ar-SA"/>
        </w:rPr>
        <w:t xml:space="preserve"> узлами учёта потребления </w:t>
      </w:r>
      <w:r>
        <w:rPr>
          <w:rFonts w:cs="Times New Roman"/>
          <w:sz w:val="24"/>
          <w:szCs w:val="24"/>
          <w:lang w:eastAsia="ar-SA"/>
        </w:rPr>
        <w:t>ТЭР</w:t>
      </w:r>
      <w:r w:rsidRPr="006E404D">
        <w:rPr>
          <w:rFonts w:cs="Times New Roman"/>
          <w:sz w:val="24"/>
          <w:szCs w:val="24"/>
          <w:lang w:eastAsia="ar-SA"/>
        </w:rPr>
        <w:t xml:space="preserve"> и воды</w:t>
      </w:r>
      <w:r>
        <w:rPr>
          <w:rFonts w:cs="Times New Roman"/>
          <w:sz w:val="24"/>
          <w:szCs w:val="24"/>
          <w:lang w:eastAsia="ar-SA"/>
        </w:rPr>
        <w:t xml:space="preserve"> в</w:t>
      </w:r>
      <w:r>
        <w:rPr>
          <w:rFonts w:cs="Times New Roman"/>
          <w:sz w:val="24"/>
          <w:szCs w:val="24"/>
        </w:rPr>
        <w:t xml:space="preserve">Буринском СП </w:t>
      </w:r>
      <w:r w:rsidRPr="006E404D">
        <w:rPr>
          <w:rFonts w:cs="Times New Roman"/>
          <w:sz w:val="24"/>
          <w:szCs w:val="24"/>
          <w:lang w:eastAsia="ar-SA"/>
        </w:rPr>
        <w:t>привед</w:t>
      </w:r>
      <w:r w:rsidRPr="006E404D">
        <w:rPr>
          <w:rFonts w:cs="Times New Roman"/>
          <w:sz w:val="24"/>
          <w:szCs w:val="24"/>
          <w:lang w:eastAsia="ar-SA"/>
        </w:rPr>
        <w:t>е</w:t>
      </w:r>
      <w:r w:rsidRPr="006E404D">
        <w:rPr>
          <w:rFonts w:cs="Times New Roman"/>
          <w:sz w:val="24"/>
          <w:szCs w:val="24"/>
          <w:lang w:eastAsia="ar-SA"/>
        </w:rPr>
        <w:t xml:space="preserve">ны </w:t>
      </w:r>
      <w:r w:rsidRPr="00241C23">
        <w:rPr>
          <w:rFonts w:cs="Times New Roman"/>
          <w:sz w:val="24"/>
          <w:szCs w:val="24"/>
          <w:lang w:eastAsia="ar-SA"/>
        </w:rPr>
        <w:t xml:space="preserve">в </w:t>
      </w:r>
      <w:r>
        <w:rPr>
          <w:rFonts w:cs="Times New Roman"/>
          <w:sz w:val="24"/>
          <w:szCs w:val="24"/>
          <w:lang w:eastAsia="ar-SA"/>
        </w:rPr>
        <w:t>Томе 2</w:t>
      </w:r>
    </w:p>
    <w:p w:rsidR="00D371D0" w:rsidRDefault="00D371D0" w:rsidP="00EF62A3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D371D0" w:rsidRDefault="00D371D0" w:rsidP="00EF62A3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В целом уровень приборного учёта потребления ТЭР и воды в</w:t>
      </w:r>
      <w:r>
        <w:rPr>
          <w:rFonts w:cs="Times New Roman"/>
          <w:sz w:val="24"/>
          <w:szCs w:val="24"/>
        </w:rPr>
        <w:t>Буринском СП высокий.</w:t>
      </w:r>
    </w:p>
    <w:p w:rsidR="00D371D0" w:rsidRPr="006E404D" w:rsidRDefault="00D371D0" w:rsidP="002444FD">
      <w:pPr>
        <w:spacing w:before="240"/>
        <w:ind w:firstLine="0"/>
        <w:outlineLvl w:val="1"/>
        <w:rPr>
          <w:rFonts w:cs="Times New Roman"/>
          <w:b/>
          <w:sz w:val="24"/>
          <w:szCs w:val="24"/>
        </w:rPr>
      </w:pPr>
      <w:bookmarkStart w:id="27" w:name="_Toc483339540"/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27"/>
    </w:p>
    <w:p w:rsidR="00D371D0" w:rsidRPr="006E404D" w:rsidRDefault="00D371D0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D371D0" w:rsidRPr="006E404D" w:rsidRDefault="00D371D0" w:rsidP="00EF62A3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D371D0" w:rsidRDefault="00D371D0" w:rsidP="003E0116">
      <w:pPr>
        <w:pStyle w:val="S"/>
        <w:numPr>
          <w:ilvl w:val="0"/>
          <w:numId w:val="19"/>
        </w:numPr>
        <w:spacing w:before="0" w:after="0" w:line="276" w:lineRule="auto"/>
        <w:ind w:left="567" w:hanging="283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МКД и в зданиях бюджетных учреждений</w:t>
      </w:r>
      <w:r w:rsidRPr="006E404D">
        <w:t>;</w:t>
      </w:r>
    </w:p>
    <w:p w:rsidR="00D371D0" w:rsidRDefault="00D371D0" w:rsidP="003E0116">
      <w:pPr>
        <w:pStyle w:val="S"/>
        <w:numPr>
          <w:ilvl w:val="0"/>
          <w:numId w:val="19"/>
        </w:numPr>
        <w:spacing w:before="0" w:after="0" w:line="276" w:lineRule="auto"/>
        <w:ind w:left="567" w:hanging="283"/>
      </w:pPr>
      <w:r>
        <w:t>хищение электрической энергии из-за несовершенной схемы учёта;</w:t>
      </w:r>
    </w:p>
    <w:p w:rsidR="00D371D0" w:rsidRDefault="00D371D0" w:rsidP="003E0116">
      <w:pPr>
        <w:pStyle w:val="S"/>
        <w:numPr>
          <w:ilvl w:val="0"/>
          <w:numId w:val="19"/>
        </w:numPr>
        <w:spacing w:before="0" w:after="0" w:line="276" w:lineRule="auto"/>
        <w:ind w:left="567" w:hanging="283"/>
      </w:pPr>
      <w:r w:rsidRPr="006E404D">
        <w:t>низкая энергоэффективн</w:t>
      </w:r>
      <w:r>
        <w:t>ость системы уличного освещения.</w:t>
      </w:r>
    </w:p>
    <w:p w:rsidR="00D371D0" w:rsidRDefault="00D371D0" w:rsidP="00EF62A3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</w:t>
      </w:r>
      <w:r>
        <w:t>а</w:t>
      </w:r>
      <w:r>
        <w:t>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 </w:t>
      </w:r>
      <w:r w:rsidRPr="006A5CB0">
        <w:t>Программа энергосбережения).</w:t>
      </w:r>
    </w:p>
    <w:p w:rsidR="00D371D0" w:rsidRDefault="00D371D0" w:rsidP="00EF62A3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D371D0" w:rsidRPr="005C6C99" w:rsidRDefault="00D371D0" w:rsidP="00EF62A3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сокращение расходов бюджета на обеспечение энергетическими ресурсами муниципал</w:t>
      </w:r>
      <w:r w:rsidRPr="00EF62A3">
        <w:rPr>
          <w:sz w:val="24"/>
          <w:szCs w:val="24"/>
        </w:rPr>
        <w:t>ь</w:t>
      </w:r>
      <w:r w:rsidRPr="00EF62A3">
        <w:rPr>
          <w:sz w:val="24"/>
          <w:szCs w:val="24"/>
        </w:rPr>
        <w:t xml:space="preserve">ных бюджетных учреждений, органов местного самоуправления; 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привлечение внебюджетных средств на финансирование мероприятий по энергосбереж</w:t>
      </w:r>
      <w:r w:rsidRPr="00EF62A3">
        <w:rPr>
          <w:sz w:val="24"/>
          <w:szCs w:val="24"/>
        </w:rPr>
        <w:t>е</w:t>
      </w:r>
      <w:r w:rsidRPr="00EF62A3">
        <w:rPr>
          <w:sz w:val="24"/>
          <w:szCs w:val="24"/>
        </w:rPr>
        <w:t>нию и повышению энергетической эффективности;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организация мониторинга потребления ТЭР;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повышение уровня осведомленности потребителей в вопросах энергосбережения и стим</w:t>
      </w:r>
      <w:r w:rsidRPr="00EF62A3">
        <w:rPr>
          <w:sz w:val="24"/>
          <w:szCs w:val="24"/>
        </w:rPr>
        <w:t>у</w:t>
      </w:r>
      <w:r w:rsidRPr="00EF62A3">
        <w:rPr>
          <w:sz w:val="24"/>
          <w:szCs w:val="24"/>
        </w:rPr>
        <w:t>лирование их на реализацию потенциала энергосбережения и повышения энергетической эффективности.</w:t>
      </w:r>
    </w:p>
    <w:p w:rsidR="00D371D0" w:rsidRPr="006E404D" w:rsidRDefault="00D371D0" w:rsidP="00EF62A3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Буринском СП </w:t>
      </w:r>
      <w:r w:rsidRPr="006E404D">
        <w:t>планируется выпо</w:t>
      </w:r>
      <w:r w:rsidRPr="006E404D">
        <w:t>л</w:t>
      </w:r>
      <w:r w:rsidRPr="006E404D">
        <w:t>нить комплекс следующих мероприятий: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промывка систем отопления в зданиях образовательных учреждений;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замена окон в детских садах на энергосберегающие стеклопакеты;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замена ламп накаливания на светодиодные в бюджетных учреждениях;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ремонт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</w:t>
      </w:r>
      <w:r w:rsidRPr="00EF62A3">
        <w:rPr>
          <w:sz w:val="24"/>
          <w:szCs w:val="24"/>
        </w:rPr>
        <w:t>ф</w:t>
      </w:r>
      <w:r w:rsidRPr="00EF62A3">
        <w:rPr>
          <w:sz w:val="24"/>
          <w:szCs w:val="24"/>
        </w:rPr>
        <w:t>фективности;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установка лучистого отопления ПЛЭН в ФАПах;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мониторинг (сбор и анализ данных) потребления ресурсов;</w:t>
      </w:r>
    </w:p>
    <w:p w:rsidR="00D371D0" w:rsidRPr="00EF62A3" w:rsidRDefault="00D371D0" w:rsidP="003E0116">
      <w:pPr>
        <w:pStyle w:val="ListParagraph"/>
        <w:numPr>
          <w:ilvl w:val="0"/>
          <w:numId w:val="21"/>
        </w:numPr>
        <w:spacing w:after="0"/>
        <w:ind w:left="567" w:hanging="283"/>
        <w:jc w:val="both"/>
        <w:rPr>
          <w:sz w:val="24"/>
          <w:szCs w:val="24"/>
        </w:rPr>
      </w:pPr>
      <w:r w:rsidRPr="00EF62A3">
        <w:rPr>
          <w:sz w:val="24"/>
          <w:szCs w:val="24"/>
        </w:rPr>
        <w:t>популяризация энергосбережения среди населения, в том числе информирование насел</w:t>
      </w:r>
      <w:r w:rsidRPr="00EF62A3">
        <w:rPr>
          <w:sz w:val="24"/>
          <w:szCs w:val="24"/>
        </w:rPr>
        <w:t>е</w:t>
      </w:r>
      <w:r w:rsidRPr="00EF62A3">
        <w:rPr>
          <w:sz w:val="24"/>
          <w:szCs w:val="24"/>
        </w:rPr>
        <w:t>ния о доступных для реализации мероприятиях в сфере энергосбережения.</w:t>
      </w:r>
    </w:p>
    <w:p w:rsidR="00D371D0" w:rsidRPr="006E404D" w:rsidRDefault="00D371D0" w:rsidP="002444FD">
      <w:pPr>
        <w:ind w:left="993" w:firstLine="7512"/>
        <w:rPr>
          <w:rFonts w:cs="Times New Roman"/>
          <w:sz w:val="24"/>
          <w:szCs w:val="24"/>
        </w:rPr>
        <w:sectPr w:rsidR="00D371D0" w:rsidRPr="006E404D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2444FD" w:rsidRDefault="00D371D0" w:rsidP="002444FD">
      <w:pPr>
        <w:pStyle w:val="Heading1"/>
        <w:spacing w:before="0"/>
        <w:ind w:firstLine="0"/>
        <w:rPr>
          <w:sz w:val="28"/>
          <w:szCs w:val="28"/>
        </w:rPr>
      </w:pPr>
      <w:bookmarkStart w:id="28" w:name="_Toc417544229"/>
      <w:bookmarkStart w:id="29" w:name="_Toc449024523"/>
      <w:bookmarkStart w:id="30" w:name="_Toc483339541"/>
      <w:r w:rsidRPr="002444FD">
        <w:rPr>
          <w:sz w:val="28"/>
          <w:szCs w:val="28"/>
        </w:rPr>
        <w:t>Раздел 3. Перспективы развития муниципального образования и прогноз спроса на коммунальные ресурсы</w:t>
      </w:r>
      <w:bookmarkEnd w:id="28"/>
      <w:bookmarkEnd w:id="29"/>
      <w:r>
        <w:rPr>
          <w:sz w:val="28"/>
          <w:szCs w:val="28"/>
        </w:rPr>
        <w:t>.</w:t>
      </w:r>
      <w:bookmarkEnd w:id="30"/>
    </w:p>
    <w:p w:rsidR="00D371D0" w:rsidRPr="002444FD" w:rsidRDefault="00D371D0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1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1"/>
    </w:p>
    <w:p w:rsidR="00D371D0" w:rsidRPr="002444FD" w:rsidRDefault="00D371D0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D371D0" w:rsidRDefault="00D371D0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 численности населения Бурин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гноза численности приведено в Томе 2.</w:t>
      </w:r>
    </w:p>
    <w:p w:rsidR="00D371D0" w:rsidRDefault="00D371D0" w:rsidP="00F67045">
      <w:pPr>
        <w:pStyle w:val="Caption"/>
        <w:keepNext/>
      </w:pPr>
      <w:bookmarkStart w:id="32" w:name="_Toc483228230"/>
      <w:bookmarkStart w:id="33" w:name="_Toc48454808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>
        <w:t>Бурин</w:t>
      </w:r>
      <w:r w:rsidRPr="00E125D9">
        <w:t>ского СП</w:t>
      </w:r>
      <w:r>
        <w:t>.</w:t>
      </w:r>
      <w:bookmarkEnd w:id="32"/>
      <w:bookmarkEnd w:id="33"/>
    </w:p>
    <w:tbl>
      <w:tblPr>
        <w:tblW w:w="5000" w:type="pct"/>
        <w:tblLook w:val="00A0"/>
      </w:tblPr>
      <w:tblGrid>
        <w:gridCol w:w="537"/>
        <w:gridCol w:w="1090"/>
        <w:gridCol w:w="1133"/>
        <w:gridCol w:w="1040"/>
        <w:gridCol w:w="1057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D371D0" w:rsidRPr="008400D2" w:rsidTr="008400D2">
        <w:trPr>
          <w:trHeight w:val="585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№пп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Населенные пункты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Численность населения на 01.01.2015г.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Количество жилых домов на 01.01.2015г.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Численность населения на 01.01.2017г.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371D0" w:rsidRPr="008400D2" w:rsidTr="008400D2">
        <w:trPr>
          <w:trHeight w:val="28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  <w:t>с. Новобур</w:t>
            </w:r>
            <w:r w:rsidRPr="008400D2"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8400D2"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  <w:t>но*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293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1832</w:t>
            </w:r>
          </w:p>
        </w:tc>
      </w:tr>
      <w:tr w:rsidR="00D371D0" w:rsidRPr="008400D2" w:rsidTr="008400D2">
        <w:trPr>
          <w:trHeight w:val="28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  <w:t>п. Разъезд 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</w:t>
            </w:r>
          </w:p>
        </w:tc>
      </w:tr>
      <w:tr w:rsidR="00D371D0" w:rsidRPr="008400D2" w:rsidTr="008400D2">
        <w:trPr>
          <w:trHeight w:val="28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  <w:t>д. Сосновка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</w:t>
            </w:r>
          </w:p>
        </w:tc>
      </w:tr>
      <w:tr w:rsidR="00D371D0" w:rsidRPr="008400D2" w:rsidTr="008400D2">
        <w:trPr>
          <w:trHeight w:val="285"/>
        </w:trPr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bCs/>
                <w:color w:val="000000"/>
                <w:sz w:val="14"/>
                <w:szCs w:val="14"/>
                <w:lang w:eastAsia="ru-RU"/>
              </w:rPr>
              <w:t>п. Трудовой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137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</w:t>
            </w:r>
          </w:p>
        </w:tc>
      </w:tr>
      <w:tr w:rsidR="00D371D0" w:rsidRPr="008400D2" w:rsidTr="008400D2">
        <w:trPr>
          <w:trHeight w:val="255"/>
        </w:trPr>
        <w:tc>
          <w:tcPr>
            <w:tcW w:w="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ИТОГО: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2546</w:t>
            </w:r>
          </w:p>
        </w:tc>
      </w:tr>
    </w:tbl>
    <w:p w:rsidR="00D371D0" w:rsidRPr="00E125D9" w:rsidRDefault="00D371D0" w:rsidP="00E125D9">
      <w:pPr>
        <w:rPr>
          <w:lang w:eastAsia="ru-RU"/>
        </w:rPr>
      </w:pPr>
    </w:p>
    <w:p w:rsidR="00D371D0" w:rsidRPr="005553E6" w:rsidRDefault="00D371D0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D371D0" w:rsidRPr="006E404D" w:rsidRDefault="00D371D0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D371D0" w:rsidRPr="006E404D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D371D0" w:rsidRPr="006E404D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D371D0" w:rsidRPr="006E404D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D371D0" w:rsidRPr="006E404D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D371D0" w:rsidRPr="006E404D" w:rsidRDefault="00D371D0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D371D0" w:rsidRDefault="00D371D0" w:rsidP="005553E6">
      <w:pPr>
        <w:rPr>
          <w:rFonts w:cs="Times New Roman"/>
          <w:sz w:val="24"/>
          <w:szCs w:val="24"/>
          <w:lang w:eastAsia="ar-SA"/>
        </w:rPr>
      </w:pPr>
    </w:p>
    <w:p w:rsidR="00D371D0" w:rsidRPr="005553E6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4" w:name="_Toc48454808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4"/>
    </w:p>
    <w:tbl>
      <w:tblPr>
        <w:tblW w:w="5000" w:type="pct"/>
        <w:tblLook w:val="00A0"/>
      </w:tblPr>
      <w:tblGrid>
        <w:gridCol w:w="1667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D371D0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D371D0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D371D0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D371D0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нем по Кунашакскому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D371D0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D371D0" w:rsidRDefault="00D371D0" w:rsidP="005553E6">
      <w:pPr>
        <w:rPr>
          <w:rFonts w:cs="Times New Roman"/>
          <w:sz w:val="24"/>
          <w:szCs w:val="24"/>
          <w:lang w:eastAsia="ar-SA"/>
        </w:rPr>
      </w:pPr>
    </w:p>
    <w:p w:rsidR="00D371D0" w:rsidRDefault="00D371D0" w:rsidP="00F67045">
      <w:pPr>
        <w:spacing w:line="240" w:lineRule="auto"/>
        <w:ind w:firstLine="0"/>
        <w:rPr>
          <w:b/>
          <w:sz w:val="24"/>
          <w:szCs w:val="24"/>
        </w:rPr>
      </w:pPr>
    </w:p>
    <w:p w:rsidR="00D371D0" w:rsidRDefault="00D371D0" w:rsidP="00F67045">
      <w:pPr>
        <w:spacing w:line="240" w:lineRule="auto"/>
        <w:ind w:firstLine="0"/>
        <w:rPr>
          <w:b/>
          <w:sz w:val="24"/>
          <w:szCs w:val="24"/>
        </w:rPr>
      </w:pPr>
    </w:p>
    <w:p w:rsidR="00D371D0" w:rsidRDefault="00D371D0" w:rsidP="00F67045">
      <w:pPr>
        <w:spacing w:line="240" w:lineRule="auto"/>
        <w:ind w:firstLine="0"/>
        <w:rPr>
          <w:b/>
          <w:sz w:val="24"/>
          <w:szCs w:val="24"/>
        </w:rPr>
      </w:pPr>
    </w:p>
    <w:p w:rsidR="00D371D0" w:rsidRDefault="00D371D0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D371D0" w:rsidRPr="005553E6" w:rsidRDefault="00D371D0" w:rsidP="00F67045">
      <w:pPr>
        <w:spacing w:line="240" w:lineRule="auto"/>
        <w:ind w:firstLine="0"/>
        <w:rPr>
          <w:b/>
          <w:sz w:val="24"/>
          <w:szCs w:val="24"/>
        </w:rPr>
      </w:pPr>
    </w:p>
    <w:p w:rsidR="00D371D0" w:rsidRPr="00B403A2" w:rsidRDefault="00D371D0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>
        <w:rPr>
          <w:sz w:val="24"/>
          <w:szCs w:val="24"/>
        </w:rPr>
        <w:t>Бурин</w:t>
      </w:r>
      <w:r w:rsidRPr="0087595A">
        <w:rPr>
          <w:sz w:val="24"/>
          <w:szCs w:val="24"/>
        </w:rPr>
        <w:t>ского сельского поселения предусмотрено расширение границ населённых пунктов.</w:t>
      </w:r>
    </w:p>
    <w:p w:rsidR="00D371D0" w:rsidRDefault="00D371D0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>
        <w:rPr>
          <w:sz w:val="24"/>
          <w:szCs w:val="24"/>
        </w:rPr>
        <w:t>Бурин</w:t>
      </w:r>
      <w:r w:rsidRPr="0087595A">
        <w:rPr>
          <w:sz w:val="24"/>
          <w:szCs w:val="24"/>
        </w:rPr>
        <w:t xml:space="preserve">ского </w:t>
      </w:r>
      <w:r>
        <w:rPr>
          <w:sz w:val="24"/>
          <w:szCs w:val="24"/>
        </w:rPr>
        <w:t xml:space="preserve">СП на основании данных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D371D0" w:rsidRDefault="00D371D0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>
        <w:rPr>
          <w:rFonts w:cs="Times New Roman"/>
          <w:sz w:val="24"/>
          <w:szCs w:val="24"/>
        </w:rPr>
        <w:t>Буринского СПпри условии увеличения п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казателя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D371D0" w:rsidRPr="009437A8" w:rsidRDefault="00D371D0" w:rsidP="00E125D9">
      <w:pPr>
        <w:ind w:firstLine="567"/>
        <w:rPr>
          <w:rFonts w:cs="Times New Roman"/>
          <w:sz w:val="24"/>
          <w:szCs w:val="24"/>
        </w:rPr>
      </w:pPr>
    </w:p>
    <w:p w:rsidR="00D371D0" w:rsidRPr="005553E6" w:rsidRDefault="00D371D0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D371D0" w:rsidRPr="00E125D9" w:rsidRDefault="00D371D0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 xml:space="preserve">В соответствии со схемой </w:t>
      </w:r>
      <w:r>
        <w:rPr>
          <w:rFonts w:cs="Times New Roman"/>
          <w:sz w:val="24"/>
          <w:szCs w:val="24"/>
        </w:rPr>
        <w:t>ТП</w:t>
      </w:r>
      <w:r w:rsidRPr="00E125D9">
        <w:rPr>
          <w:rFonts w:cs="Times New Roman"/>
          <w:sz w:val="24"/>
          <w:szCs w:val="24"/>
        </w:rPr>
        <w:t xml:space="preserve"> Кунашакского МР </w:t>
      </w:r>
      <w:r>
        <w:rPr>
          <w:rFonts w:cs="Times New Roman"/>
          <w:sz w:val="24"/>
          <w:szCs w:val="24"/>
        </w:rPr>
        <w:t>на</w:t>
      </w:r>
      <w:r w:rsidRPr="00E125D9">
        <w:rPr>
          <w:rFonts w:cs="Times New Roman"/>
          <w:sz w:val="24"/>
          <w:szCs w:val="24"/>
        </w:rPr>
        <w:t xml:space="preserve"> период до 2024года:</w:t>
      </w:r>
    </w:p>
    <w:p w:rsidR="00D371D0" w:rsidRPr="00E125D9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основными локомотивами экономики района останутся сельскохозяйственные предпр</w:t>
      </w:r>
      <w:r w:rsidRPr="00E125D9">
        <w:rPr>
          <w:rFonts w:cs="Times New Roman"/>
          <w:sz w:val="24"/>
          <w:szCs w:val="24"/>
          <w:lang w:eastAsia="ar-SA"/>
        </w:rPr>
        <w:t>и</w:t>
      </w:r>
      <w:r w:rsidRPr="00E125D9">
        <w:rPr>
          <w:rFonts w:cs="Times New Roman"/>
          <w:sz w:val="24"/>
          <w:szCs w:val="24"/>
          <w:lang w:eastAsia="ar-SA"/>
        </w:rPr>
        <w:t xml:space="preserve">ятия и предприятия переработки сельхозпродукции. </w:t>
      </w:r>
    </w:p>
    <w:p w:rsidR="00D371D0" w:rsidRPr="00E125D9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производства строительных материалов, складского хозяйства и других прои</w:t>
      </w:r>
      <w:r w:rsidRPr="00E125D9">
        <w:rPr>
          <w:rFonts w:cs="Times New Roman"/>
          <w:sz w:val="24"/>
          <w:szCs w:val="24"/>
          <w:lang w:eastAsia="ar-SA"/>
        </w:rPr>
        <w:t>з</w:t>
      </w:r>
      <w:r w:rsidRPr="00E125D9">
        <w:rPr>
          <w:rFonts w:cs="Times New Roman"/>
          <w:sz w:val="24"/>
          <w:szCs w:val="24"/>
          <w:lang w:eastAsia="ar-SA"/>
        </w:rPr>
        <w:t>водств, использующих ресурс близости потребительских рынков;</w:t>
      </w:r>
    </w:p>
    <w:p w:rsidR="00D371D0" w:rsidRPr="00E125D9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туристских услуг при условии создания соответствующей инфраструктуры, о</w:t>
      </w:r>
      <w:r w:rsidRPr="00E125D9">
        <w:rPr>
          <w:rFonts w:cs="Times New Roman"/>
          <w:sz w:val="24"/>
          <w:szCs w:val="24"/>
          <w:lang w:eastAsia="ar-SA"/>
        </w:rPr>
        <w:t>р</w:t>
      </w:r>
      <w:r w:rsidRPr="00E125D9">
        <w:rPr>
          <w:rFonts w:cs="Times New Roman"/>
          <w:sz w:val="24"/>
          <w:szCs w:val="24"/>
          <w:lang w:eastAsia="ar-SA"/>
        </w:rPr>
        <w:t>ганизация любительского рыболовства, совершенствование охотугодий и решения эк</w:t>
      </w:r>
      <w:r w:rsidRPr="00E125D9">
        <w:rPr>
          <w:rFonts w:cs="Times New Roman"/>
          <w:sz w:val="24"/>
          <w:szCs w:val="24"/>
          <w:lang w:eastAsia="ar-SA"/>
        </w:rPr>
        <w:t>о</w:t>
      </w:r>
      <w:r w:rsidRPr="00E125D9">
        <w:rPr>
          <w:rFonts w:cs="Times New Roman"/>
          <w:sz w:val="24"/>
          <w:szCs w:val="24"/>
          <w:lang w:eastAsia="ar-SA"/>
        </w:rPr>
        <w:t>логических проблем, а также формирования имиджа района как бережно относящегося к окружающей среде;</w:t>
      </w:r>
    </w:p>
    <w:p w:rsidR="00D371D0" w:rsidRPr="00E125D9" w:rsidRDefault="00D371D0" w:rsidP="00E125D9">
      <w:pPr>
        <w:numPr>
          <w:ilvl w:val="0"/>
          <w:numId w:val="15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E125D9">
        <w:rPr>
          <w:rFonts w:cs="Times New Roman"/>
          <w:sz w:val="24"/>
          <w:szCs w:val="24"/>
          <w:lang w:eastAsia="ar-SA"/>
        </w:rPr>
        <w:t>развитие малого бизнеса в сфере услуг, досуга, развлечений, физкультуры, торговли.</w:t>
      </w:r>
    </w:p>
    <w:p w:rsidR="00D371D0" w:rsidRPr="00E125D9" w:rsidRDefault="00D371D0" w:rsidP="00E125D9">
      <w:pPr>
        <w:ind w:firstLine="567"/>
        <w:rPr>
          <w:rFonts w:cs="Times New Roman"/>
          <w:sz w:val="24"/>
          <w:szCs w:val="24"/>
        </w:rPr>
      </w:pPr>
      <w:r w:rsidRPr="00E125D9">
        <w:rPr>
          <w:rFonts w:cs="Times New Roman"/>
          <w:sz w:val="24"/>
          <w:szCs w:val="24"/>
        </w:rPr>
        <w:t>Развитие производства должно осуществляться за счет инвестиций, привлекаемых собс</w:t>
      </w:r>
      <w:r w:rsidRPr="00E125D9">
        <w:rPr>
          <w:rFonts w:cs="Times New Roman"/>
          <w:sz w:val="24"/>
          <w:szCs w:val="24"/>
        </w:rPr>
        <w:t>т</w:t>
      </w:r>
      <w:r w:rsidRPr="00E125D9">
        <w:rPr>
          <w:rFonts w:cs="Times New Roman"/>
          <w:sz w:val="24"/>
          <w:szCs w:val="24"/>
        </w:rPr>
        <w:t>венниками предприятий.</w:t>
      </w:r>
    </w:p>
    <w:p w:rsidR="00D371D0" w:rsidRPr="00811C11" w:rsidRDefault="00D371D0" w:rsidP="00E125D9">
      <w:pPr>
        <w:pStyle w:val="Caption"/>
        <w:keepNext/>
        <w:rPr>
          <w:vertAlign w:val="superscript"/>
        </w:rPr>
      </w:pPr>
      <w:bookmarkStart w:id="35" w:name="_Toc483898971"/>
      <w:bookmarkStart w:id="36" w:name="_Toc48454808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>
        <w:t>Бурин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5"/>
      <w:bookmarkEnd w:id="36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D371D0" w:rsidRPr="000477AE" w:rsidTr="008400D2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477AE" w:rsidRDefault="00D371D0" w:rsidP="008400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Наименование населённого</w:t>
            </w:r>
          </w:p>
          <w:p w:rsidR="00D371D0" w:rsidRPr="000477AE" w:rsidRDefault="00D371D0" w:rsidP="008400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477AE" w:rsidRDefault="00D371D0" w:rsidP="008400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Площадь земель, га</w:t>
            </w:r>
          </w:p>
        </w:tc>
      </w:tr>
      <w:tr w:rsidR="00D371D0" w:rsidRPr="000477AE" w:rsidTr="008400D2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477AE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477AE" w:rsidRDefault="00D371D0" w:rsidP="008400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Современное состояние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477AE" w:rsidRDefault="00D371D0" w:rsidP="008400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477AE" w:rsidRDefault="00D371D0" w:rsidP="008400D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477AE">
              <w:rPr>
                <w:rFonts w:ascii="Arial" w:hAnsi="Arial" w:cs="Arial"/>
                <w:sz w:val="14"/>
                <w:szCs w:val="14"/>
                <w:lang w:eastAsia="ru-RU"/>
              </w:rPr>
              <w:t>Прирост территории</w:t>
            </w:r>
          </w:p>
        </w:tc>
      </w:tr>
      <w:tr w:rsidR="00D371D0" w:rsidRPr="000477AE" w:rsidTr="008400D2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с.Новобурино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315,4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359,1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43,7</w:t>
            </w:r>
          </w:p>
        </w:tc>
      </w:tr>
      <w:tr w:rsidR="00D371D0" w:rsidRPr="000477AE" w:rsidTr="008400D2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п. Разъезд №2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26,7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26,2</w:t>
            </w:r>
          </w:p>
        </w:tc>
      </w:tr>
      <w:tr w:rsidR="00D371D0" w:rsidRPr="000477AE" w:rsidTr="008400D2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д.Сосновка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33,2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62,2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29,0</w:t>
            </w:r>
          </w:p>
        </w:tc>
      </w:tr>
      <w:tr w:rsidR="00D371D0" w:rsidRPr="000477AE" w:rsidTr="008400D2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п.Трудовой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78,1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112,3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0D1CF2" w:rsidRDefault="00D371D0" w:rsidP="008400D2">
            <w:pPr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sz w:val="14"/>
                <w:szCs w:val="14"/>
                <w:lang w:eastAsia="ru-RU"/>
              </w:rPr>
              <w:t>34,2</w:t>
            </w:r>
          </w:p>
        </w:tc>
      </w:tr>
    </w:tbl>
    <w:p w:rsidR="00D371D0" w:rsidRDefault="00D371D0" w:rsidP="00E125D9">
      <w:pPr>
        <w:ind w:firstLine="567"/>
        <w:rPr>
          <w:rFonts w:cs="Times New Roman"/>
          <w:sz w:val="24"/>
          <w:szCs w:val="24"/>
        </w:rPr>
      </w:pPr>
    </w:p>
    <w:p w:rsidR="00D371D0" w:rsidRPr="00E125D9" w:rsidRDefault="00D371D0" w:rsidP="00FE7BAD">
      <w:pPr>
        <w:ind w:firstLine="0"/>
        <w:rPr>
          <w:rFonts w:cs="Times New Roman"/>
          <w:sz w:val="20"/>
          <w:szCs w:val="20"/>
        </w:rPr>
        <w:sectPr w:rsidR="00D371D0" w:rsidRPr="00E125D9" w:rsidSect="00E125D9">
          <w:footerReference w:type="default" r:id="rId14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D371D0" w:rsidRPr="002444FD" w:rsidRDefault="00D371D0" w:rsidP="00E125D9">
      <w:pPr>
        <w:spacing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7" w:name="_Toc483339543"/>
      <w:bookmarkStart w:id="38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37"/>
    </w:p>
    <w:bookmarkEnd w:id="38"/>
    <w:p w:rsidR="00D371D0" w:rsidRPr="006E404D" w:rsidRDefault="00D371D0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D371D0" w:rsidRDefault="00D371D0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D371D0" w:rsidRDefault="00D371D0" w:rsidP="002B2798">
      <w:pPr>
        <w:rPr>
          <w:rFonts w:cs="Times New Roman"/>
          <w:sz w:val="24"/>
          <w:szCs w:val="24"/>
          <w:lang w:eastAsia="ru-RU"/>
        </w:rPr>
      </w:pPr>
    </w:p>
    <w:p w:rsidR="00D371D0" w:rsidRDefault="00D371D0" w:rsidP="002B2798">
      <w:pPr>
        <w:pStyle w:val="Caption"/>
        <w:keepNext/>
      </w:pPr>
      <w:bookmarkStart w:id="39" w:name="_Toc48454808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Бурин</w:t>
      </w:r>
      <w:r w:rsidRPr="00E125D9">
        <w:t>ском СП.</w:t>
      </w:r>
      <w:bookmarkEnd w:id="39"/>
    </w:p>
    <w:tbl>
      <w:tblPr>
        <w:tblW w:w="5000" w:type="pct"/>
        <w:tblLook w:val="00A0"/>
      </w:tblPr>
      <w:tblGrid>
        <w:gridCol w:w="1465"/>
        <w:gridCol w:w="2331"/>
        <w:gridCol w:w="1800"/>
        <w:gridCol w:w="840"/>
        <w:gridCol w:w="3702"/>
      </w:tblGrid>
      <w:tr w:rsidR="00D371D0" w:rsidRPr="00641A50" w:rsidTr="00E125D9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D371D0" w:rsidRPr="00641A50" w:rsidTr="00E125D9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 электроотопления,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D371D0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41A50" w:rsidRDefault="00D371D0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D371D0" w:rsidRPr="00F67045" w:rsidRDefault="00D371D0" w:rsidP="00F67045">
      <w:pPr>
        <w:rPr>
          <w:lang w:eastAsia="ru-RU"/>
        </w:rPr>
      </w:pPr>
    </w:p>
    <w:p w:rsidR="00D371D0" w:rsidRPr="005553E6" w:rsidRDefault="00D371D0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0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40"/>
    </w:p>
    <w:p w:rsidR="00D371D0" w:rsidRDefault="00D371D0" w:rsidP="005553E6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  <w:bookmarkStart w:id="41" w:name="_Toc438111305"/>
    </w:p>
    <w:p w:rsidR="00D371D0" w:rsidRPr="005553E6" w:rsidRDefault="00D371D0" w:rsidP="00F67045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2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2"/>
    </w:p>
    <w:p w:rsidR="00D371D0" w:rsidRDefault="00D371D0" w:rsidP="005553E6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D371D0" w:rsidRDefault="00D371D0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3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3"/>
    </w:p>
    <w:p w:rsidR="00D371D0" w:rsidRPr="00E125D9" w:rsidRDefault="00D371D0" w:rsidP="00E125D9">
      <w:pPr>
        <w:rPr>
          <w:lang w:eastAsia="ar-SA"/>
        </w:rPr>
      </w:pPr>
    </w:p>
    <w:p w:rsidR="00D371D0" w:rsidRPr="005553E6" w:rsidRDefault="00D371D0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D371D0" w:rsidRDefault="00D371D0" w:rsidP="005553E6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4" w:name="_Toc438111302"/>
      <w:bookmarkStart w:id="45" w:name="_Toc483339547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4"/>
      <w:r w:rsidRPr="005553E6">
        <w:rPr>
          <w:sz w:val="24"/>
          <w:szCs w:val="24"/>
          <w:lang w:eastAsia="ar-SA"/>
        </w:rPr>
        <w:t>.</w:t>
      </w:r>
      <w:bookmarkEnd w:id="45"/>
    </w:p>
    <w:p w:rsidR="00D371D0" w:rsidRPr="00E125D9" w:rsidRDefault="00D371D0" w:rsidP="00E125D9">
      <w:pPr>
        <w:rPr>
          <w:lang w:eastAsia="ar-SA"/>
        </w:rPr>
      </w:pPr>
    </w:p>
    <w:p w:rsidR="00D371D0" w:rsidRDefault="00D371D0" w:rsidP="005553E6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D371D0" w:rsidRPr="00226405" w:rsidRDefault="00D371D0" w:rsidP="005553E6">
      <w:pPr>
        <w:ind w:firstLine="567"/>
        <w:rPr>
          <w:rFonts w:cs="Times New Roman"/>
          <w:sz w:val="24"/>
          <w:szCs w:val="24"/>
          <w:lang w:eastAsia="ar-SA"/>
        </w:rPr>
      </w:pPr>
    </w:p>
    <w:p w:rsidR="00D371D0" w:rsidRDefault="00D371D0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6" w:name="_Toc438111303"/>
      <w:bookmarkStart w:id="47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46"/>
      <w:r w:rsidRPr="005553E6">
        <w:rPr>
          <w:sz w:val="24"/>
          <w:szCs w:val="24"/>
          <w:lang w:eastAsia="ar-SA"/>
        </w:rPr>
        <w:t>.</w:t>
      </w:r>
      <w:bookmarkEnd w:id="47"/>
    </w:p>
    <w:p w:rsidR="00D371D0" w:rsidRPr="00E125D9" w:rsidRDefault="00D371D0" w:rsidP="00E125D9">
      <w:pPr>
        <w:rPr>
          <w:lang w:eastAsia="ar-SA"/>
        </w:rPr>
      </w:pPr>
    </w:p>
    <w:p w:rsidR="00D371D0" w:rsidRDefault="00D371D0" w:rsidP="005553E6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1"/>
    <w:p w:rsidR="00D371D0" w:rsidRPr="006E404D" w:rsidRDefault="00D371D0" w:rsidP="00580986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D371D0" w:rsidRPr="00E125D9" w:rsidRDefault="00D371D0" w:rsidP="005553E6">
      <w:pPr>
        <w:pStyle w:val="Heading2"/>
        <w:ind w:firstLine="0"/>
        <w:rPr>
          <w:sz w:val="24"/>
          <w:szCs w:val="24"/>
          <w:lang w:eastAsia="ar-SA"/>
        </w:rPr>
      </w:pPr>
      <w:bookmarkStart w:id="48" w:name="_Toc438111306"/>
      <w:bookmarkStart w:id="49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48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49"/>
    <w:p w:rsidR="00D371D0" w:rsidRPr="005553E6" w:rsidRDefault="00D371D0" w:rsidP="005553E6">
      <w:pPr>
        <w:pStyle w:val="Heading2"/>
        <w:ind w:firstLine="0"/>
        <w:rPr>
          <w:sz w:val="24"/>
          <w:szCs w:val="24"/>
          <w:lang w:eastAsia="ar-SA"/>
        </w:rPr>
      </w:pPr>
    </w:p>
    <w:p w:rsidR="00D371D0" w:rsidRDefault="00D371D0" w:rsidP="002A01F0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>1.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D371D0" w:rsidRDefault="00D371D0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D371D0" w:rsidRDefault="00D371D0" w:rsidP="00112DE3">
      <w:pPr>
        <w:pStyle w:val="Caption"/>
        <w:keepNext/>
      </w:pPr>
    </w:p>
    <w:p w:rsidR="00D371D0" w:rsidRDefault="00D371D0" w:rsidP="00E125D9">
      <w:pPr>
        <w:rPr>
          <w:lang w:eastAsia="ru-RU"/>
        </w:rPr>
        <w:sectPr w:rsidR="00D371D0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0" w:name="_Toc483898974"/>
      <w:bookmarkStart w:id="51" w:name="_Toc48454809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50"/>
      <w:bookmarkEnd w:id="51"/>
    </w:p>
    <w:tbl>
      <w:tblPr>
        <w:tblW w:w="5000" w:type="pct"/>
        <w:tblLook w:val="00A0"/>
      </w:tblPr>
      <w:tblGrid>
        <w:gridCol w:w="5718"/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36"/>
      </w:tblGrid>
      <w:tr w:rsidR="00D371D0" w:rsidRPr="000D1CF2" w:rsidTr="008400D2">
        <w:trPr>
          <w:trHeight w:val="31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371D0" w:rsidRPr="000D1CF2" w:rsidTr="008400D2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Новобурино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13812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9208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4604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0D1CF2" w:rsidTr="008400D2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п. Трудовой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385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0D1CF2" w:rsidTr="008400D2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Буринскому сельскому поселению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</w:t>
            </w: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</w:t>
            </w: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14197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9208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4989</w:t>
            </w:r>
          </w:p>
        </w:tc>
      </w:tr>
      <w:tr w:rsidR="00D371D0" w:rsidRPr="000D1CF2" w:rsidTr="008400D2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371D0" w:rsidRPr="00E125D9" w:rsidSect="00E125D9">
          <w:footerReference w:type="default" r:id="rId15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371D0" w:rsidRPr="008400D2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2" w:name="_Toc483898975"/>
      <w:bookmarkStart w:id="53" w:name="_Toc484548091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2"/>
      <w:bookmarkEnd w:id="53"/>
    </w:p>
    <w:tbl>
      <w:tblPr>
        <w:tblW w:w="5000" w:type="pct"/>
        <w:tblLook w:val="00A0"/>
      </w:tblPr>
      <w:tblGrid>
        <w:gridCol w:w="6511"/>
        <w:gridCol w:w="856"/>
        <w:gridCol w:w="856"/>
        <w:gridCol w:w="856"/>
        <w:gridCol w:w="856"/>
        <w:gridCol w:w="857"/>
        <w:gridCol w:w="857"/>
        <w:gridCol w:w="857"/>
        <w:gridCol w:w="857"/>
        <w:gridCol w:w="857"/>
        <w:gridCol w:w="857"/>
        <w:gridCol w:w="844"/>
      </w:tblGrid>
      <w:tr w:rsidR="00D371D0" w:rsidRPr="005B174E" w:rsidTr="00075D78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371D0" w:rsidRPr="005B174E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17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Новобурино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2785,4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2871,7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2959,4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3231,6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3325,4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685,3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4708,1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6252,7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6446,0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6645,9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6748,4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6852,7</w:t>
            </w:r>
          </w:p>
        </w:tc>
      </w:tr>
      <w:tr w:rsidR="00D371D0" w:rsidRPr="005B174E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17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2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589,1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65,5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654,6</w:t>
            </w:r>
          </w:p>
        </w:tc>
      </w:tr>
      <w:tr w:rsidR="00D371D0" w:rsidRPr="005B174E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17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Сосновка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659,8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106,0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85,1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850,9</w:t>
            </w:r>
          </w:p>
        </w:tc>
      </w:tr>
      <w:tr w:rsidR="00D371D0" w:rsidRPr="005B174E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17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Трудовой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1154,7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128,3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1283,0</w:t>
            </w:r>
          </w:p>
        </w:tc>
      </w:tr>
      <w:tr w:rsidR="00D371D0" w:rsidRPr="005B174E" w:rsidTr="00075D7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B17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Буринскому сельскому поселению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1395,3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2700,6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2785,4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2871,7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2959,4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3048,6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3139,3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4481,4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5729,1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2948,0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964,1</w:t>
            </w:r>
          </w:p>
        </w:tc>
      </w:tr>
      <w:tr w:rsidR="00D371D0" w:rsidRPr="005B174E" w:rsidTr="00075D7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4708,1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6252,7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6446,0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6645,9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5B174E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5B17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9641,2</w:t>
            </w:r>
          </w:p>
        </w:tc>
      </w:tr>
    </w:tbl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371D0" w:rsidRPr="00E125D9" w:rsidSect="00E125D9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371D0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4" w:name="_Toc483898976"/>
      <w:bookmarkStart w:id="55" w:name="_Toc48454809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4"/>
      <w:bookmarkEnd w:id="55"/>
    </w:p>
    <w:p w:rsidR="00D371D0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tbl>
      <w:tblPr>
        <w:tblW w:w="5000" w:type="pct"/>
        <w:tblLook w:val="00A0"/>
      </w:tblPr>
      <w:tblGrid>
        <w:gridCol w:w="2767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61"/>
      </w:tblGrid>
      <w:tr w:rsidR="00D371D0" w:rsidRPr="000D1CF2" w:rsidTr="008400D2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D371D0" w:rsidRPr="000D1CF2" w:rsidTr="008400D2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Новобурино*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1978,6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494,6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2473,2</w:t>
            </w:r>
          </w:p>
        </w:tc>
      </w:tr>
      <w:tr w:rsidR="00D371D0" w:rsidRPr="000D1CF2" w:rsidTr="008400D2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2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189,0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47,3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236,3</w:t>
            </w:r>
          </w:p>
        </w:tc>
      </w:tr>
      <w:tr w:rsidR="00D371D0" w:rsidRPr="000D1CF2" w:rsidTr="008400D2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Сосновка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211,7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52,9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264,6</w:t>
            </w:r>
          </w:p>
        </w:tc>
      </w:tr>
      <w:tr w:rsidR="00D371D0" w:rsidRPr="000D1CF2" w:rsidTr="008400D2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Трудовой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370,4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92,6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463,1</w:t>
            </w:r>
          </w:p>
        </w:tc>
      </w:tr>
      <w:tr w:rsidR="00D371D0" w:rsidRPr="000D1CF2" w:rsidTr="008400D2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Буринскому сельскому поселению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2749,7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687,4</w:t>
            </w:r>
          </w:p>
        </w:tc>
      </w:tr>
      <w:tr w:rsidR="00D371D0" w:rsidRPr="000D1CF2" w:rsidTr="008400D2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3437,1</w:t>
            </w:r>
          </w:p>
        </w:tc>
      </w:tr>
    </w:tbl>
    <w:p w:rsidR="00D371D0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371D0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6" w:name="_Toc483898977"/>
      <w:bookmarkStart w:id="57" w:name="_Toc48454809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6"/>
      <w:bookmarkEnd w:id="57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71D0" w:rsidRPr="000D1CF2" w:rsidTr="008400D2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Новобурино*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169,2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2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16,2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Сосновка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18,1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Трудовой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4,6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31,7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Буринскому сельскому поселению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34,4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235,1</w:t>
            </w:r>
          </w:p>
        </w:tc>
      </w:tr>
    </w:tbl>
    <w:p w:rsidR="00D371D0" w:rsidRPr="00E125D9" w:rsidRDefault="00D371D0" w:rsidP="00FE7BAD">
      <w:pPr>
        <w:ind w:firstLine="0"/>
        <w:rPr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D371D0" w:rsidRPr="00E125D9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371D0" w:rsidRPr="00E125D9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8" w:name="_Toc483898978"/>
      <w:bookmarkStart w:id="59" w:name="_Toc484548094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Start w:id="60" w:name="_Toc483898979"/>
      <w:bookmarkEnd w:id="58"/>
      <w:bookmarkEnd w:id="59"/>
    </w:p>
    <w:tbl>
      <w:tblPr>
        <w:tblW w:w="5000" w:type="pct"/>
        <w:tblLook w:val="00A0"/>
      </w:tblPr>
      <w:tblGrid>
        <w:gridCol w:w="39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71D0" w:rsidRPr="000D1CF2" w:rsidTr="008400D2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Новобурино*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120,4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24,1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144,4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2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Сосновка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12,9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15,5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Трудовой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Буринскому сельскому поселению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167,3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нужды предприятий и организаций обеспечивающих население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200,7</w:t>
            </w:r>
          </w:p>
        </w:tc>
      </w:tr>
    </w:tbl>
    <w:p w:rsidR="00D371D0" w:rsidRDefault="00D371D0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D371D0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400D2" w:rsidRDefault="00D371D0" w:rsidP="008400D2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1" w:name="_Toc48454809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60"/>
      <w:bookmarkEnd w:id="61"/>
    </w:p>
    <w:tbl>
      <w:tblPr>
        <w:tblW w:w="5000" w:type="pct"/>
        <w:tblLook w:val="00A0"/>
      </w:tblPr>
      <w:tblGrid>
        <w:gridCol w:w="4147"/>
        <w:gridCol w:w="546"/>
        <w:gridCol w:w="546"/>
        <w:gridCol w:w="546"/>
        <w:gridCol w:w="546"/>
        <w:gridCol w:w="545"/>
        <w:gridCol w:w="545"/>
        <w:gridCol w:w="545"/>
        <w:gridCol w:w="545"/>
        <w:gridCol w:w="545"/>
        <w:gridCol w:w="545"/>
        <w:gridCol w:w="537"/>
      </w:tblGrid>
      <w:tr w:rsidR="00D371D0" w:rsidRPr="000D1CF2" w:rsidTr="008400D2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Новобурино*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2748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687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3435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Разъезд 2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263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328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Сосновка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74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368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п. Трудовой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129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643</w:t>
            </w:r>
          </w:p>
        </w:tc>
      </w:tr>
      <w:tr w:rsidR="00D371D0" w:rsidRPr="000D1CF2" w:rsidTr="008400D2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D1CF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Буринскому сельскому поселению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3819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955</w:t>
            </w:r>
          </w:p>
        </w:tc>
      </w:tr>
      <w:tr w:rsidR="00D371D0" w:rsidRPr="000D1CF2" w:rsidTr="008400D2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0D1CF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D1CF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4774</w:t>
            </w:r>
          </w:p>
        </w:tc>
      </w:tr>
    </w:tbl>
    <w:p w:rsidR="00D371D0" w:rsidRPr="00E125D9" w:rsidRDefault="00D371D0" w:rsidP="00E125D9">
      <w:pPr>
        <w:rPr>
          <w:lang w:eastAsia="ru-RU"/>
        </w:rPr>
        <w:sectPr w:rsidR="00D371D0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6E404D" w:rsidRDefault="00D371D0" w:rsidP="003016D0">
      <w:pPr>
        <w:pStyle w:val="Heading1"/>
        <w:spacing w:before="0"/>
        <w:ind w:firstLine="0"/>
        <w:rPr>
          <w:sz w:val="28"/>
          <w:szCs w:val="28"/>
        </w:rPr>
      </w:pPr>
      <w:bookmarkStart w:id="62" w:name="_Toc417544233"/>
      <w:bookmarkStart w:id="63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2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3"/>
    </w:p>
    <w:p w:rsidR="00D371D0" w:rsidRPr="006E404D" w:rsidRDefault="00D371D0" w:rsidP="008A3F76"/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D371D0" w:rsidRPr="006E404D" w:rsidRDefault="00D371D0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D371D0" w:rsidRPr="006E404D" w:rsidRDefault="00D371D0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D371D0" w:rsidRPr="006E404D" w:rsidRDefault="00D371D0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Буринского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провед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D371D0" w:rsidRPr="006E404D" w:rsidRDefault="00D371D0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D371D0" w:rsidRPr="006E404D" w:rsidRDefault="00D371D0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D371D0" w:rsidRPr="006E404D" w:rsidRDefault="00D371D0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D371D0" w:rsidRPr="00241C23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D371D0" w:rsidRPr="00241C23" w:rsidRDefault="00D371D0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Буринском СП </w:t>
      </w:r>
      <w:r w:rsidRPr="00241C23">
        <w:rPr>
          <w:rFonts w:cs="Times New Roman"/>
          <w:sz w:val="24"/>
          <w:szCs w:val="24"/>
        </w:rPr>
        <w:t xml:space="preserve">приведены в таблице </w:t>
      </w:r>
      <w:r>
        <w:rPr>
          <w:rFonts w:cs="Times New Roman"/>
          <w:sz w:val="24"/>
          <w:szCs w:val="24"/>
        </w:rPr>
        <w:t>12</w:t>
      </w:r>
    </w:p>
    <w:p w:rsidR="00D371D0" w:rsidRDefault="00D371D0" w:rsidP="00A32D0D">
      <w:pPr>
        <w:jc w:val="right"/>
        <w:rPr>
          <w:sz w:val="24"/>
          <w:szCs w:val="24"/>
        </w:rPr>
      </w:pPr>
    </w:p>
    <w:p w:rsidR="00D371D0" w:rsidRPr="006E404D" w:rsidRDefault="00D371D0" w:rsidP="00A32D0D">
      <w:pPr>
        <w:jc w:val="right"/>
        <w:rPr>
          <w:sz w:val="24"/>
          <w:szCs w:val="24"/>
        </w:rPr>
        <w:sectPr w:rsidR="00D371D0" w:rsidRPr="006E404D" w:rsidSect="008A3F76">
          <w:footerReference w:type="default" r:id="rId16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400D2" w:rsidRDefault="00D371D0" w:rsidP="008400D2">
      <w:pPr>
        <w:pStyle w:val="Caption"/>
        <w:keepNext/>
      </w:pPr>
      <w:bookmarkStart w:id="64" w:name="_Toc483228254"/>
      <w:bookmarkStart w:id="65" w:name="_Toc48454809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4"/>
      <w:bookmarkEnd w:id="65"/>
    </w:p>
    <w:tbl>
      <w:tblPr>
        <w:tblW w:w="5000" w:type="pct"/>
        <w:tblLook w:val="00A0"/>
      </w:tblPr>
      <w:tblGrid>
        <w:gridCol w:w="674"/>
        <w:gridCol w:w="5819"/>
        <w:gridCol w:w="6454"/>
        <w:gridCol w:w="1256"/>
        <w:gridCol w:w="652"/>
        <w:gridCol w:w="652"/>
        <w:gridCol w:w="653"/>
        <w:gridCol w:w="653"/>
        <w:gridCol w:w="657"/>
        <w:gridCol w:w="653"/>
        <w:gridCol w:w="653"/>
        <w:gridCol w:w="653"/>
        <w:gridCol w:w="653"/>
        <w:gridCol w:w="653"/>
        <w:gridCol w:w="653"/>
        <w:gridCol w:w="657"/>
      </w:tblGrid>
      <w:tr w:rsidR="00D371D0" w:rsidRPr="008400D2" w:rsidTr="008400D2">
        <w:trPr>
          <w:trHeight w:val="480"/>
          <w:tblHeader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0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Надежность (бесперебойность) теплоснабжения потребителей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1.1.1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Перебои в теплоснабжении потребителей 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пострадавших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час. на одного человека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0,01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Аварийность системы теплоснабжения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аварий на системах коммунальной инфраструктуры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тыс.Гкал/км.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1.1.5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теплоснабжения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1.2.1</w:t>
            </w:r>
          </w:p>
        </w:tc>
        <w:tc>
          <w:tcPr>
            <w:tcW w:w="1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Показатели спроса на услуги теплоснабжения: обеспечение сбалансированности систем теплоснабжения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Потребление тепловой энергии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2,686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0,85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Гкал/ч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69,0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1.2.3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потребления тепловой энергии приборами учета.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тепловой энергии, реализованной по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тепловой энергии.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40,0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60,0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теплоснабжения  для потребителей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теплоснабжения в совокупном доходе населения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теплоснабжения  к среднемесячным дене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обеспеченного централизованным ГВС и отоплением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8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топлива,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топлива в условных единицах к объёму тепловой энергии отпушенной в тепловые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кг у.т./Гкал.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158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1.4.2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воды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воды  к объёму тепловой энергии отпушенной в тепловые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куб. м/Гкал.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0,1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1.4.3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к объёму тепловой энергии отпушенной в тепловые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кВтч/Гкал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1.4.4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тепловой энергии к численности персонала.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тыс.Гкал/чел.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1.4.5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0,5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0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127,8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222,2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333,3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444,4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численности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лизованного водоснабжения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ж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ным доходам населения проживающего в домах с централизованным холодным и горячим водоснабжением, водоотведением оборудованными унитазами, мойками, раковинами, ванн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ми длиной 1650-1700мм с душами.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8400D2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0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Отношение  численности населения, получающего услугу централизованного водоотведения к общей численности населения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стоков.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денежным доходам населения проживающего в домах с централизованным холодным и горячим вод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снабжением, водоотведением оборудованными унитазами, мойками, раковинами, ваннами длиной 1650-1700мм с душами.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8400D2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0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пострадавших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час. на одного человека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3,44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84" w:type="pct"/>
            <w:gridSpan w:val="2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9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9" w:type="pct"/>
            <w:tcBorders>
              <w:top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7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населения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нежным доходам населения.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0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5975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6066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6253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6349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6446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6545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6646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8255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9641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испол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зованием индивидуальных приборов учета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гой газоснабжения.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3212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денежным доходам населения.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4,8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щей численности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335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D371D0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8400D2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8400D2" w:rsidTr="008400D2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среднемеся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ч</w:t>
            </w: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ным денежным доходам населения.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400D2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400D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D371D0" w:rsidRPr="006E404D" w:rsidRDefault="00D371D0" w:rsidP="00BB4159">
      <w:pPr>
        <w:jc w:val="center"/>
        <w:rPr>
          <w:sz w:val="24"/>
          <w:szCs w:val="24"/>
        </w:rPr>
        <w:sectPr w:rsidR="00D371D0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50490F" w:rsidRDefault="00D371D0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66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66"/>
    </w:p>
    <w:p w:rsidR="00D371D0" w:rsidRPr="0050490F" w:rsidRDefault="00D371D0" w:rsidP="0050490F"/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D371D0" w:rsidRPr="001B7C46" w:rsidRDefault="00D371D0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D371D0" w:rsidRDefault="00D371D0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D371D0" w:rsidRDefault="00D371D0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Бури</w:t>
      </w:r>
      <w:r>
        <w:rPr>
          <w:rFonts w:cs="Times New Roman"/>
          <w:spacing w:val="-1"/>
          <w:sz w:val="24"/>
          <w:szCs w:val="24"/>
        </w:rPr>
        <w:t>н</w:t>
      </w:r>
      <w:r>
        <w:rPr>
          <w:rFonts w:cs="Times New Roman"/>
          <w:spacing w:val="-1"/>
          <w:sz w:val="24"/>
          <w:szCs w:val="24"/>
        </w:rPr>
        <w:t>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D371D0" w:rsidRPr="00DA0333" w:rsidRDefault="00D371D0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D371D0" w:rsidRPr="003F4D96" w:rsidRDefault="00D371D0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D371D0" w:rsidRPr="00DA0333" w:rsidRDefault="00D371D0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D371D0" w:rsidRDefault="00D371D0" w:rsidP="00904C2A">
      <w:pPr>
        <w:pStyle w:val="S"/>
        <w:spacing w:before="0" w:after="0" w:line="276" w:lineRule="auto"/>
        <w:ind w:firstLine="709"/>
        <w:jc w:val="right"/>
      </w:pPr>
    </w:p>
    <w:p w:rsidR="00D371D0" w:rsidRPr="006E404D" w:rsidRDefault="00D371D0" w:rsidP="00904C2A">
      <w:pPr>
        <w:pStyle w:val="S"/>
        <w:spacing w:before="0" w:after="0" w:line="276" w:lineRule="auto"/>
        <w:ind w:firstLine="709"/>
        <w:jc w:val="right"/>
        <w:sectPr w:rsidR="00D371D0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Default="00D371D0" w:rsidP="008400D2">
      <w:pPr>
        <w:pStyle w:val="Caption"/>
        <w:keepNext/>
        <w:spacing w:after="0"/>
      </w:pPr>
      <w:bookmarkStart w:id="67" w:name="_Toc483228255"/>
      <w:bookmarkStart w:id="68" w:name="_Toc48454809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67"/>
      <w:bookmarkEnd w:id="68"/>
    </w:p>
    <w:tbl>
      <w:tblPr>
        <w:tblW w:w="5000" w:type="pct"/>
        <w:tblLook w:val="00A0"/>
      </w:tblPr>
      <w:tblGrid>
        <w:gridCol w:w="953"/>
        <w:gridCol w:w="2650"/>
        <w:gridCol w:w="1380"/>
        <w:gridCol w:w="8836"/>
        <w:gridCol w:w="1680"/>
        <w:gridCol w:w="2786"/>
        <w:gridCol w:w="1406"/>
        <w:gridCol w:w="2354"/>
      </w:tblGrid>
      <w:tr w:rsidR="00D371D0" w:rsidRPr="00670B5F" w:rsidTr="00075D78">
        <w:trPr>
          <w:trHeight w:val="330"/>
          <w:tblHeader/>
        </w:trPr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мер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приятия</w:t>
            </w:r>
          </w:p>
        </w:tc>
        <w:tc>
          <w:tcPr>
            <w:tcW w:w="20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                тыс. руб.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а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ции.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реализ</w:t>
            </w: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а</w:t>
            </w: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ции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D371D0" w:rsidRPr="00670B5F" w:rsidTr="00075D78">
        <w:trPr>
          <w:trHeight w:val="161"/>
          <w:tblHeader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 в 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Замена участков сетей теплоснабжения протяжённостью 1100м.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Снижение тепловых потерь. Повыш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надёжности теплоснабжения.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2019-2020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1-1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сетей водосна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жения в с.Новобурино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электронном модели системы водоснабжения в ПРК Zulu 7. Поверочный и конструкторский гидравлические расчёты сети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реконструкцию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20400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в п. Разъезд 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централизованной системы водоснабжения в д. Сосновка.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Проведение гидрогеологических и иных изысканий для строительства  резервной скважины.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реконструкцию  централизованной системы водоснабжения, в том числе стро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тельство резервной скважины, водозаборных сооружений и станции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резервной скважины и станции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2-3Г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Реконструкция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водоснабжения на п. Трудовой.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нение требований по наружному пр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тивопожарному водоснабжению нас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имеется скважина, которая, при соотве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т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ствующем обосновании, может быть использована для нужд хоз-питьевого водоснабжения.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централизованной системы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2-4Г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27500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канализационных очистных сооружений в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техническое перевооружение канализационных очистных сооружений.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канализационных очистных сооружений.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7200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в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3-2А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электронном модели системы водоотведения в ПРК Zulu 7. Поверочный и конструкторский гидравлические расчёты сети водоотведения.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3-2Б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 проектно-сметной документации на техническое перевооружение сетей водоотведения.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3-2В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2023-2027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го освещения в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го освещения в п. Разъезд 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го освещения в д. Сосновка.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го освещения в п. Трудовой.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наружного освещ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освещ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ния организовать по таймеру или с применением датчиков осещённости.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4-4В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Прокладка газопровода высокого давления до п. Трудовой и п. Разъезд №2.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п. Разъезд 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Сосновка.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п. Трудовой.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2023-2025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5-5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 жилых домов в с. Новобурино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5-5А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Газоснабжение жилых домов в с. Новобурино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11029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В рамках МП "Устойчивое ра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з</w:t>
            </w: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витие сельских територий в Кунашакском муниципальном районе на 2016-2018 годы"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11029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Буринского сельского поселения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экологической обстановки в поселении.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них сельхоз работ.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логической культуры населения в поселении.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культуры населения. Улучшение санитарной, экологической обстановки в поселении.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D371D0" w:rsidRPr="00670B5F" w:rsidTr="00075D7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D371D0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670B5F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70B5F" w:rsidRDefault="00D371D0" w:rsidP="00075D78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D371D0" w:rsidRPr="006E404D" w:rsidRDefault="00D371D0" w:rsidP="00904C2A">
      <w:pPr>
        <w:pStyle w:val="S"/>
        <w:spacing w:before="0" w:after="0" w:line="276" w:lineRule="auto"/>
        <w:ind w:firstLine="709"/>
        <w:jc w:val="center"/>
        <w:sectPr w:rsidR="00D371D0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6E404D" w:rsidRDefault="00D371D0" w:rsidP="00DA0333">
      <w:pPr>
        <w:pStyle w:val="Heading1"/>
        <w:spacing w:before="0"/>
        <w:ind w:firstLine="0"/>
        <w:rPr>
          <w:sz w:val="28"/>
          <w:szCs w:val="28"/>
        </w:rPr>
      </w:pPr>
      <w:bookmarkStart w:id="69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69"/>
    </w:p>
    <w:p w:rsidR="00D371D0" w:rsidRDefault="00D371D0" w:rsidP="00025B60"/>
    <w:p w:rsidR="00D371D0" w:rsidRPr="00DA0333" w:rsidRDefault="00D371D0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0" w:name="_Toc299703702"/>
      <w:bookmarkStart w:id="71" w:name="_Toc449024537"/>
      <w:bookmarkStart w:id="72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70"/>
      <w:bookmarkEnd w:id="71"/>
      <w:r w:rsidRPr="00DA0333">
        <w:rPr>
          <w:rFonts w:cs="Times New Roman"/>
          <w:b/>
          <w:bCs/>
          <w:iCs/>
          <w:szCs w:val="26"/>
        </w:rPr>
        <w:t>.</w:t>
      </w:r>
      <w:bookmarkEnd w:id="72"/>
    </w:p>
    <w:p w:rsidR="00D371D0" w:rsidRPr="006E404D" w:rsidRDefault="00D371D0" w:rsidP="00025B60"/>
    <w:p w:rsidR="00D371D0" w:rsidRPr="006E404D" w:rsidRDefault="00D371D0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D371D0" w:rsidRPr="00BB4159" w:rsidRDefault="00D371D0" w:rsidP="005A5F28">
      <w:pPr>
        <w:pStyle w:val="ListParagraph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D371D0" w:rsidRPr="00BB4159" w:rsidRDefault="00D371D0" w:rsidP="005A5F28">
      <w:pPr>
        <w:pStyle w:val="ListParagraph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D371D0" w:rsidRPr="00BB4159" w:rsidRDefault="00D371D0" w:rsidP="005A5F28">
      <w:pPr>
        <w:pStyle w:val="ListParagraph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D371D0" w:rsidRPr="00BB4159" w:rsidRDefault="00D371D0" w:rsidP="005A5F28">
      <w:pPr>
        <w:pStyle w:val="ListParagraph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- программа финансирования мероприятий организации, осущ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ствляющей регулируемые виды деятельности в сфере теплоснабжения, по строительству, кап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D371D0" w:rsidRPr="006E404D" w:rsidRDefault="00D371D0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D371D0" w:rsidRPr="006E404D" w:rsidRDefault="00D371D0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D371D0" w:rsidRPr="006E404D" w:rsidRDefault="00D371D0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3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3"/>
    <w:p w:rsidR="00D371D0" w:rsidRPr="006E404D" w:rsidRDefault="00D371D0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D371D0" w:rsidRPr="006E404D" w:rsidRDefault="00D371D0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D371D0" w:rsidRPr="006E404D" w:rsidRDefault="00D371D0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D371D0" w:rsidRPr="006E404D" w:rsidRDefault="00D371D0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D371D0" w:rsidRDefault="00D371D0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371D0" w:rsidRPr="000D25CB" w:rsidRDefault="00D371D0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4" w:name="_Toc299703703"/>
      <w:bookmarkStart w:id="75" w:name="_Toc449024538"/>
      <w:bookmarkStart w:id="76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4"/>
      <w:bookmarkEnd w:id="75"/>
      <w:r w:rsidRPr="000D25CB">
        <w:rPr>
          <w:rFonts w:cs="Times New Roman"/>
          <w:b/>
          <w:bCs/>
          <w:iCs/>
          <w:szCs w:val="26"/>
        </w:rPr>
        <w:t>.</w:t>
      </w:r>
      <w:bookmarkEnd w:id="76"/>
    </w:p>
    <w:p w:rsidR="00D371D0" w:rsidRDefault="00D371D0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371D0" w:rsidRPr="00EB673E" w:rsidRDefault="00D371D0" w:rsidP="00A362A2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>143554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D371D0" w:rsidRPr="00EB673E" w:rsidRDefault="00D371D0" w:rsidP="00A362A2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36570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D371D0" w:rsidRPr="00EB673E" w:rsidRDefault="00D371D0" w:rsidP="00A362A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D371D0" w:rsidRPr="00EB673E" w:rsidRDefault="00D371D0" w:rsidP="00A362A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 </w:t>
      </w:r>
      <w:r>
        <w:rPr>
          <w:rFonts w:cs="Times New Roman"/>
          <w:sz w:val="24"/>
          <w:szCs w:val="24"/>
        </w:rPr>
        <w:t xml:space="preserve">12878 </w:t>
      </w:r>
      <w:r w:rsidRPr="00EB673E">
        <w:rPr>
          <w:rFonts w:cs="Times New Roman"/>
          <w:sz w:val="24"/>
          <w:szCs w:val="24"/>
        </w:rPr>
        <w:t>тыс. руб.;</w:t>
      </w:r>
    </w:p>
    <w:p w:rsidR="00D371D0" w:rsidRPr="00EB673E" w:rsidRDefault="00D371D0" w:rsidP="00A362A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3751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D371D0" w:rsidRPr="00EB673E" w:rsidRDefault="00D371D0" w:rsidP="00A362A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91</w:t>
      </w:r>
      <w:r w:rsidRPr="00EB673E">
        <w:rPr>
          <w:rFonts w:cs="Times New Roman"/>
          <w:sz w:val="24"/>
          <w:szCs w:val="24"/>
        </w:rPr>
        <w:t>тыс. руб.;</w:t>
      </w:r>
    </w:p>
    <w:p w:rsidR="00D371D0" w:rsidRPr="00EB673E" w:rsidRDefault="00D371D0" w:rsidP="00A362A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19850</w:t>
      </w:r>
      <w:r w:rsidRPr="00EB673E">
        <w:rPr>
          <w:rFonts w:cs="Times New Roman"/>
          <w:sz w:val="24"/>
          <w:szCs w:val="24"/>
        </w:rPr>
        <w:t>тыс. руб.;</w:t>
      </w:r>
    </w:p>
    <w:p w:rsidR="00D371D0" w:rsidRPr="00EB673E" w:rsidRDefault="00D371D0" w:rsidP="008400D2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554984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D371D0" w:rsidRPr="00EB673E" w:rsidRDefault="00D371D0" w:rsidP="008400D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D371D0" w:rsidRDefault="00D371D0" w:rsidP="008400D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5175</w:t>
      </w:r>
      <w:r w:rsidRPr="00EB673E">
        <w:rPr>
          <w:rFonts w:cs="Times New Roman"/>
          <w:sz w:val="24"/>
          <w:szCs w:val="24"/>
        </w:rPr>
        <w:t>0 тыс. руб.;</w:t>
      </w:r>
    </w:p>
    <w:p w:rsidR="00D371D0" w:rsidRPr="00EB673E" w:rsidRDefault="00D371D0" w:rsidP="008400D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4515</w:t>
      </w:r>
      <w:r w:rsidRPr="00EB673E">
        <w:rPr>
          <w:rFonts w:cs="Times New Roman"/>
          <w:sz w:val="24"/>
          <w:szCs w:val="24"/>
        </w:rPr>
        <w:t>0 тыс. руб.;</w:t>
      </w:r>
    </w:p>
    <w:p w:rsidR="00D371D0" w:rsidRPr="00EB673E" w:rsidRDefault="00D371D0" w:rsidP="008400D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84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D371D0" w:rsidRPr="00EB673E" w:rsidRDefault="00D371D0" w:rsidP="008400D2">
      <w:pPr>
        <w:numPr>
          <w:ilvl w:val="0"/>
          <w:numId w:val="18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10000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D371D0" w:rsidRPr="00EB673E" w:rsidRDefault="00D371D0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D371D0" w:rsidRDefault="00D371D0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D371D0" w:rsidRPr="0078625E" w:rsidRDefault="00D371D0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D371D0" w:rsidRPr="006E404D" w:rsidRDefault="00D371D0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D371D0" w:rsidRDefault="00D371D0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D371D0" w:rsidRDefault="00D371D0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D371D0" w:rsidRPr="008042AA" w:rsidRDefault="00D371D0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D371D0" w:rsidRPr="008042AA" w:rsidRDefault="00D371D0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D371D0" w:rsidRDefault="00D371D0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D371D0" w:rsidRDefault="00D371D0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D371D0" w:rsidRDefault="00D371D0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D371D0" w:rsidRPr="00EC37BC" w:rsidRDefault="00D371D0" w:rsidP="00136E35">
      <w:pPr>
        <w:ind w:firstLine="426"/>
        <w:rPr>
          <w:sz w:val="24"/>
          <w:szCs w:val="24"/>
        </w:rPr>
      </w:pPr>
    </w:p>
    <w:p w:rsidR="00D371D0" w:rsidRDefault="00D371D0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F64456">
        <w:rPr>
          <w:noProof/>
          <w:lang w:eastAsia="ru-RU"/>
        </w:rPr>
        <w:object w:dxaOrig="7229" w:dyaOrig="7383">
          <v:shape id="Диаграмма 4" o:spid="_x0000_i1026" type="#_x0000_t75" style="width:361.5pt;height:369pt;visibility:visible" o:ole="">
            <v:imagedata r:id="rId17" o:title=""/>
            <o:lock v:ext="edit" aspectratio="f"/>
          </v:shape>
          <o:OLEObject Type="Embed" ProgID="Excel.Chart.8" ShapeID="Диаграмма 4" DrawAspect="Content" ObjectID="_1570881413" r:id="rId18"/>
        </w:object>
      </w:r>
    </w:p>
    <w:p w:rsidR="00D371D0" w:rsidRDefault="00D371D0" w:rsidP="00136E35">
      <w:pPr>
        <w:pStyle w:val="Caption"/>
        <w:jc w:val="center"/>
        <w:rPr>
          <w:szCs w:val="26"/>
        </w:rPr>
      </w:pPr>
      <w:bookmarkStart w:id="77" w:name="_Toc482812544"/>
      <w:bookmarkStart w:id="78" w:name="_Toc483898927"/>
      <w:bookmarkStart w:id="79" w:name="_Toc484549074"/>
      <w:r>
        <w:t xml:space="preserve">рис.  </w:t>
      </w:r>
      <w:fldSimple w:instr=" SEQ рис._ \* ARABIC 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77"/>
      <w:bookmarkEnd w:id="78"/>
      <w:bookmarkEnd w:id="79"/>
    </w:p>
    <w:p w:rsidR="00D371D0" w:rsidRDefault="00D371D0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D371D0" w:rsidRDefault="00D371D0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F64456">
        <w:rPr>
          <w:noProof/>
          <w:lang w:eastAsia="ru-RU"/>
        </w:rPr>
        <w:object w:dxaOrig="9150" w:dyaOrig="5501">
          <v:shape id="Диаграмма 5" o:spid="_x0000_i1027" type="#_x0000_t75" style="width:457.5pt;height:275.25pt;visibility:visible" o:ole="">
            <v:imagedata r:id="rId19" o:title=""/>
            <o:lock v:ext="edit" aspectratio="f"/>
          </v:shape>
          <o:OLEObject Type="Embed" ProgID="Excel.Chart.8" ShapeID="Диаграмма 5" DrawAspect="Content" ObjectID="_1570881414" r:id="rId20"/>
        </w:object>
      </w:r>
    </w:p>
    <w:p w:rsidR="00D371D0" w:rsidRPr="006E404D" w:rsidRDefault="00D371D0" w:rsidP="008400D2">
      <w:pPr>
        <w:pStyle w:val="Caption"/>
        <w:jc w:val="center"/>
        <w:rPr>
          <w:szCs w:val="26"/>
        </w:rPr>
        <w:sectPr w:rsidR="00D371D0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80" w:name="_Toc482812545"/>
      <w:bookmarkStart w:id="81" w:name="_Toc483898928"/>
      <w:bookmarkStart w:id="82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80"/>
      <w:r>
        <w:t>.</w:t>
      </w:r>
      <w:bookmarkEnd w:id="81"/>
      <w:bookmarkEnd w:id="82"/>
    </w:p>
    <w:p w:rsidR="00D371D0" w:rsidRPr="008400D2" w:rsidRDefault="00D371D0" w:rsidP="008400D2">
      <w:pPr>
        <w:pStyle w:val="Caption"/>
        <w:keepNext/>
      </w:pPr>
      <w:bookmarkStart w:id="83" w:name="_Toc48454809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реализации.</w:t>
      </w:r>
      <w:bookmarkEnd w:id="83"/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D371D0" w:rsidRPr="00A362A2" w:rsidTr="00075D78">
        <w:trPr>
          <w:trHeight w:val="405"/>
          <w:tblHeader/>
        </w:trPr>
        <w:tc>
          <w:tcPr>
            <w:tcW w:w="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инвестиционн</w:t>
            </w: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финансир</w:t>
            </w: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 г.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 г.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A362A2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теплоснабжения  в 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A362A2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75900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5980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11480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12980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13280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4450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4600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5980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7780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8680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сетей вод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с.Новобурино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4080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п. Разъезд 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централизова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системы водоснабжения в д. Сосновка.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на п. Трудовой.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A362A2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канализацио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ных очистных сооружений в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Техническое перевооружение сетей водоотведения в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4060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A362A2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Разъезд 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Сосновка.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nil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4-4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п. Трудовой.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A362A2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41478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Прокладка газопровода выс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кого давления до п. Трудовой и п. Разъезд №2.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п. Разъезд 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Сосновка.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п. Трудовой.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Газоснабжение жилых домов в с. Новобурино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A362A2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D371D0" w:rsidRPr="00A362A2" w:rsidTr="00075D7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Буринского сельского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D371D0" w:rsidRPr="00A362A2" w:rsidTr="00075D7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405"/>
        </w:trPr>
        <w:tc>
          <w:tcPr>
            <w:tcW w:w="8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A362A2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Всего по Программе ко</w:t>
            </w: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м</w:t>
            </w: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плексного развития систем коммунальной инфраструкт</w:t>
            </w: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у</w:t>
            </w: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143554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11066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18012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10992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34092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17492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18992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21292</w:t>
            </w:r>
          </w:p>
        </w:tc>
      </w:tr>
      <w:tr w:rsidR="00D371D0" w:rsidRPr="00A362A2" w:rsidTr="00075D7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D371D0" w:rsidRPr="00A362A2" w:rsidTr="00075D7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64628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10450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12600</w:t>
            </w:r>
          </w:p>
        </w:tc>
      </w:tr>
      <w:tr w:rsidR="00D371D0" w:rsidRPr="00A362A2" w:rsidTr="00075D7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48901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5980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7780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8530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8680</w:t>
            </w:r>
          </w:p>
        </w:tc>
      </w:tr>
      <w:tr w:rsidR="00D371D0" w:rsidRPr="00A362A2" w:rsidTr="00075D7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D371D0" w:rsidRPr="00A362A2" w:rsidTr="00075D7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внебюджетные источн</w:t>
            </w: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и</w:t>
            </w: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A362A2" w:rsidRDefault="00D371D0" w:rsidP="00A362A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A362A2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D371D0" w:rsidRPr="006E404D" w:rsidRDefault="00D371D0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D371D0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371D0" w:rsidRPr="000D25CB" w:rsidRDefault="00D371D0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4" w:name="_Toc299703704"/>
      <w:bookmarkStart w:id="85" w:name="_Toc449024539"/>
      <w:bookmarkStart w:id="86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4"/>
      <w:bookmarkEnd w:id="85"/>
      <w:r w:rsidRPr="000D25CB">
        <w:rPr>
          <w:rFonts w:cs="Times New Roman"/>
          <w:b/>
          <w:bCs/>
          <w:iCs/>
          <w:szCs w:val="26"/>
        </w:rPr>
        <w:t>.</w:t>
      </w:r>
      <w:bookmarkEnd w:id="86"/>
    </w:p>
    <w:p w:rsidR="00D371D0" w:rsidRPr="006E404D" w:rsidRDefault="00D371D0" w:rsidP="00641453"/>
    <w:p w:rsidR="00D371D0" w:rsidRPr="00EC37BC" w:rsidRDefault="00D371D0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Буринскому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</w:t>
      </w:r>
      <w:r w:rsidRPr="00EC37BC">
        <w:rPr>
          <w:rFonts w:cs="Times New Roman"/>
          <w:sz w:val="24"/>
          <w:szCs w:val="24"/>
        </w:rPr>
        <w:t>м</w:t>
      </w:r>
      <w:r w:rsidRPr="00EC37BC">
        <w:rPr>
          <w:rFonts w:cs="Times New Roman"/>
          <w:sz w:val="24"/>
          <w:szCs w:val="24"/>
        </w:rPr>
        <w:t>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D371D0" w:rsidRPr="00EC37BC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 xml:space="preserve"> 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Бурин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D371D0" w:rsidRPr="00EC37BC" w:rsidRDefault="00D371D0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D371D0" w:rsidRPr="00EC37BC" w:rsidRDefault="00D371D0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Буринского СП </w:t>
      </w:r>
      <w:r w:rsidRPr="00EC37BC">
        <w:t>до 20</w:t>
      </w:r>
      <w:r>
        <w:t>27</w:t>
      </w:r>
      <w:r w:rsidRPr="00EC37BC">
        <w:t xml:space="preserve">г. </w:t>
      </w:r>
    </w:p>
    <w:p w:rsidR="00D371D0" w:rsidRDefault="00D371D0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D371D0" w:rsidRPr="00EC37BC" w:rsidRDefault="00D371D0" w:rsidP="00136E35">
      <w:pPr>
        <w:pStyle w:val="S"/>
        <w:spacing w:before="0" w:after="0" w:line="276" w:lineRule="auto"/>
      </w:pP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тепловую энергию по отношению к 2017 г. составит: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>Рост тарифов на газ по отношению к 2017 г. составит: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371D0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>холодную воду</w:t>
      </w:r>
      <w:r w:rsidRPr="007868B9">
        <w:rPr>
          <w:rFonts w:cs="Times New Roman"/>
          <w:sz w:val="24"/>
          <w:szCs w:val="24"/>
          <w:lang w:eastAsia="ar-SA"/>
        </w:rPr>
        <w:t xml:space="preserve"> по отношению к 2017 г. составит: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47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77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Рост тарифов на </w:t>
      </w:r>
      <w:r>
        <w:rPr>
          <w:rFonts w:cs="Times New Roman"/>
          <w:sz w:val="24"/>
          <w:szCs w:val="24"/>
          <w:lang w:eastAsia="ar-SA"/>
        </w:rPr>
        <w:t>услуги водоотведения</w:t>
      </w:r>
      <w:r w:rsidRPr="007868B9">
        <w:rPr>
          <w:rFonts w:cs="Times New Roman"/>
          <w:sz w:val="24"/>
          <w:szCs w:val="24"/>
          <w:lang w:eastAsia="ar-SA"/>
        </w:rPr>
        <w:t xml:space="preserve"> по отношению к 2017 г. составит: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207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D371D0" w:rsidRPr="007868B9" w:rsidRDefault="00D371D0" w:rsidP="008400D2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235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D371D0" w:rsidRPr="007868B9" w:rsidRDefault="00D371D0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D371D0" w:rsidRDefault="00D371D0" w:rsidP="00904C2A">
      <w:pPr>
        <w:pStyle w:val="S"/>
        <w:spacing w:before="0" w:after="0" w:line="276" w:lineRule="auto"/>
        <w:ind w:firstLine="709"/>
      </w:pPr>
    </w:p>
    <w:p w:rsidR="00D371D0" w:rsidRDefault="00D371D0" w:rsidP="0052295B">
      <w:pPr>
        <w:rPr>
          <w:lang w:eastAsia="ar-SA"/>
        </w:rPr>
      </w:pPr>
    </w:p>
    <w:p w:rsidR="00D371D0" w:rsidRDefault="00D371D0" w:rsidP="0052295B">
      <w:pPr>
        <w:rPr>
          <w:lang w:eastAsia="ar-SA"/>
        </w:rPr>
        <w:sectPr w:rsidR="00D371D0" w:rsidSect="00FD4295">
          <w:footerReference w:type="even" r:id="rId21"/>
          <w:footerReference w:type="first" r:id="rId22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371D0" w:rsidRPr="008400D2" w:rsidRDefault="00D371D0" w:rsidP="008400D2">
      <w:pPr>
        <w:pStyle w:val="Caption"/>
        <w:keepNext/>
      </w:pPr>
      <w:bookmarkStart w:id="87" w:name="_Toc483228257"/>
      <w:bookmarkStart w:id="88" w:name="_Toc48454809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87"/>
      <w:bookmarkEnd w:id="88"/>
    </w:p>
    <w:tbl>
      <w:tblPr>
        <w:tblW w:w="5000" w:type="pct"/>
        <w:tblLook w:val="00A0"/>
      </w:tblPr>
      <w:tblGrid>
        <w:gridCol w:w="1517"/>
        <w:gridCol w:w="2128"/>
        <w:gridCol w:w="1924"/>
        <w:gridCol w:w="1770"/>
        <w:gridCol w:w="1770"/>
        <w:gridCol w:w="3321"/>
        <w:gridCol w:w="3490"/>
      </w:tblGrid>
      <w:tr w:rsidR="00D371D0" w:rsidRPr="006B6987" w:rsidTr="00C740AD">
        <w:trPr>
          <w:trHeight w:val="945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нас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тарифного регулирования и энергетики Челяби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ем газовой плиты.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лирования и энергетики Челябинской области от  28.06.2016 №28/2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пление местными отопительными приборами. 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 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гия на цели от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1264,50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1492,11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ООО ГК "Уральская энергия" 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тарифного регулирования и энергетики Челяби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1284,59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22,61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тарифного регулирования и энергетики Челяби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20,08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23,69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8,91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тарифного регулирования и энергетики Челяби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ской области)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7,94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9,37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6B6987" w:rsidTr="00C740AD">
        <w:trPr>
          <w:trHeight w:val="555"/>
        </w:trPr>
        <w:tc>
          <w:tcPr>
            <w:tcW w:w="4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ция ТБО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состоянию на январь и февраль 2017 года.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руб./м.кв. 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1,01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ИП Алексее А.Н.</w:t>
            </w:r>
          </w:p>
        </w:tc>
        <w:tc>
          <w:tcPr>
            <w:tcW w:w="10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Решение Совета депутатов Кунашакского сельского поселения №18 от 04.07.2014г.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D371D0" w:rsidRPr="006B6987" w:rsidTr="00C740AD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6B6987" w:rsidRDefault="00D371D0" w:rsidP="00D371D0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B698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6B6987" w:rsidRDefault="00D371D0" w:rsidP="00C740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D371D0" w:rsidRDefault="00D371D0" w:rsidP="003C5CDD">
      <w:pPr>
        <w:pStyle w:val="S"/>
        <w:spacing w:before="0" w:after="0" w:line="276" w:lineRule="auto"/>
        <w:sectPr w:rsidR="00D371D0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371D0" w:rsidRPr="008400D2" w:rsidRDefault="00D371D0" w:rsidP="008400D2">
      <w:pPr>
        <w:pStyle w:val="Caption"/>
        <w:keepNext/>
      </w:pPr>
      <w:bookmarkStart w:id="89" w:name="_Toc483228258"/>
      <w:bookmarkStart w:id="90" w:name="_Toc48454810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89"/>
      <w:bookmarkEnd w:id="90"/>
    </w:p>
    <w:tbl>
      <w:tblPr>
        <w:tblW w:w="5000" w:type="pct"/>
        <w:tblLook w:val="00A0"/>
      </w:tblPr>
      <w:tblGrid>
        <w:gridCol w:w="719"/>
        <w:gridCol w:w="4418"/>
        <w:gridCol w:w="932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901"/>
      </w:tblGrid>
      <w:tr w:rsidR="00D371D0" w:rsidRPr="00B64858" w:rsidTr="000847DD">
        <w:trPr>
          <w:trHeight w:val="360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D371D0" w:rsidRPr="00B64858" w:rsidTr="008400D2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надбавка)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учётом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D371D0" w:rsidRPr="00B64858" w:rsidTr="008400D2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Сервис"   с учётом ИПЦ без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надбавка)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1777,7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1853,7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2071,0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2144,2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2219,9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2298,2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2379,4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2451,2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2524,8</w:t>
            </w:r>
          </w:p>
        </w:tc>
      </w:tr>
      <w:tr w:rsidR="00D371D0" w:rsidRPr="00B64858" w:rsidTr="008400D2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надбавка)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учётом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D371D0" w:rsidRPr="00B64858" w:rsidTr="008400D2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надбавка)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учётом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38,7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45,0</w:t>
            </w:r>
          </w:p>
        </w:tc>
      </w:tr>
      <w:tr w:rsidR="00D371D0" w:rsidRPr="00B64858" w:rsidTr="008400D2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9,74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13,8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надбавка)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водоотведениес учётом ИПЦ и с учётом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23,8</w:t>
            </w:r>
          </w:p>
        </w:tc>
      </w:tr>
      <w:tr w:rsidR="00D371D0" w:rsidRPr="00B64858" w:rsidTr="008400D2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215,6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надбавка)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D371D0" w:rsidRPr="00B64858" w:rsidTr="000847DD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164,8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183,1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189,6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196,3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209,4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Default="00D371D0" w:rsidP="00C740AD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215,6</w:t>
            </w:r>
          </w:p>
        </w:tc>
      </w:tr>
    </w:tbl>
    <w:p w:rsidR="00D371D0" w:rsidRPr="006E404D" w:rsidRDefault="00D371D0" w:rsidP="003C5CDD">
      <w:pPr>
        <w:rPr>
          <w:lang w:eastAsia="ar-SA"/>
        </w:rPr>
        <w:sectPr w:rsidR="00D371D0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371D0" w:rsidRPr="000D25CB" w:rsidRDefault="00D371D0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1" w:name="_Toc299703705"/>
      <w:bookmarkStart w:id="92" w:name="_Toc449024540"/>
      <w:bookmarkStart w:id="93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1"/>
      <w:bookmarkEnd w:id="92"/>
      <w:bookmarkEnd w:id="93"/>
    </w:p>
    <w:p w:rsidR="00D371D0" w:rsidRDefault="00D371D0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D371D0" w:rsidRPr="006E404D" w:rsidRDefault="00D371D0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Буринском СПдо 2027</w:t>
      </w:r>
      <w:r w:rsidRPr="006E404D">
        <w:rPr>
          <w:rFonts w:cs="Times New Roman"/>
          <w:sz w:val="24"/>
          <w:szCs w:val="24"/>
        </w:rPr>
        <w:t xml:space="preserve"> г. произв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 на основании прогноза спроса населения на коммунальные ресурсы и прогнозируемых т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 xml:space="preserve">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4" w:name="_Toc299703707"/>
      <w:bookmarkStart w:id="95" w:name="_Toc449024542"/>
    </w:p>
    <w:bookmarkEnd w:id="94"/>
    <w:bookmarkEnd w:id="95"/>
    <w:p w:rsidR="00D371D0" w:rsidRPr="006E404D" w:rsidRDefault="00D371D0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D371D0" w:rsidRPr="0089662F" w:rsidRDefault="00D371D0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Буринского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>инвестиционных составляющих в тарифы на электрическую энергию, те</w:t>
      </w:r>
      <w:r w:rsidRPr="006E404D">
        <w:rPr>
          <w:rFonts w:cs="Times New Roman"/>
          <w:sz w:val="24"/>
          <w:szCs w:val="24"/>
          <w:lang w:eastAsia="ru-RU"/>
        </w:rPr>
        <w:t>п</w:t>
      </w:r>
      <w:r w:rsidRPr="006E404D">
        <w:rPr>
          <w:rFonts w:cs="Times New Roman"/>
          <w:sz w:val="24"/>
          <w:szCs w:val="24"/>
          <w:lang w:eastAsia="ru-RU"/>
        </w:rPr>
        <w:t xml:space="preserve">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D371D0" w:rsidRPr="006E404D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D371D0" w:rsidRDefault="00D371D0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D371D0" w:rsidRDefault="00D371D0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Буринскому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D371D0" w:rsidRPr="00EC37BC" w:rsidRDefault="00D371D0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  <w:sectPr w:rsidR="00D371D0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371D0" w:rsidRDefault="00D371D0" w:rsidP="00136E35">
      <w:pPr>
        <w:pStyle w:val="Caption"/>
        <w:keepNext/>
      </w:pPr>
      <w:bookmarkStart w:id="96" w:name="_Toc483898988"/>
      <w:bookmarkStart w:id="97" w:name="_Toc48454810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96"/>
      <w:bookmarkEnd w:id="97"/>
    </w:p>
    <w:p w:rsidR="00D371D0" w:rsidRPr="008400D2" w:rsidRDefault="00D371D0" w:rsidP="008400D2">
      <w:pPr>
        <w:rPr>
          <w:lang w:eastAsia="ru-RU"/>
        </w:rPr>
      </w:pPr>
    </w:p>
    <w:tbl>
      <w:tblPr>
        <w:tblW w:w="4910" w:type="pct"/>
        <w:tblLook w:val="00A0"/>
      </w:tblPr>
      <w:tblGrid>
        <w:gridCol w:w="3936"/>
        <w:gridCol w:w="1135"/>
        <w:gridCol w:w="1985"/>
        <w:gridCol w:w="1701"/>
        <w:gridCol w:w="1701"/>
        <w:gridCol w:w="1704"/>
        <w:gridCol w:w="1701"/>
        <w:gridCol w:w="1770"/>
      </w:tblGrid>
      <w:tr w:rsidR="00D371D0" w:rsidRPr="00B64858" w:rsidTr="003E63A4">
        <w:trPr>
          <w:trHeight w:val="230"/>
          <w:tblHeader/>
        </w:trPr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17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6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D371D0" w:rsidRPr="00B64858" w:rsidTr="003E63A4">
        <w:trPr>
          <w:trHeight w:val="2260"/>
          <w:tblHeader/>
        </w:trPr>
        <w:tc>
          <w:tcPr>
            <w:tcW w:w="1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прожива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ю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щей в МКД в квартире  площадью 54м.кв.с ва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ной, душем, с централиз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пления, ХВС, водоотвед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ния, с газовой плитой и проточным водоподогр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вателем.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трического водоп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догревателя. Водоо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ведение - вывоз ЖБО.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шем, с централиз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доотведения, с газ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вой плитой и прото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ным водоподогрев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телем.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прож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вающей в доме пл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щадью 70м.кв.с це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трализованными си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темами ХВС и отопл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ния, электрической плитой, без ванны с приготовлением гор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чей воды с использ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ванием электрического водоподогревателя. Водоотведение - вывоз ЖБО. 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6287,84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3476,71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6539,35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B6485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B6485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763,20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793,73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B6485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19,08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B64858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104,00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2238,00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1908,00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sz w:val="14"/>
                <w:szCs w:val="14"/>
                <w:lang w:eastAsia="ru-RU"/>
              </w:rPr>
              <w:t>2327,52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1984,32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D371D0" w:rsidRPr="00B64858" w:rsidTr="008400D2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B6485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D371D0" w:rsidRPr="00B64858" w:rsidTr="008400D2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D371D0" w:rsidRPr="00B64858" w:rsidTr="008400D2">
        <w:trPr>
          <w:trHeight w:val="300"/>
        </w:trPr>
        <w:tc>
          <w:tcPr>
            <w:tcW w:w="1259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35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tcBorders>
              <w:top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B64858" w:rsidTr="008400D2">
        <w:trPr>
          <w:trHeight w:val="300"/>
        </w:trPr>
        <w:tc>
          <w:tcPr>
            <w:tcW w:w="1259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35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4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4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5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4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D371D0" w:rsidRPr="00B64858" w:rsidTr="008400D2">
        <w:trPr>
          <w:trHeight w:val="300"/>
        </w:trPr>
        <w:tc>
          <w:tcPr>
            <w:tcW w:w="1259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3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63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7078,26</w:t>
            </w:r>
          </w:p>
        </w:tc>
        <w:tc>
          <w:tcPr>
            <w:tcW w:w="54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6916,50</w:t>
            </w:r>
          </w:p>
        </w:tc>
        <w:tc>
          <w:tcPr>
            <w:tcW w:w="54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11158,49</w:t>
            </w:r>
          </w:p>
        </w:tc>
        <w:tc>
          <w:tcPr>
            <w:tcW w:w="54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7361,39</w:t>
            </w:r>
          </w:p>
        </w:tc>
        <w:tc>
          <w:tcPr>
            <w:tcW w:w="544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7193,16</w:t>
            </w:r>
          </w:p>
        </w:tc>
        <w:tc>
          <w:tcPr>
            <w:tcW w:w="566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11604,83</w:t>
            </w:r>
          </w:p>
        </w:tc>
      </w:tr>
      <w:tr w:rsidR="00D371D0" w:rsidRPr="00B64858" w:rsidTr="008400D2">
        <w:trPr>
          <w:trHeight w:val="30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131,08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98,81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159,41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136,32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102,76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165,78</w:t>
            </w:r>
          </w:p>
        </w:tc>
      </w:tr>
      <w:tr w:rsidR="00D371D0" w:rsidRPr="00B64858" w:rsidTr="008400D2">
        <w:trPr>
          <w:trHeight w:val="72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Постановлением Правительства РФ от 11 февраля 2016 г. № 97 "О федеральных стандартах оплаты жилого помещения и коммунальных услуг на 2016 - 2018 годы”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D371D0" w:rsidRPr="00B64858" w:rsidTr="008400D2">
        <w:trPr>
          <w:trHeight w:val="48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удельным прогнозируемым расходом.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-22,78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9,49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-51,11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-23,92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9,64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B64858" w:rsidRDefault="00D371D0" w:rsidP="008400D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6485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-53,38</w:t>
            </w:r>
          </w:p>
        </w:tc>
      </w:tr>
    </w:tbl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371D0" w:rsidRDefault="00D371D0" w:rsidP="00136E35">
      <w:pPr>
        <w:ind w:firstLine="567"/>
        <w:jc w:val="center"/>
        <w:rPr>
          <w:rFonts w:cs="Times New Roman"/>
          <w:b/>
          <w:i/>
          <w:color w:val="000000"/>
          <w:sz w:val="24"/>
          <w:szCs w:val="24"/>
          <w:lang w:eastAsia="ru-RU"/>
        </w:rPr>
      </w:pP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  <w:sectPr w:rsidR="00D371D0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D371D0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371D0" w:rsidRDefault="00D371D0" w:rsidP="00136E35">
      <w:pPr>
        <w:keepNext/>
        <w:ind w:firstLine="0"/>
      </w:pPr>
      <w:r w:rsidRPr="00F64456">
        <w:rPr>
          <w:noProof/>
          <w:lang w:eastAsia="ru-RU"/>
        </w:rPr>
        <w:object w:dxaOrig="10129" w:dyaOrig="6749">
          <v:shape id="Диаграмма 3" o:spid="_x0000_i1028" type="#_x0000_t75" style="width:506.25pt;height:337.5pt;visibility:visible" o:ole="">
            <v:imagedata r:id="rId23" o:title=""/>
            <o:lock v:ext="edit" aspectratio="f"/>
          </v:shape>
          <o:OLEObject Type="Embed" ProgID="Excel.Chart.8" ShapeID="Диаграмма 3" DrawAspect="Content" ObjectID="_1570881415" r:id="rId24"/>
        </w:object>
      </w:r>
    </w:p>
    <w:p w:rsidR="00D371D0" w:rsidRDefault="00D371D0" w:rsidP="00136E35">
      <w:pPr>
        <w:pStyle w:val="Caption"/>
        <w:jc w:val="center"/>
        <w:rPr>
          <w:sz w:val="24"/>
          <w:szCs w:val="24"/>
        </w:rPr>
      </w:pPr>
      <w:bookmarkStart w:id="98" w:name="_Toc483898929"/>
      <w:bookmarkStart w:id="99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98"/>
      <w:bookmarkEnd w:id="99"/>
    </w:p>
    <w:p w:rsidR="00D371D0" w:rsidRPr="0089662F" w:rsidRDefault="00D371D0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D371D0" w:rsidRPr="0089662F" w:rsidRDefault="00D371D0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D371D0" w:rsidRDefault="00D371D0" w:rsidP="003E0116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D371D0" w:rsidRPr="00B44191" w:rsidRDefault="00D371D0" w:rsidP="003E0116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жителей МКД при перспективном уровне </w:t>
      </w:r>
      <w:r>
        <w:rPr>
          <w:sz w:val="24"/>
          <w:szCs w:val="24"/>
        </w:rPr>
        <w:t>обеспеченности ЖКУ</w:t>
      </w:r>
      <w:r w:rsidRPr="00B44191">
        <w:rPr>
          <w:sz w:val="24"/>
          <w:szCs w:val="24"/>
        </w:rPr>
        <w:t xml:space="preserve"> платежи граждан за ЖКУ, вероятнее всего, будут превышать предельную величину платежей граждан на 30%.</w:t>
      </w:r>
    </w:p>
    <w:p w:rsidR="00D371D0" w:rsidRDefault="00D371D0" w:rsidP="003E0116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D371D0" w:rsidRPr="00A53085" w:rsidRDefault="00D371D0" w:rsidP="003E0116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D371D0" w:rsidRDefault="00D371D0" w:rsidP="003E0116">
      <w:pPr>
        <w:pStyle w:val="ListParagraph"/>
        <w:numPr>
          <w:ilvl w:val="0"/>
          <w:numId w:val="20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D371D0" w:rsidRPr="00136E35" w:rsidRDefault="00D371D0" w:rsidP="00136E35">
      <w:pPr>
        <w:sectPr w:rsidR="00D371D0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D371D0" w:rsidRPr="000D25CB" w:rsidRDefault="00D371D0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100" w:name="_Toc417544244"/>
      <w:bookmarkStart w:id="101" w:name="_Toc449024543"/>
      <w:bookmarkStart w:id="102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100"/>
      <w:bookmarkEnd w:id="101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2"/>
    </w:p>
    <w:p w:rsidR="00D371D0" w:rsidRPr="000D25CB" w:rsidRDefault="00D371D0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3" w:name="_Toc299703709"/>
      <w:bookmarkStart w:id="104" w:name="_Toc449024544"/>
      <w:bookmarkStart w:id="105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3"/>
      <w:bookmarkEnd w:id="104"/>
      <w:r w:rsidRPr="000D25CB">
        <w:rPr>
          <w:rFonts w:cs="Times New Roman"/>
          <w:b/>
          <w:bCs/>
          <w:iCs/>
          <w:szCs w:val="26"/>
        </w:rPr>
        <w:t>.</w:t>
      </w:r>
      <w:bookmarkEnd w:id="105"/>
    </w:p>
    <w:p w:rsidR="00D371D0" w:rsidRPr="000D25CB" w:rsidRDefault="00D371D0" w:rsidP="000D25CB">
      <w:pPr>
        <w:ind w:firstLine="567"/>
      </w:pPr>
    </w:p>
    <w:p w:rsidR="00D371D0" w:rsidRPr="000D25CB" w:rsidRDefault="00D371D0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соответствии с требованиями действующего федерального, регионального и муниципального законодател</w:t>
      </w:r>
      <w:r w:rsidRPr="000D25CB">
        <w:rPr>
          <w:rFonts w:cs="Times New Roman"/>
          <w:sz w:val="24"/>
          <w:szCs w:val="24"/>
        </w:rPr>
        <w:t>ь</w:t>
      </w:r>
      <w:r w:rsidRPr="000D25CB">
        <w:rPr>
          <w:rFonts w:cs="Times New Roman"/>
          <w:sz w:val="24"/>
          <w:szCs w:val="24"/>
        </w:rPr>
        <w:t>ства.</w:t>
      </w:r>
    </w:p>
    <w:p w:rsidR="00D371D0" w:rsidRPr="003C5CDD" w:rsidRDefault="00D371D0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D371D0" w:rsidRPr="003C5CDD" w:rsidRDefault="00D371D0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D371D0" w:rsidRPr="003C5CDD" w:rsidRDefault="00D371D0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котор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отчета об исполнении Программы.</w:t>
      </w:r>
    </w:p>
    <w:p w:rsidR="00D371D0" w:rsidRPr="000D25CB" w:rsidRDefault="00D371D0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D371D0" w:rsidRPr="000D25CB" w:rsidRDefault="00D371D0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6" w:name="_Toc299703710"/>
      <w:bookmarkStart w:id="107" w:name="_Toc449024545"/>
      <w:bookmarkStart w:id="108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06"/>
      <w:bookmarkEnd w:id="107"/>
      <w:r w:rsidRPr="000D25CB">
        <w:rPr>
          <w:rFonts w:cs="Times New Roman"/>
          <w:b/>
          <w:bCs/>
          <w:iCs/>
          <w:szCs w:val="26"/>
        </w:rPr>
        <w:t>.</w:t>
      </w:r>
      <w:bookmarkEnd w:id="108"/>
    </w:p>
    <w:p w:rsidR="00D371D0" w:rsidRPr="003B1F7E" w:rsidRDefault="00D371D0" w:rsidP="000D25CB"/>
    <w:p w:rsidR="00D371D0" w:rsidRPr="003B1F7E" w:rsidRDefault="00D371D0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определенным в Программах инвестиционных проектов в электроснабжении, теплоснабжении, водоснабж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D371D0" w:rsidRDefault="00D371D0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D371D0" w:rsidRDefault="00D371D0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D371D0" w:rsidRPr="003B1F7E" w:rsidRDefault="00D371D0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D371D0" w:rsidRPr="003B1F7E" w:rsidRDefault="00D371D0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>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D371D0" w:rsidRPr="003B1F7E" w:rsidRDefault="00D371D0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актах.</w:t>
      </w:r>
    </w:p>
    <w:p w:rsidR="00D371D0" w:rsidRPr="003B1F7E" w:rsidRDefault="00D371D0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09" w:name="_Toc298390301"/>
      <w:bookmarkStart w:id="110" w:name="_Toc299703711"/>
      <w:bookmarkStart w:id="111" w:name="_Toc449024546"/>
      <w:bookmarkStart w:id="112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09"/>
      <w:bookmarkEnd w:id="110"/>
      <w:bookmarkEnd w:id="111"/>
      <w:r w:rsidRPr="000D25CB">
        <w:rPr>
          <w:rFonts w:cs="Times New Roman"/>
          <w:b/>
          <w:bCs/>
          <w:iCs/>
          <w:szCs w:val="26"/>
        </w:rPr>
        <w:t>.</w:t>
      </w:r>
      <w:bookmarkEnd w:id="112"/>
    </w:p>
    <w:p w:rsidR="00D371D0" w:rsidRPr="003B1F7E" w:rsidRDefault="00D371D0" w:rsidP="000D25CB"/>
    <w:p w:rsidR="00D371D0" w:rsidRPr="003B1F7E" w:rsidRDefault="00D371D0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</w:t>
      </w:r>
      <w:r w:rsidRPr="003B1F7E">
        <w:rPr>
          <w:rFonts w:cs="Times New Roman"/>
          <w:sz w:val="24"/>
          <w:szCs w:val="24"/>
        </w:rPr>
        <w:t>м</w:t>
      </w:r>
      <w:r w:rsidRPr="003B1F7E">
        <w:rPr>
          <w:rFonts w:cs="Times New Roman"/>
          <w:sz w:val="24"/>
          <w:szCs w:val="24"/>
        </w:rPr>
        <w:t>ках ежегодного мониторинга.</w:t>
      </w:r>
    </w:p>
    <w:p w:rsidR="00D371D0" w:rsidRPr="003B1F7E" w:rsidRDefault="00D371D0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3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4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3"/>
      <w:bookmarkEnd w:id="114"/>
      <w:r w:rsidRPr="003B1F7E">
        <w:rPr>
          <w:rFonts w:cs="Times New Roman"/>
          <w:sz w:val="24"/>
          <w:szCs w:val="24"/>
        </w:rPr>
        <w:t>является регулярный контроль ситуации в сф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ре коммунального хозяйства, а также анализ выполнения мероприятий по модернизации и разв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 xml:space="preserve">тию </w:t>
      </w:r>
      <w:bookmarkStart w:id="115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5"/>
    <w:p w:rsidR="00D371D0" w:rsidRPr="003B1F7E" w:rsidRDefault="00D371D0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D371D0" w:rsidRPr="003C5CDD" w:rsidRDefault="00D371D0" w:rsidP="005A5F28">
      <w:pPr>
        <w:pStyle w:val="ListParagraph"/>
        <w:numPr>
          <w:ilvl w:val="0"/>
          <w:numId w:val="24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города;</w:t>
      </w:r>
    </w:p>
    <w:p w:rsidR="00D371D0" w:rsidRPr="003C5CDD" w:rsidRDefault="00D371D0" w:rsidP="005A5F28">
      <w:pPr>
        <w:pStyle w:val="ListParagraph"/>
        <w:numPr>
          <w:ilvl w:val="0"/>
          <w:numId w:val="24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мероприятий по развитию систем коммунальной инфраструктуры;</w:t>
      </w:r>
    </w:p>
    <w:p w:rsidR="00D371D0" w:rsidRDefault="00D371D0" w:rsidP="005A5F28">
      <w:pPr>
        <w:pStyle w:val="ListParagraph"/>
        <w:numPr>
          <w:ilvl w:val="0"/>
          <w:numId w:val="24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D371D0" w:rsidRDefault="00D371D0" w:rsidP="008400D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D371D0" w:rsidRPr="003C5CDD" w:rsidRDefault="00D371D0" w:rsidP="008400D2">
      <w:pPr>
        <w:pStyle w:val="ListParagraph"/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/>
        <w:jc w:val="both"/>
        <w:rPr>
          <w:sz w:val="24"/>
          <w:szCs w:val="24"/>
        </w:rPr>
      </w:pPr>
    </w:p>
    <w:p w:rsidR="00D371D0" w:rsidRPr="000D25CB" w:rsidRDefault="00D371D0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16" w:name="_Toc299703712"/>
      <w:bookmarkStart w:id="117" w:name="_Toc449024547"/>
      <w:bookmarkStart w:id="118" w:name="_Toc483339561"/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19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16"/>
      <w:bookmarkEnd w:id="117"/>
      <w:bookmarkEnd w:id="119"/>
      <w:r w:rsidRPr="000D25CB">
        <w:rPr>
          <w:rFonts w:cs="Times New Roman"/>
          <w:b/>
          <w:bCs/>
          <w:iCs/>
          <w:szCs w:val="26"/>
        </w:rPr>
        <w:t>.</w:t>
      </w:r>
      <w:bookmarkEnd w:id="118"/>
    </w:p>
    <w:p w:rsidR="00D371D0" w:rsidRPr="003B1F7E" w:rsidRDefault="00D371D0" w:rsidP="000D25CB"/>
    <w:p w:rsidR="00D371D0" w:rsidRPr="003B1F7E" w:rsidRDefault="00D371D0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корректировка Пр</w:t>
      </w:r>
      <w:r w:rsidRPr="003B1F7E">
        <w:rPr>
          <w:rFonts w:cs="Times New Roman"/>
          <w:sz w:val="24"/>
          <w:szCs w:val="24"/>
        </w:rPr>
        <w:t>о</w:t>
      </w:r>
      <w:r w:rsidRPr="003B1F7E">
        <w:rPr>
          <w:rFonts w:cs="Times New Roman"/>
          <w:sz w:val="24"/>
          <w:szCs w:val="24"/>
        </w:rPr>
        <w:t xml:space="preserve">граммы. </w:t>
      </w:r>
    </w:p>
    <w:p w:rsidR="00D371D0" w:rsidRPr="006E404D" w:rsidRDefault="00D371D0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Буринского СП</w:t>
      </w:r>
      <w:r w:rsidRPr="003C5CDD">
        <w:t xml:space="preserve">по итогам ежегодного рассмотрения отчета о ходе реализации Программы или по представлению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Буринского СП.</w:t>
      </w: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855E40" w:rsidRDefault="00D371D0" w:rsidP="00855E40">
      <w:r w:rsidRPr="00855E40">
        <w:t>ОБОСНОВЫВАЮЩИЕ МЕТРИАЛЫ</w:t>
      </w:r>
    </w:p>
    <w:p w:rsidR="00D371D0" w:rsidRPr="00855E40" w:rsidRDefault="00D371D0" w:rsidP="00855E40"/>
    <w:p w:rsidR="00D371D0" w:rsidRPr="00855E40" w:rsidRDefault="00D371D0" w:rsidP="00855E40">
      <w:r w:rsidRPr="00855E40">
        <w:t>Программа комплексного развития систем коммунальной инфраструктуры Буринского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Гилязовым Виктором Наиловичемв соответствии с условиями муниципального контракта №0169600014117000006-0863958-01от 02мая 2017 года.</w:t>
      </w:r>
    </w:p>
    <w:p w:rsidR="00D371D0" w:rsidRPr="00855E40" w:rsidRDefault="00D371D0" w:rsidP="00855E40">
      <w:r w:rsidRPr="00855E40">
        <w:t>Основной нормативно-правовой базой для разработки Программы являются следующие документы:</w:t>
      </w:r>
    </w:p>
    <w:p w:rsidR="00D371D0" w:rsidRPr="00855E40" w:rsidRDefault="00D371D0" w:rsidP="00855E40">
      <w:r w:rsidRPr="00855E40">
        <w:t>Градостроительный кодекс Российской Федерации;</w:t>
      </w:r>
    </w:p>
    <w:p w:rsidR="00D371D0" w:rsidRPr="00855E40" w:rsidRDefault="00D371D0" w:rsidP="00855E40">
      <w:r w:rsidRPr="00855E40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D371D0" w:rsidRPr="00855E40" w:rsidRDefault="00D371D0" w:rsidP="00855E40">
      <w:r w:rsidRPr="00855E40">
        <w:t>Приказ Госстроя от 01.10.2013 № 359/ГС "Об утверждении методических рекомендаций по разработке программ комплексного развития систем коммунальной инфраструктуры поселений, городских округов";</w:t>
      </w:r>
    </w:p>
    <w:p w:rsidR="00D371D0" w:rsidRPr="00855E40" w:rsidRDefault="00D371D0" w:rsidP="00855E40">
      <w:r w:rsidRPr="00855E40">
        <w:t>Федеральный закон от 23.11.2004 г. № 261- ФЗ «Об энергоснабжении и о повышении энергетической эффективности и о внесении изменений в отдельные законодательные акты Российской Федерации»;</w:t>
      </w:r>
    </w:p>
    <w:p w:rsidR="00D371D0" w:rsidRPr="00855E40" w:rsidRDefault="00D371D0" w:rsidP="00855E40">
      <w:r w:rsidRPr="00855E40">
        <w:t>Федеральный закон от 10.01.2002 № 7-ФЗ «Об охране окружающей среды»;</w:t>
      </w:r>
    </w:p>
    <w:p w:rsidR="00D371D0" w:rsidRPr="00855E40" w:rsidRDefault="00D371D0" w:rsidP="00855E40">
      <w:r w:rsidRPr="00855E40">
        <w:t xml:space="preserve">Федеральный закон от 26.03.2003 № 35-ФЗ «Об электроэнергетике»; </w:t>
      </w:r>
    </w:p>
    <w:p w:rsidR="00D371D0" w:rsidRPr="00855E40" w:rsidRDefault="00D371D0" w:rsidP="00855E40">
      <w:r w:rsidRPr="00855E40">
        <w:t>Федеральный закон от 31.03.1999 № 69-ФЗ «О газоснабжении в Российской Федерации»;</w:t>
      </w:r>
    </w:p>
    <w:p w:rsidR="00D371D0" w:rsidRPr="00855E40" w:rsidRDefault="00D371D0" w:rsidP="00855E40">
      <w:r w:rsidRPr="00855E40">
        <w:t>Федеральный закон от 24.06.1998 № 89-ФЗ «Об отходах производства и потребления»;</w:t>
      </w:r>
    </w:p>
    <w:p w:rsidR="00D371D0" w:rsidRPr="00855E40" w:rsidRDefault="00D371D0" w:rsidP="00855E40">
      <w:r w:rsidRPr="00855E40">
        <w:t xml:space="preserve">Федеральный закон от 27.07.2010 № 190-ФЗ «О теплоснабжении»; </w:t>
      </w:r>
    </w:p>
    <w:p w:rsidR="00D371D0" w:rsidRPr="00855E40" w:rsidRDefault="00D371D0" w:rsidP="00855E40">
      <w:r w:rsidRPr="00855E40">
        <w:t>Федеральный закон от 07.12.2011 № 416-ФЗ «О водоснабжении и водоотведении».</w:t>
      </w:r>
    </w:p>
    <w:p w:rsidR="00D371D0" w:rsidRPr="00855E40" w:rsidRDefault="00D371D0" w:rsidP="00855E40">
      <w:r w:rsidRPr="00855E40">
        <w:t xml:space="preserve"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  и захоронения твердых бытовых отходов. </w:t>
      </w:r>
    </w:p>
    <w:p w:rsidR="00D371D0" w:rsidRPr="00855E40" w:rsidRDefault="00D371D0" w:rsidP="00855E40">
      <w:r w:rsidRPr="00855E40">
        <w:t>Целью разработки Программы является 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D371D0" w:rsidRPr="00855E40" w:rsidRDefault="00D371D0" w:rsidP="00855E40">
      <w:r w:rsidRPr="00855E40">
        <w:t>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образования.</w:t>
      </w:r>
    </w:p>
    <w:p w:rsidR="00D371D0" w:rsidRPr="00855E40" w:rsidRDefault="00D371D0" w:rsidP="00855E40">
      <w:r w:rsidRPr="00855E40">
        <w:t xml:space="preserve">Программа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 Буринского сельского поселения (СП). </w:t>
      </w:r>
    </w:p>
    <w:p w:rsidR="00D371D0" w:rsidRPr="00855E40" w:rsidRDefault="00D371D0" w:rsidP="00855E40">
      <w:r w:rsidRPr="00855E40">
        <w:t>Основными задачами Программы являются:</w:t>
      </w:r>
    </w:p>
    <w:p w:rsidR="00D371D0" w:rsidRPr="00855E40" w:rsidRDefault="00D371D0" w:rsidP="00855E40">
      <w:r w:rsidRPr="00855E40">
        <w:t>инженерно-техническая оптимизация коммунальных систем;</w:t>
      </w:r>
    </w:p>
    <w:p w:rsidR="00D371D0" w:rsidRPr="00855E40" w:rsidRDefault="00D371D0" w:rsidP="00855E40">
      <w:r w:rsidRPr="00855E40">
        <w:t>взаимосвязанное перспективное планирование развития коммунальных систем;</w:t>
      </w:r>
    </w:p>
    <w:p w:rsidR="00D371D0" w:rsidRPr="00855E40" w:rsidRDefault="00D371D0" w:rsidP="00855E40">
      <w:r w:rsidRPr="00855E40">
        <w:t>обоснование мероприятий по комплексной реконструкции и модернизации;</w:t>
      </w:r>
    </w:p>
    <w:p w:rsidR="00D371D0" w:rsidRPr="00855E40" w:rsidRDefault="00D371D0" w:rsidP="00855E40">
      <w:r w:rsidRPr="00855E40">
        <w:t>повышение надежности систем и качества предоставления коммунальных</w:t>
      </w:r>
      <w:r w:rsidRPr="00855E40">
        <w:br/>
        <w:t>услуг;</w:t>
      </w:r>
    </w:p>
    <w:p w:rsidR="00D371D0" w:rsidRPr="00855E40" w:rsidRDefault="00D371D0" w:rsidP="00855E40">
      <w:r w:rsidRPr="00855E40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функционирования коммунальной инфраструктуры;</w:t>
      </w:r>
    </w:p>
    <w:p w:rsidR="00D371D0" w:rsidRPr="00855E40" w:rsidRDefault="00D371D0" w:rsidP="00855E40">
      <w:r w:rsidRPr="00855E40">
        <w:t>совершенствование механизмов развития энергосбережения и повышения энергоэффективности коммунальной инфраструктуры;</w:t>
      </w:r>
    </w:p>
    <w:p w:rsidR="00D371D0" w:rsidRPr="00855E40" w:rsidRDefault="00D371D0" w:rsidP="00855E40">
      <w:r w:rsidRPr="00855E40">
        <w:t>повышение инвестиционной привлекательности коммунальной инфраструктуры;</w:t>
      </w:r>
    </w:p>
    <w:p w:rsidR="00D371D0" w:rsidRPr="00855E40" w:rsidRDefault="00D371D0" w:rsidP="00855E40">
      <w:r w:rsidRPr="00855E40">
        <w:t>обеспечение сбалансированности интересов субъектов коммунальной инфраструктуры и потребителей.</w:t>
      </w:r>
    </w:p>
    <w:p w:rsidR="00D371D0" w:rsidRPr="00855E40" w:rsidRDefault="00D371D0" w:rsidP="00855E40">
      <w:r w:rsidRPr="00855E40">
        <w:t>Формирование и реализация Программы базируется на следующих принципах:</w:t>
      </w:r>
    </w:p>
    <w:p w:rsidR="00D371D0" w:rsidRPr="00855E40" w:rsidRDefault="00D371D0" w:rsidP="00855E40">
      <w:r w:rsidRPr="00855E40">
        <w:t>целеполагания – мероприятия и решения Программы должны обеспечивать достижение поставленных целей;</w:t>
      </w:r>
    </w:p>
    <w:p w:rsidR="00D371D0" w:rsidRPr="00855E40" w:rsidRDefault="00D371D0" w:rsidP="00855E40">
      <w:r w:rsidRPr="00855E40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D371D0" w:rsidRPr="00855E40" w:rsidRDefault="00D371D0" w:rsidP="00855E40">
      <w:r w:rsidRPr="00855E40">
        <w:t>комплексности – формирование Программы комплексного развития коммунальной инфраструктуры  в увязке с различными целевыми программами (федеральными, областными, муниципальными).</w:t>
      </w:r>
    </w:p>
    <w:p w:rsidR="00D371D0" w:rsidRPr="00855E40" w:rsidRDefault="00D371D0" w:rsidP="00855E40">
      <w:r w:rsidRPr="00855E40">
        <w:t>Разработка и утверждение Программы включает в себя следующие этапы:</w:t>
      </w:r>
    </w:p>
    <w:p w:rsidR="00D371D0" w:rsidRPr="00855E40" w:rsidRDefault="00D371D0" w:rsidP="00855E40">
      <w:r w:rsidRPr="00855E40">
        <w:t>подготовка Программы;</w:t>
      </w:r>
    </w:p>
    <w:p w:rsidR="00D371D0" w:rsidRPr="00855E40" w:rsidRDefault="00D371D0" w:rsidP="00855E40">
      <w:r w:rsidRPr="00855E40">
        <w:t xml:space="preserve">согласование Программы с Администрацией Кунашакского муниципального района (МР). </w:t>
      </w:r>
    </w:p>
    <w:p w:rsidR="00D371D0" w:rsidRPr="00855E40" w:rsidRDefault="00D371D0" w:rsidP="00855E40">
      <w:r w:rsidRPr="00855E40">
        <w:t>При  разработке Программы использовались данные предоставленные Админис</w:t>
      </w:r>
      <w:r w:rsidRPr="00855E40">
        <w:t>т</w:t>
      </w:r>
      <w:r w:rsidRPr="00855E40">
        <w:t>рацией Кунашакского муниципального районаи ресурсоснабжающимиорганизациями, в том числе следующие документы:</w:t>
      </w:r>
    </w:p>
    <w:p w:rsidR="00D371D0" w:rsidRPr="00855E40" w:rsidRDefault="00D371D0" w:rsidP="00855E40">
      <w:r w:rsidRPr="00855E40">
        <w:t>Схема территориального планирования (ТП)КунашакскогоМР;</w:t>
      </w:r>
    </w:p>
    <w:p w:rsidR="00D371D0" w:rsidRPr="00855E40" w:rsidRDefault="00D371D0" w:rsidP="00855E40">
      <w:r w:rsidRPr="00855E40">
        <w:t>Генеральный план (ГП) Буринского СП;</w:t>
      </w:r>
    </w:p>
    <w:p w:rsidR="00D371D0" w:rsidRPr="00855E40" w:rsidRDefault="00D371D0" w:rsidP="00855E40">
      <w:r w:rsidRPr="00855E40">
        <w:t>Прогноз социально-экономического развития КунашакскогоМР на 2017 год и на плановый период 2018 и 2019 годов;</w:t>
      </w:r>
    </w:p>
    <w:p w:rsidR="00D371D0" w:rsidRPr="00855E40" w:rsidRDefault="00D371D0" w:rsidP="00855E40">
      <w:r w:rsidRPr="00855E40">
        <w:t>Муниципальная программа «Устойчивое развитие сельских территорий в Кун</w:t>
      </w:r>
      <w:r w:rsidRPr="00855E40">
        <w:t>а</w:t>
      </w:r>
      <w:r w:rsidRPr="00855E40">
        <w:t>шакскомМР на 2016-2018 годы»;</w:t>
      </w:r>
    </w:p>
    <w:p w:rsidR="00D371D0" w:rsidRPr="00855E40" w:rsidRDefault="00D371D0" w:rsidP="00855E40">
      <w:r w:rsidRPr="00855E40">
        <w:t>Муниципальная программа «Доступное и комфортное жилье - гражданам Ро</w:t>
      </w:r>
      <w:r w:rsidRPr="00855E40">
        <w:t>с</w:t>
      </w:r>
      <w:r w:rsidRPr="00855E40">
        <w:t>сии»в КунашакскомМРЧелябинской областина 2017 - 2019 годы;</w:t>
      </w:r>
    </w:p>
    <w:p w:rsidR="00D371D0" w:rsidRPr="00855E40" w:rsidRDefault="00D371D0" w:rsidP="00855E40">
      <w:r w:rsidRPr="00855E40">
        <w:t>Муниципальная подпрограмма «Газификация в КунашакскомМР на 2017 – 2019 годы»;</w:t>
      </w:r>
    </w:p>
    <w:p w:rsidR="00D371D0" w:rsidRPr="00855E40" w:rsidRDefault="00D371D0" w:rsidP="00855E40">
      <w:r w:rsidRPr="00855E40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D371D0" w:rsidRPr="00855E40" w:rsidRDefault="00D371D0" w:rsidP="00855E40">
      <w:r w:rsidRPr="00855E40">
        <w:t>Программа состоит из двух томов:</w:t>
      </w:r>
    </w:p>
    <w:p w:rsidR="00D371D0" w:rsidRPr="00855E40" w:rsidRDefault="00D371D0" w:rsidP="00855E40">
      <w:r w:rsidRPr="00855E40">
        <w:t>Том 1– «Программа комплексного развития систем коммунальной инфраструкт</w:t>
      </w:r>
      <w:r w:rsidRPr="00855E40">
        <w:t>у</w:t>
      </w:r>
      <w:r w:rsidRPr="00855E40">
        <w:t>ры Буринского сельского поселения на период 2018-2020 годы и на перспективу до 2027 года – Программный документ» - состоит из одной книги, которая содержит утвержда</w:t>
      </w:r>
      <w:r w:rsidRPr="00855E40">
        <w:t>е</w:t>
      </w:r>
      <w:r w:rsidRPr="00855E40">
        <w:t>мую часть Программы, включающую результаты расчётов, основные выводы и решения по Программе.</w:t>
      </w:r>
    </w:p>
    <w:p w:rsidR="00D371D0" w:rsidRPr="00855E40" w:rsidRDefault="00D371D0" w:rsidP="00855E40">
      <w:r w:rsidRPr="00855E40">
        <w:t>Том 2– «Программа комплексного развития систем коммунальной инфраструкт</w:t>
      </w:r>
      <w:r w:rsidRPr="00855E40">
        <w:t>у</w:t>
      </w:r>
      <w:r w:rsidRPr="00855E40">
        <w:t>ры Буринского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D371D0" w:rsidRPr="00855E40" w:rsidRDefault="00D371D0" w:rsidP="00855E40">
      <w:r w:rsidRPr="00855E40">
        <w:t>пояснительную записку, включающую в себя описательную и расчётно-аналитическую части.</w:t>
      </w:r>
    </w:p>
    <w:p w:rsidR="00D371D0" w:rsidRPr="00855E40" w:rsidRDefault="00D371D0" w:rsidP="00855E40">
      <w:r w:rsidRPr="00855E40">
        <w:t>графические материалы.</w:t>
      </w:r>
    </w:p>
    <w:p w:rsidR="00D371D0" w:rsidRPr="00855E40" w:rsidRDefault="00D371D0" w:rsidP="00855E40">
      <w:bookmarkStart w:id="120" w:name="_Toc482341394"/>
      <w:r w:rsidRPr="00855E40">
        <w:t>Раздел 1. Перспективные показатели развития муниципального образования для разработки программы</w:t>
      </w:r>
      <w:bookmarkEnd w:id="120"/>
    </w:p>
    <w:p w:rsidR="00D371D0" w:rsidRPr="00855E40" w:rsidRDefault="00D371D0" w:rsidP="00855E40">
      <w:bookmarkStart w:id="121" w:name="_Toc482341395"/>
      <w:r w:rsidRPr="00855E40">
        <w:t>Характеристика сельского поселения.</w:t>
      </w:r>
      <w:bookmarkEnd w:id="121"/>
    </w:p>
    <w:p w:rsidR="00D371D0" w:rsidRPr="00855E40" w:rsidRDefault="00D371D0" w:rsidP="00855E40">
      <w:r w:rsidRPr="00855E40">
        <w:t>Административно-территориальное устройство.</w:t>
      </w:r>
    </w:p>
    <w:p w:rsidR="00D371D0" w:rsidRPr="00855E40" w:rsidRDefault="00D371D0" w:rsidP="00855E40"/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 xml:space="preserve">Муниципальное образование  </w:t>
      </w:r>
      <w:r w:rsidRPr="00855E40">
        <w:t>Бурин</w:t>
      </w:r>
      <w:r w:rsidRPr="00855E40">
        <w:rPr>
          <w:rFonts w:eastAsia="Microsoft YaHei"/>
        </w:rPr>
        <w:t>скоеСП  находится на территории Кунаша</w:t>
      </w:r>
      <w:r w:rsidRPr="00855E40">
        <w:rPr>
          <w:rFonts w:eastAsia="Microsoft YaHei"/>
        </w:rPr>
        <w:t>к</w:t>
      </w:r>
      <w:r w:rsidRPr="00855E40">
        <w:rPr>
          <w:rFonts w:eastAsia="Microsoft YaHei"/>
        </w:rPr>
        <w:t>скогоМР Челябинской области.</w:t>
      </w: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 xml:space="preserve">Административным центром Буринского СП является село  Бурино. </w:t>
      </w: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 xml:space="preserve">В состав </w:t>
      </w:r>
      <w:r w:rsidRPr="00855E40">
        <w:t>Бурин</w:t>
      </w:r>
      <w:r w:rsidRPr="00855E40">
        <w:rPr>
          <w:rFonts w:eastAsia="Microsoft YaHei"/>
        </w:rPr>
        <w:t xml:space="preserve">ского СПвходят 10 населённых пунктов. На основании данных приведённых в [20] общая численность населения по состоянию на 01.01.2015г.  года составляет 4749 человек. </w:t>
      </w:r>
    </w:p>
    <w:p w:rsidR="00D371D0" w:rsidRPr="00855E40" w:rsidRDefault="00D371D0" w:rsidP="00855E40">
      <w:bookmarkStart w:id="122" w:name="_Toc484530548"/>
      <w:r w:rsidRPr="00855E40">
        <w:t xml:space="preserve">Таблица </w:t>
      </w:r>
      <w:fldSimple w:instr=" SEQ Таблица \* ARABIC ">
        <w:r w:rsidRPr="00855E40">
          <w:t>1</w:t>
        </w:r>
      </w:fldSimple>
      <w:r w:rsidRPr="00855E40">
        <w:t>Населенные пункты БуринскогоСП, обеспеченность централизованн</w:t>
      </w:r>
      <w:r w:rsidRPr="00855E40">
        <w:t>ы</w:t>
      </w:r>
      <w:r w:rsidRPr="00855E40">
        <w:t>ми инженерными системами и численность населения.</w:t>
      </w:r>
      <w:bookmarkEnd w:id="1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5"/>
        <w:gridCol w:w="2273"/>
        <w:gridCol w:w="2350"/>
        <w:gridCol w:w="2226"/>
        <w:gridCol w:w="2239"/>
        <w:gridCol w:w="2239"/>
        <w:gridCol w:w="2564"/>
        <w:gridCol w:w="2239"/>
        <w:gridCol w:w="2571"/>
      </w:tblGrid>
      <w:tr w:rsidR="00D371D0" w:rsidRPr="00855E40" w:rsidTr="004F0CD8">
        <w:trPr>
          <w:trHeight w:val="276"/>
        </w:trPr>
        <w:tc>
          <w:tcPr>
            <w:tcW w:w="187" w:type="pct"/>
            <w:vMerge w:val="restart"/>
            <w:vAlign w:val="center"/>
          </w:tcPr>
          <w:p w:rsidR="00D371D0" w:rsidRPr="00855E40" w:rsidRDefault="00D371D0" w:rsidP="00855E40"/>
        </w:tc>
        <w:tc>
          <w:tcPr>
            <w:tcW w:w="656" w:type="pct"/>
            <w:vMerge w:val="restart"/>
            <w:vAlign w:val="center"/>
          </w:tcPr>
          <w:p w:rsidR="00D371D0" w:rsidRPr="00855E40" w:rsidRDefault="00D371D0" w:rsidP="00855E40">
            <w:r w:rsidRPr="00855E40">
              <w:t>Населенные пункты</w:t>
            </w:r>
          </w:p>
        </w:tc>
        <w:tc>
          <w:tcPr>
            <w:tcW w:w="573" w:type="pct"/>
            <w:vMerge w:val="restart"/>
            <w:vAlign w:val="center"/>
          </w:tcPr>
          <w:p w:rsidR="00D371D0" w:rsidRPr="00855E40" w:rsidRDefault="00D371D0" w:rsidP="00855E40">
            <w:r w:rsidRPr="00855E40">
              <w:t>Численность населения на 01.01.2015г.</w:t>
            </w:r>
          </w:p>
        </w:tc>
        <w:tc>
          <w:tcPr>
            <w:tcW w:w="608" w:type="pct"/>
            <w:vMerge w:val="restart"/>
            <w:vAlign w:val="center"/>
          </w:tcPr>
          <w:p w:rsidR="00D371D0" w:rsidRPr="00855E40" w:rsidRDefault="00D371D0" w:rsidP="00855E40">
            <w:r w:rsidRPr="00855E40">
              <w:t>Количество жилых домов на 01.01.2015г.</w:t>
            </w:r>
          </w:p>
        </w:tc>
        <w:tc>
          <w:tcPr>
            <w:tcW w:w="2975" w:type="pct"/>
            <w:gridSpan w:val="5"/>
            <w:vAlign w:val="center"/>
          </w:tcPr>
          <w:p w:rsidR="00D371D0" w:rsidRPr="00855E40" w:rsidRDefault="00D371D0" w:rsidP="00855E40">
            <w:r w:rsidRPr="00855E40">
              <w:t>Оценочный уровень обеспеченности централизованными инженерными системами  по состо</w:t>
            </w:r>
            <w:r w:rsidRPr="00855E40">
              <w:t>я</w:t>
            </w:r>
            <w:r w:rsidRPr="00855E40">
              <w:t>нию на  2017 года</w:t>
            </w:r>
          </w:p>
        </w:tc>
      </w:tr>
      <w:tr w:rsidR="00D371D0" w:rsidRPr="00855E40" w:rsidTr="004F0CD8">
        <w:trPr>
          <w:trHeight w:val="276"/>
        </w:trPr>
        <w:tc>
          <w:tcPr>
            <w:tcW w:w="187" w:type="pct"/>
            <w:vMerge/>
            <w:vAlign w:val="center"/>
          </w:tcPr>
          <w:p w:rsidR="00D371D0" w:rsidRPr="00855E40" w:rsidRDefault="00D371D0" w:rsidP="00855E40"/>
        </w:tc>
        <w:tc>
          <w:tcPr>
            <w:tcW w:w="656" w:type="pct"/>
            <w:vMerge/>
            <w:vAlign w:val="center"/>
          </w:tcPr>
          <w:p w:rsidR="00D371D0" w:rsidRPr="00855E40" w:rsidRDefault="00D371D0" w:rsidP="00855E40"/>
        </w:tc>
        <w:tc>
          <w:tcPr>
            <w:tcW w:w="573" w:type="pct"/>
            <w:vMerge/>
            <w:vAlign w:val="center"/>
          </w:tcPr>
          <w:p w:rsidR="00D371D0" w:rsidRPr="00855E40" w:rsidRDefault="00D371D0" w:rsidP="00855E40"/>
        </w:tc>
        <w:tc>
          <w:tcPr>
            <w:tcW w:w="608" w:type="pct"/>
            <w:vMerge/>
            <w:vAlign w:val="center"/>
          </w:tcPr>
          <w:p w:rsidR="00D371D0" w:rsidRPr="00855E40" w:rsidRDefault="00D371D0" w:rsidP="00855E40"/>
        </w:tc>
        <w:tc>
          <w:tcPr>
            <w:tcW w:w="627" w:type="pct"/>
            <w:vAlign w:val="center"/>
          </w:tcPr>
          <w:p w:rsidR="00D371D0" w:rsidRPr="00855E40" w:rsidRDefault="00D371D0" w:rsidP="00855E40">
            <w:r w:rsidRPr="00855E40">
              <w:t>холодное водоснабжение</w:t>
            </w:r>
          </w:p>
        </w:tc>
        <w:tc>
          <w:tcPr>
            <w:tcW w:w="628" w:type="pct"/>
            <w:vAlign w:val="center"/>
          </w:tcPr>
          <w:p w:rsidR="00D371D0" w:rsidRPr="00855E40" w:rsidRDefault="00D371D0" w:rsidP="00855E40">
            <w:r w:rsidRPr="00855E40">
              <w:t>горячее в</w:t>
            </w:r>
            <w:r w:rsidRPr="00855E40">
              <w:t>о</w:t>
            </w:r>
            <w:r w:rsidRPr="00855E40">
              <w:t>доснабжение</w:t>
            </w:r>
          </w:p>
        </w:tc>
        <w:tc>
          <w:tcPr>
            <w:tcW w:w="615" w:type="pct"/>
            <w:vAlign w:val="center"/>
          </w:tcPr>
          <w:p w:rsidR="00D371D0" w:rsidRPr="00855E40" w:rsidRDefault="00D371D0" w:rsidP="00855E40">
            <w:r w:rsidRPr="00855E40">
              <w:t>водоотведение</w:t>
            </w:r>
          </w:p>
        </w:tc>
        <w:tc>
          <w:tcPr>
            <w:tcW w:w="498" w:type="pct"/>
            <w:vAlign w:val="center"/>
          </w:tcPr>
          <w:p w:rsidR="00D371D0" w:rsidRPr="00855E40" w:rsidRDefault="00D371D0" w:rsidP="00855E40">
            <w:r w:rsidRPr="00855E40">
              <w:t>отопление</w:t>
            </w:r>
          </w:p>
        </w:tc>
        <w:tc>
          <w:tcPr>
            <w:tcW w:w="607" w:type="pct"/>
            <w:vAlign w:val="center"/>
          </w:tcPr>
          <w:p w:rsidR="00D371D0" w:rsidRPr="00855E40" w:rsidRDefault="00D371D0" w:rsidP="00855E40">
            <w:r w:rsidRPr="00855E40">
              <w:t>газоснабжение</w:t>
            </w:r>
          </w:p>
        </w:tc>
      </w:tr>
      <w:tr w:rsidR="00D371D0" w:rsidRPr="00855E40" w:rsidTr="004F0CD8">
        <w:trPr>
          <w:trHeight w:val="276"/>
        </w:trPr>
        <w:tc>
          <w:tcPr>
            <w:tcW w:w="187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1</w:t>
            </w:r>
          </w:p>
        </w:tc>
        <w:tc>
          <w:tcPr>
            <w:tcW w:w="656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с. Новоб</w:t>
            </w:r>
            <w:r w:rsidRPr="00855E40">
              <w:rPr>
                <w:rFonts w:eastAsia="Arial Unicode MS"/>
              </w:rPr>
              <w:t>у</w:t>
            </w:r>
            <w:r w:rsidRPr="00855E40">
              <w:rPr>
                <w:rFonts w:eastAsia="Arial Unicode MS"/>
              </w:rPr>
              <w:t>рино*</w:t>
            </w:r>
          </w:p>
        </w:tc>
        <w:tc>
          <w:tcPr>
            <w:tcW w:w="573" w:type="pct"/>
            <w:vAlign w:val="center"/>
          </w:tcPr>
          <w:p w:rsidR="00D371D0" w:rsidRPr="00855E40" w:rsidRDefault="00D371D0" w:rsidP="00855E40">
            <w:r w:rsidRPr="00855E40">
              <w:t>1832</w:t>
            </w:r>
          </w:p>
        </w:tc>
        <w:tc>
          <w:tcPr>
            <w:tcW w:w="608" w:type="pct"/>
            <w:vAlign w:val="center"/>
          </w:tcPr>
          <w:p w:rsidR="00D371D0" w:rsidRPr="00855E40" w:rsidRDefault="00D371D0" w:rsidP="00855E40">
            <w:r w:rsidRPr="00855E40">
              <w:t>293</w:t>
            </w:r>
          </w:p>
        </w:tc>
        <w:tc>
          <w:tcPr>
            <w:tcW w:w="627" w:type="pct"/>
            <w:vAlign w:val="center"/>
          </w:tcPr>
          <w:p w:rsidR="00D371D0" w:rsidRPr="00855E40" w:rsidRDefault="00D371D0" w:rsidP="00855E40">
            <w:r w:rsidRPr="00855E40">
              <w:t>средний</w:t>
            </w:r>
          </w:p>
        </w:tc>
        <w:tc>
          <w:tcPr>
            <w:tcW w:w="62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15" w:type="pct"/>
            <w:vAlign w:val="center"/>
          </w:tcPr>
          <w:p w:rsidR="00D371D0" w:rsidRPr="00855E40" w:rsidRDefault="00D371D0" w:rsidP="00855E40">
            <w:r w:rsidRPr="00855E40">
              <w:t>средний</w:t>
            </w:r>
          </w:p>
        </w:tc>
        <w:tc>
          <w:tcPr>
            <w:tcW w:w="498" w:type="pct"/>
            <w:vAlign w:val="center"/>
          </w:tcPr>
          <w:p w:rsidR="00D371D0" w:rsidRPr="00855E40" w:rsidRDefault="00D371D0" w:rsidP="00855E40">
            <w:r w:rsidRPr="00855E40">
              <w:t>средний</w:t>
            </w:r>
          </w:p>
        </w:tc>
        <w:tc>
          <w:tcPr>
            <w:tcW w:w="607" w:type="pct"/>
            <w:vAlign w:val="center"/>
          </w:tcPr>
          <w:p w:rsidR="00D371D0" w:rsidRPr="00855E40" w:rsidRDefault="00D371D0" w:rsidP="00855E40">
            <w:r w:rsidRPr="00855E40">
              <w:t>высокий</w:t>
            </w:r>
          </w:p>
        </w:tc>
      </w:tr>
      <w:tr w:rsidR="00D371D0" w:rsidRPr="00855E40" w:rsidTr="004F0CD8">
        <w:trPr>
          <w:trHeight w:val="276"/>
        </w:trPr>
        <w:tc>
          <w:tcPr>
            <w:tcW w:w="187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2</w:t>
            </w:r>
          </w:p>
        </w:tc>
        <w:tc>
          <w:tcPr>
            <w:tcW w:w="656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п. Разъезд 2</w:t>
            </w:r>
          </w:p>
        </w:tc>
        <w:tc>
          <w:tcPr>
            <w:tcW w:w="573" w:type="pct"/>
            <w:vAlign w:val="center"/>
          </w:tcPr>
          <w:p w:rsidR="00D371D0" w:rsidRPr="00855E40" w:rsidRDefault="00D371D0" w:rsidP="00855E40">
            <w:r w:rsidRPr="00855E40">
              <w:t>175</w:t>
            </w:r>
          </w:p>
        </w:tc>
        <w:tc>
          <w:tcPr>
            <w:tcW w:w="608" w:type="pct"/>
            <w:vAlign w:val="center"/>
          </w:tcPr>
          <w:p w:rsidR="00D371D0" w:rsidRPr="00855E40" w:rsidRDefault="00D371D0" w:rsidP="00855E40">
            <w:r w:rsidRPr="00855E40">
              <w:t>29</w:t>
            </w:r>
          </w:p>
        </w:tc>
        <w:tc>
          <w:tcPr>
            <w:tcW w:w="627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2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15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49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07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</w:tr>
      <w:tr w:rsidR="00D371D0" w:rsidRPr="00855E40" w:rsidTr="004F0CD8">
        <w:trPr>
          <w:trHeight w:val="276"/>
        </w:trPr>
        <w:tc>
          <w:tcPr>
            <w:tcW w:w="187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3</w:t>
            </w:r>
          </w:p>
        </w:tc>
        <w:tc>
          <w:tcPr>
            <w:tcW w:w="656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д. Сосновка</w:t>
            </w:r>
          </w:p>
        </w:tc>
        <w:tc>
          <w:tcPr>
            <w:tcW w:w="573" w:type="pct"/>
            <w:vAlign w:val="center"/>
          </w:tcPr>
          <w:p w:rsidR="00D371D0" w:rsidRPr="00855E40" w:rsidRDefault="00D371D0" w:rsidP="00855E40">
            <w:r w:rsidRPr="00855E40">
              <w:t>196</w:t>
            </w:r>
          </w:p>
        </w:tc>
        <w:tc>
          <w:tcPr>
            <w:tcW w:w="608" w:type="pct"/>
            <w:vAlign w:val="center"/>
          </w:tcPr>
          <w:p w:rsidR="00D371D0" w:rsidRPr="00855E40" w:rsidRDefault="00D371D0" w:rsidP="00855E40">
            <w:r w:rsidRPr="00855E40">
              <w:t>71</w:t>
            </w:r>
          </w:p>
        </w:tc>
        <w:tc>
          <w:tcPr>
            <w:tcW w:w="627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2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15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49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07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</w:tr>
      <w:tr w:rsidR="00D371D0" w:rsidRPr="00855E40" w:rsidTr="004F0CD8">
        <w:trPr>
          <w:trHeight w:val="276"/>
        </w:trPr>
        <w:tc>
          <w:tcPr>
            <w:tcW w:w="187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4</w:t>
            </w:r>
          </w:p>
        </w:tc>
        <w:tc>
          <w:tcPr>
            <w:tcW w:w="656" w:type="pct"/>
            <w:vAlign w:val="center"/>
          </w:tcPr>
          <w:p w:rsidR="00D371D0" w:rsidRPr="00855E40" w:rsidRDefault="00D371D0" w:rsidP="00855E40">
            <w:pPr>
              <w:rPr>
                <w:rFonts w:eastAsia="Arial Unicode MS"/>
              </w:rPr>
            </w:pPr>
            <w:r w:rsidRPr="00855E40">
              <w:rPr>
                <w:rFonts w:eastAsia="Arial Unicode MS"/>
              </w:rPr>
              <w:t>п. Трудовой</w:t>
            </w:r>
          </w:p>
        </w:tc>
        <w:tc>
          <w:tcPr>
            <w:tcW w:w="573" w:type="pct"/>
            <w:vAlign w:val="center"/>
          </w:tcPr>
          <w:p w:rsidR="00D371D0" w:rsidRPr="00855E40" w:rsidRDefault="00D371D0" w:rsidP="00855E40">
            <w:r w:rsidRPr="00855E40">
              <w:t>343</w:t>
            </w:r>
          </w:p>
        </w:tc>
        <w:tc>
          <w:tcPr>
            <w:tcW w:w="608" w:type="pct"/>
            <w:vAlign w:val="center"/>
          </w:tcPr>
          <w:p w:rsidR="00D371D0" w:rsidRPr="00855E40" w:rsidRDefault="00D371D0" w:rsidP="00855E40">
            <w:r w:rsidRPr="00855E40">
              <w:t>137</w:t>
            </w:r>
          </w:p>
        </w:tc>
        <w:tc>
          <w:tcPr>
            <w:tcW w:w="627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2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15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498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  <w:tc>
          <w:tcPr>
            <w:tcW w:w="607" w:type="pct"/>
            <w:vAlign w:val="center"/>
          </w:tcPr>
          <w:p w:rsidR="00D371D0" w:rsidRPr="00855E40" w:rsidRDefault="00D371D0" w:rsidP="00855E40">
            <w:r w:rsidRPr="00855E40">
              <w:t>отсутствует</w:t>
            </w:r>
          </w:p>
        </w:tc>
      </w:tr>
      <w:tr w:rsidR="00D371D0" w:rsidRPr="00855E40" w:rsidTr="004F0CD8">
        <w:trPr>
          <w:trHeight w:val="276"/>
        </w:trPr>
        <w:tc>
          <w:tcPr>
            <w:tcW w:w="843" w:type="pct"/>
            <w:gridSpan w:val="2"/>
            <w:vAlign w:val="center"/>
          </w:tcPr>
          <w:p w:rsidR="00D371D0" w:rsidRPr="00855E40" w:rsidRDefault="00D371D0" w:rsidP="00855E40">
            <w:r w:rsidRPr="00855E40">
              <w:t>ИТОГО:</w:t>
            </w:r>
          </w:p>
        </w:tc>
        <w:tc>
          <w:tcPr>
            <w:tcW w:w="573" w:type="pct"/>
            <w:vAlign w:val="center"/>
          </w:tcPr>
          <w:p w:rsidR="00D371D0" w:rsidRPr="00855E40" w:rsidRDefault="00D371D0" w:rsidP="00855E40">
            <w:r w:rsidRPr="00855E40">
              <w:t>4749</w:t>
            </w:r>
          </w:p>
        </w:tc>
        <w:tc>
          <w:tcPr>
            <w:tcW w:w="608" w:type="pct"/>
            <w:vAlign w:val="center"/>
          </w:tcPr>
          <w:p w:rsidR="00D371D0" w:rsidRPr="00855E40" w:rsidRDefault="00D371D0" w:rsidP="00855E40">
            <w:r w:rsidRPr="00855E40">
              <w:t>2546</w:t>
            </w:r>
          </w:p>
        </w:tc>
        <w:tc>
          <w:tcPr>
            <w:tcW w:w="627" w:type="pct"/>
            <w:vAlign w:val="center"/>
          </w:tcPr>
          <w:p w:rsidR="00D371D0" w:rsidRPr="00855E40" w:rsidRDefault="00D371D0" w:rsidP="00855E40"/>
        </w:tc>
        <w:tc>
          <w:tcPr>
            <w:tcW w:w="628" w:type="pct"/>
          </w:tcPr>
          <w:p w:rsidR="00D371D0" w:rsidRPr="00855E40" w:rsidRDefault="00D371D0" w:rsidP="00855E40"/>
        </w:tc>
        <w:tc>
          <w:tcPr>
            <w:tcW w:w="615" w:type="pct"/>
          </w:tcPr>
          <w:p w:rsidR="00D371D0" w:rsidRPr="00855E40" w:rsidRDefault="00D371D0" w:rsidP="00855E40"/>
        </w:tc>
        <w:tc>
          <w:tcPr>
            <w:tcW w:w="498" w:type="pct"/>
          </w:tcPr>
          <w:p w:rsidR="00D371D0" w:rsidRPr="00855E40" w:rsidRDefault="00D371D0" w:rsidP="00855E40"/>
        </w:tc>
        <w:tc>
          <w:tcPr>
            <w:tcW w:w="607" w:type="pct"/>
          </w:tcPr>
          <w:p w:rsidR="00D371D0" w:rsidRPr="00855E40" w:rsidRDefault="00D371D0" w:rsidP="00855E40"/>
        </w:tc>
      </w:tr>
    </w:tbl>
    <w:p w:rsidR="00D371D0" w:rsidRPr="00855E40" w:rsidRDefault="00D371D0" w:rsidP="00855E40">
      <w:r w:rsidRPr="00855E40">
        <w:t xml:space="preserve">Стратегические планы развития </w:t>
      </w:r>
      <w:r w:rsidRPr="00855E40">
        <w:rPr>
          <w:rFonts w:eastAsia="Microsoft YaHei"/>
        </w:rPr>
        <w:t>Буринского СП</w:t>
      </w:r>
      <w:r w:rsidRPr="00855E40">
        <w:t>в основном определены в сл</w:t>
      </w:r>
      <w:r w:rsidRPr="00855E40">
        <w:t>е</w:t>
      </w:r>
      <w:r w:rsidRPr="00855E40">
        <w:t>дующих документах:</w:t>
      </w:r>
    </w:p>
    <w:p w:rsidR="00D371D0" w:rsidRPr="00855E40" w:rsidRDefault="00D371D0" w:rsidP="00855E40">
      <w:r w:rsidRPr="00855E40">
        <w:t>Схема территориального планирования (ТП)КунашакскогоМР;</w:t>
      </w:r>
    </w:p>
    <w:p w:rsidR="00D371D0" w:rsidRPr="00855E40" w:rsidRDefault="00D371D0" w:rsidP="00855E40">
      <w:r w:rsidRPr="00855E40">
        <w:t xml:space="preserve">Генеральный план </w:t>
      </w:r>
      <w:r w:rsidRPr="00855E40">
        <w:rPr>
          <w:rFonts w:eastAsia="Microsoft YaHei"/>
        </w:rPr>
        <w:t>Бурин</w:t>
      </w:r>
      <w:r w:rsidRPr="00855E40">
        <w:t>ского сельского поселения (опорный план);</w:t>
      </w:r>
    </w:p>
    <w:p w:rsidR="00D371D0" w:rsidRPr="00855E40" w:rsidRDefault="00D371D0" w:rsidP="00855E40">
      <w:r w:rsidRPr="00855E40">
        <w:t>Прогноз социально-экономического развития КунашакскогоМР на 2017 год и на плановый период 2018 и 2019 годов;</w:t>
      </w:r>
    </w:p>
    <w:p w:rsidR="00D371D0" w:rsidRPr="00855E40" w:rsidRDefault="00D371D0" w:rsidP="00855E40">
      <w:r w:rsidRPr="00855E40">
        <w:t>Муниципальная программа «Устойчивое развитие сельских территорий в Кун</w:t>
      </w:r>
      <w:r w:rsidRPr="00855E40">
        <w:t>а</w:t>
      </w:r>
      <w:r w:rsidRPr="00855E40">
        <w:t>шакскомМР на 2016-2018 годы»;</w:t>
      </w:r>
    </w:p>
    <w:p w:rsidR="00D371D0" w:rsidRPr="00855E40" w:rsidRDefault="00D371D0" w:rsidP="00855E40">
      <w:r w:rsidRPr="00855E40">
        <w:t>Муниципальная программа «Доступное и комфортное жилье - гражданам Ро</w:t>
      </w:r>
      <w:r w:rsidRPr="00855E40">
        <w:t>с</w:t>
      </w:r>
      <w:r w:rsidRPr="00855E40">
        <w:t>сии»в КунашакскомМРЧелябинской областина 2017 - 2019 годы;</w:t>
      </w:r>
    </w:p>
    <w:p w:rsidR="00D371D0" w:rsidRPr="00855E40" w:rsidRDefault="00D371D0" w:rsidP="00855E40">
      <w:r w:rsidRPr="00855E40">
        <w:t>Муниципальная подпрограмма «Газификация в КунашакскомМР на 2017 – 2019 годы»;</w:t>
      </w:r>
    </w:p>
    <w:p w:rsidR="00D371D0" w:rsidRPr="00855E40" w:rsidRDefault="00D371D0" w:rsidP="00855E40">
      <w:r w:rsidRPr="00855E40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D371D0" w:rsidRPr="00855E40" w:rsidRDefault="00D371D0" w:rsidP="00855E40">
      <w:r w:rsidRPr="00855E40">
        <w:t>Иные муниципальные программы.</w:t>
      </w: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 xml:space="preserve">Опорный план </w:t>
      </w:r>
      <w:r w:rsidRPr="00855E40">
        <w:t>Генерального плана (ГП)</w:t>
      </w:r>
      <w:r w:rsidRPr="00855E40">
        <w:rPr>
          <w:rFonts w:eastAsia="Microsoft YaHei"/>
        </w:rPr>
        <w:t>Буринского СПприведен в приложении 1.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 xml:space="preserve">Транспортная инфраструктура. 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 xml:space="preserve">Через Буринское СПпроходит железнодорожная магистраль Екатеринбург – Оренбург. 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>Хозяйственная деятельность.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r w:rsidRPr="00855E40">
        <w:rPr>
          <w:rFonts w:eastAsia="Microsoft YaHei"/>
        </w:rPr>
        <w:t>Экономика Буринского СПбазируется, в основном, на сельскохозяйственном пр</w:t>
      </w:r>
      <w:r w:rsidRPr="00855E40">
        <w:rPr>
          <w:rFonts w:eastAsia="Microsoft YaHei"/>
        </w:rPr>
        <w:t>о</w:t>
      </w:r>
      <w:r w:rsidRPr="00855E40">
        <w:rPr>
          <w:rFonts w:eastAsia="Microsoft YaHei"/>
        </w:rPr>
        <w:t>изводстве (животноводство и полеводство). На территории поселения действуют и ра</w:t>
      </w:r>
      <w:r w:rsidRPr="00855E40">
        <w:rPr>
          <w:rFonts w:eastAsia="Microsoft YaHei"/>
        </w:rPr>
        <w:t>з</w:t>
      </w:r>
      <w:r w:rsidRPr="00855E40">
        <w:rPr>
          <w:rFonts w:eastAsia="Microsoft YaHei"/>
        </w:rPr>
        <w:t>виваются фермерские хозяйства.</w:t>
      </w: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>Климат.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>Территория Буринского СПотносится к строительно-климатическому району – IВ.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bookmarkStart w:id="123" w:name="_Toc484530549"/>
      <w:r w:rsidRPr="00855E40">
        <w:t xml:space="preserve">Таблица </w:t>
      </w:r>
      <w:fldSimple w:instr=" SEQ Таблица \* ARABIC ">
        <w:r w:rsidRPr="00855E40">
          <w:t>2</w:t>
        </w:r>
      </w:fldSimple>
      <w:r w:rsidRPr="00855E40">
        <w:t>Климатические характеристики*</w:t>
      </w:r>
      <w:bookmarkEnd w:id="123"/>
    </w:p>
    <w:tbl>
      <w:tblPr>
        <w:tblW w:w="4375" w:type="pct"/>
        <w:jc w:val="center"/>
        <w:tblCellMar>
          <w:left w:w="0" w:type="dxa"/>
          <w:right w:w="0" w:type="dxa"/>
        </w:tblCellMar>
        <w:tblLook w:val="00A0"/>
      </w:tblPr>
      <w:tblGrid>
        <w:gridCol w:w="4904"/>
        <w:gridCol w:w="1762"/>
        <w:gridCol w:w="2041"/>
      </w:tblGrid>
      <w:tr w:rsidR="00D371D0" w:rsidRPr="00855E40" w:rsidTr="004F0CD8">
        <w:trPr>
          <w:trHeight w:val="285"/>
          <w:jc w:val="center"/>
        </w:trPr>
        <w:tc>
          <w:tcPr>
            <w:tcW w:w="3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Показатели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Единицы измерения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Базовые значения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Температура наружного воздуха наиболее холодной пятидневки обеспече</w:t>
            </w:r>
            <w:r w:rsidRPr="00855E40">
              <w:t>н</w:t>
            </w:r>
            <w:r w:rsidRPr="00855E40">
              <w:t>ностью 0,92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-34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Продолжительность периода со среднесуточной температурой воздуха н</w:t>
            </w:r>
            <w:r w:rsidRPr="00855E40">
              <w:t>и</w:t>
            </w:r>
            <w:r w:rsidRPr="00855E40">
              <w:t>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162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Средняя температура наружного воздуха периода со среднесуточной темп</w:t>
            </w:r>
            <w:r w:rsidRPr="00855E40">
              <w:t>е</w:t>
            </w:r>
            <w:r w:rsidRPr="00855E40">
              <w:t>ратурой воздуха ниже 0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-10,1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Средняя температура наружного воздуха периода со среднесуточной темп</w:t>
            </w:r>
            <w:r w:rsidRPr="00855E40">
              <w:t>е</w:t>
            </w:r>
            <w:r w:rsidRPr="00855E40">
              <w:t>ратурой воздуха ниже +8˚С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-6,5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Продолжительность периода со среднесуточной температурой воздуха н</w:t>
            </w:r>
            <w:r w:rsidRPr="00855E40">
              <w:t>и</w:t>
            </w:r>
            <w:r w:rsidRPr="00855E40">
              <w:t>же +8 ˚С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сут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218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Среднегодовая температура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Абсолютная минимальная темпер</w:t>
            </w:r>
            <w:r w:rsidRPr="00855E40">
              <w:t>а</w:t>
            </w:r>
            <w:r w:rsidRPr="00855E40">
              <w:t>тура воздуха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˚С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-48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Зона по строительно-климатическому районированию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1В</w:t>
            </w:r>
          </w:p>
        </w:tc>
      </w:tr>
      <w:tr w:rsidR="00D371D0" w:rsidRPr="00855E40" w:rsidTr="004F0CD8">
        <w:trPr>
          <w:trHeight w:val="360"/>
          <w:jc w:val="center"/>
        </w:trPr>
        <w:tc>
          <w:tcPr>
            <w:tcW w:w="3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Зона влажности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71D0" w:rsidRPr="00855E40" w:rsidRDefault="00D371D0" w:rsidP="00855E40">
            <w:r w:rsidRPr="00855E40">
              <w:t>нормальная</w:t>
            </w:r>
          </w:p>
        </w:tc>
      </w:tr>
    </w:tbl>
    <w:p w:rsidR="00D371D0" w:rsidRPr="00855E40" w:rsidRDefault="00D371D0" w:rsidP="00855E40">
      <w:r w:rsidRPr="00855E40">
        <w:t>*-параметры приведены для станции наблюдения в г. Челябинск.</w:t>
      </w:r>
    </w:p>
    <w:p w:rsidR="00D371D0" w:rsidRPr="00855E40" w:rsidRDefault="00D371D0" w:rsidP="00855E40"/>
    <w:p w:rsidR="00D371D0" w:rsidRPr="00855E40" w:rsidRDefault="00D371D0" w:rsidP="00855E40">
      <w:pPr>
        <w:rPr>
          <w:rFonts w:eastAsia="Microsoft YaHei"/>
        </w:rPr>
      </w:pPr>
      <w:r w:rsidRPr="00855E40">
        <w:rPr>
          <w:rFonts w:eastAsia="Microsoft YaHei"/>
        </w:rPr>
        <w:t>Жилой фонд.</w:t>
      </w:r>
    </w:p>
    <w:p w:rsidR="00D371D0" w:rsidRPr="00855E40" w:rsidRDefault="00D371D0" w:rsidP="00855E40">
      <w:pPr>
        <w:rPr>
          <w:rFonts w:eastAsia="Microsoft YaHei"/>
        </w:rPr>
      </w:pPr>
    </w:p>
    <w:p w:rsidR="00D371D0" w:rsidRPr="00855E40" w:rsidRDefault="00D371D0" w:rsidP="00855E40">
      <w:r w:rsidRPr="00855E40">
        <w:t>Жилой фонд в поселении в основномпредставлен индивидуальными жилыми д</w:t>
      </w:r>
      <w:r w:rsidRPr="00855E40">
        <w:t>о</w:t>
      </w:r>
      <w:r w:rsidRPr="00855E40">
        <w:t>мами (частные жилые дома) и одноэтажными домами блокированной застройки.В с. Н</w:t>
      </w:r>
      <w:r w:rsidRPr="00855E40">
        <w:t>о</w:t>
      </w:r>
      <w:r w:rsidRPr="00855E40">
        <w:t>вобурино имеется 28 МКД.Общее количество квартир в МКД – 486 шт.</w:t>
      </w:r>
    </w:p>
    <w:p w:rsidR="00D371D0" w:rsidRPr="00855E40" w:rsidRDefault="00D371D0" w:rsidP="00855E40">
      <w:r w:rsidRPr="00855E40">
        <w:t>По состоянию на 2016 год уровень обеспеченности жильём по КунашакскомуМР  составляет 25,8м2/чел.</w:t>
      </w:r>
    </w:p>
    <w:p w:rsidR="00D371D0" w:rsidRPr="00855E40" w:rsidRDefault="00D371D0" w:rsidP="00855E40"/>
    <w:p w:rsidR="00D371D0" w:rsidRPr="00855E40" w:rsidRDefault="00D371D0" w:rsidP="00855E40">
      <w:bookmarkStart w:id="124" w:name="_Toc482341396"/>
      <w:r w:rsidRPr="00855E40">
        <w:t>Прогноз численности и состава населения.</w:t>
      </w:r>
      <w:bookmarkEnd w:id="124"/>
    </w:p>
    <w:p w:rsidR="00D371D0" w:rsidRPr="00855E40" w:rsidRDefault="00D371D0" w:rsidP="00855E40"/>
    <w:p w:rsidR="00D371D0" w:rsidRPr="00855E40" w:rsidRDefault="00D371D0" w:rsidP="00855E40">
      <w:r w:rsidRPr="00855E40">
        <w:t>Схемой ТП Кунашакского МР до 2020 года прогнозируется увеличение численн</w:t>
      </w:r>
      <w:r w:rsidRPr="00855E40">
        <w:t>о</w:t>
      </w:r>
      <w:r w:rsidRPr="00855E40">
        <w:t>сти населения в районе до 32300 человек.</w:t>
      </w:r>
    </w:p>
    <w:p w:rsidR="00D371D0" w:rsidRPr="00855E40" w:rsidRDefault="00D371D0" w:rsidP="00855E40">
      <w:r w:rsidRPr="00855E40">
        <w:t>Демографическая ситуация за последние годы характеризуется сокращением чи</w:t>
      </w:r>
      <w:r w:rsidRPr="00855E40">
        <w:t>с</w:t>
      </w:r>
      <w:r w:rsidRPr="00855E40">
        <w:t>ленности и сужением воспроизводства населения. Сокращение численности населения обуславливается естественными причинами. В среднем по КунашакскомуМР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D371D0" w:rsidRPr="00855E40" w:rsidRDefault="00D371D0" w:rsidP="00855E40">
      <w:r w:rsidRPr="00855E40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D371D0" w:rsidRPr="00855E40" w:rsidRDefault="00D371D0" w:rsidP="00855E40">
      <w:r w:rsidRPr="00855E40">
        <w:t xml:space="preserve">В данной работе при дальнейших расчётах динамика численности населения </w:t>
      </w:r>
      <w:r w:rsidRPr="00855E40">
        <w:rPr>
          <w:rFonts w:eastAsia="Microsoft YaHei"/>
        </w:rPr>
        <w:t>Б</w:t>
      </w:r>
      <w:r w:rsidRPr="00855E40">
        <w:rPr>
          <w:rFonts w:eastAsia="Microsoft YaHei"/>
        </w:rPr>
        <w:t>у</w:t>
      </w:r>
      <w:r w:rsidRPr="00855E40">
        <w:rPr>
          <w:rFonts w:eastAsia="Microsoft YaHei"/>
        </w:rPr>
        <w:t>ринского</w:t>
      </w:r>
      <w:r w:rsidRPr="00855E40">
        <w:t xml:space="preserve">СП до 2027 года принимается нулевой. </w:t>
      </w:r>
    </w:p>
    <w:p w:rsidR="00D371D0" w:rsidRPr="00855E40" w:rsidRDefault="00D371D0" w:rsidP="00855E40">
      <w:r w:rsidRPr="00855E40">
        <w:t xml:space="preserve">Численность населения в населённых пунктах </w:t>
      </w:r>
      <w:r w:rsidRPr="00855E40">
        <w:rPr>
          <w:rFonts w:eastAsia="Microsoft YaHei"/>
        </w:rPr>
        <w:t>Бурин</w:t>
      </w:r>
      <w:r w:rsidRPr="00855E40">
        <w:t>ского СП на период с 2015 до 2027 года прогнозируется неизменной, на уровне значений приведённых в таблице 1.</w:t>
      </w:r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bookmarkStart w:id="125" w:name="_Toc482341397"/>
      <w:r w:rsidRPr="00855E40">
        <w:t>Прогноз развития промышленности.</w:t>
      </w:r>
      <w:bookmarkEnd w:id="125"/>
    </w:p>
    <w:p w:rsidR="00D371D0" w:rsidRPr="00855E40" w:rsidRDefault="00D371D0" w:rsidP="00855E40">
      <w:r w:rsidRPr="00855E40">
        <w:t>В соответствии со схемой ТПКунашакскогоМРна период до 2024года:</w:t>
      </w:r>
    </w:p>
    <w:p w:rsidR="00D371D0" w:rsidRPr="00855E40" w:rsidRDefault="00D371D0" w:rsidP="00855E40">
      <w:r w:rsidRPr="00855E40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D371D0" w:rsidRPr="00855E40" w:rsidRDefault="00D371D0" w:rsidP="00855E40">
      <w:r w:rsidRPr="00855E40">
        <w:t>развитие производства строительных материалов, складского хозяйства и других производств, использующих ресурс близости потребительских рынков;</w:t>
      </w:r>
    </w:p>
    <w:p w:rsidR="00D371D0" w:rsidRPr="00855E40" w:rsidRDefault="00D371D0" w:rsidP="00855E40">
      <w:r w:rsidRPr="00855E40">
        <w:t>развитие туристских услуг при условии создания соответствующей инфрастру</w:t>
      </w:r>
      <w:r w:rsidRPr="00855E40">
        <w:t>к</w:t>
      </w:r>
      <w:r w:rsidRPr="00855E40">
        <w:t>туры, организация любительского рыболовства, совершенствование охотугодий и реш</w:t>
      </w:r>
      <w:r w:rsidRPr="00855E40">
        <w:t>е</w:t>
      </w:r>
      <w:r w:rsidRPr="00855E40">
        <w:t>ния экологических проблем, а также формирования имиджа района как бережно отн</w:t>
      </w:r>
      <w:r w:rsidRPr="00855E40">
        <w:t>о</w:t>
      </w:r>
      <w:r w:rsidRPr="00855E40">
        <w:t>сящегося к окружающей среде;</w:t>
      </w:r>
    </w:p>
    <w:p w:rsidR="00D371D0" w:rsidRPr="00855E40" w:rsidRDefault="00D371D0" w:rsidP="00855E40">
      <w:r w:rsidRPr="00855E40">
        <w:t>развитие малого бизнеса в сфере услуг, досуга, развлечений, физкультуры, то</w:t>
      </w:r>
      <w:r w:rsidRPr="00855E40">
        <w:t>р</w:t>
      </w:r>
      <w:r w:rsidRPr="00855E40">
        <w:t>говли.</w:t>
      </w:r>
    </w:p>
    <w:p w:rsidR="00D371D0" w:rsidRPr="00855E40" w:rsidRDefault="00D371D0" w:rsidP="00855E40">
      <w:r w:rsidRPr="00855E40">
        <w:t>Развитие производства должно осуществляться за счет инвестиций, привлекаемых собственниками предприятий.</w:t>
      </w:r>
    </w:p>
    <w:p w:rsidR="00D371D0" w:rsidRPr="00855E40" w:rsidRDefault="00D371D0" w:rsidP="00855E40">
      <w:bookmarkStart w:id="126" w:name="_Toc482341398"/>
      <w:r w:rsidRPr="00855E40">
        <w:t>Прогноз развития застройки.</w:t>
      </w:r>
      <w:bookmarkEnd w:id="126"/>
    </w:p>
    <w:p w:rsidR="00D371D0" w:rsidRPr="00855E40" w:rsidRDefault="00D371D0" w:rsidP="00855E40">
      <w:bookmarkStart w:id="127" w:name="_Toc240804730"/>
      <w:bookmarkStart w:id="128" w:name="_Toc240804861"/>
      <w:bookmarkStart w:id="129" w:name="_Toc482341399"/>
      <w:r w:rsidRPr="00855E40">
        <w:t>Развитие жилищного  строительства</w:t>
      </w:r>
      <w:bookmarkEnd w:id="127"/>
      <w:bookmarkEnd w:id="128"/>
      <w:r w:rsidRPr="00855E40">
        <w:t>.</w:t>
      </w:r>
      <w:bookmarkEnd w:id="129"/>
    </w:p>
    <w:p w:rsidR="00D371D0" w:rsidRPr="00855E40" w:rsidRDefault="00D371D0" w:rsidP="00855E40"/>
    <w:p w:rsidR="00D371D0" w:rsidRPr="00855E40" w:rsidRDefault="00D371D0" w:rsidP="00855E40">
      <w:r w:rsidRPr="00855E40">
        <w:t>Генеральным планом БуринскогоСП (см. приложение 1) предусмотрено расшир</w:t>
      </w:r>
      <w:r w:rsidRPr="00855E40">
        <w:t>е</w:t>
      </w:r>
      <w:r w:rsidRPr="00855E40">
        <w:t>ние границ населённых пунктов.</w:t>
      </w:r>
    </w:p>
    <w:p w:rsidR="00D371D0" w:rsidRPr="00855E40" w:rsidRDefault="00D371D0" w:rsidP="00855E40">
      <w:r w:rsidRPr="00855E40">
        <w:t>Сведения о расширении границ населённых пунктовБуринскогоСПна основании данных схемы ТП Кунашакского МР приведены в таблице 3.</w:t>
      </w:r>
    </w:p>
    <w:p w:rsidR="00D371D0" w:rsidRPr="00855E40" w:rsidRDefault="00D371D0" w:rsidP="00855E40"/>
    <w:p w:rsidR="00D371D0" w:rsidRPr="00855E40" w:rsidRDefault="00D371D0" w:rsidP="00855E40">
      <w:bookmarkStart w:id="130" w:name="_Toc484530550"/>
      <w:r w:rsidRPr="00855E40">
        <w:t xml:space="preserve">Таблица </w:t>
      </w:r>
      <w:fldSimple w:instr=" SEQ Таблица \* ARABIC ">
        <w:r w:rsidRPr="00855E40">
          <w:t>3</w:t>
        </w:r>
      </w:fldSimple>
      <w:r w:rsidRPr="00855E40">
        <w:t>Сведения о расширении границ населённых пунктов Буринского СП.</w:t>
      </w:r>
      <w:bookmarkEnd w:id="130"/>
    </w:p>
    <w:tbl>
      <w:tblPr>
        <w:tblW w:w="5000" w:type="pct"/>
        <w:tblCellMar>
          <w:left w:w="40" w:type="dxa"/>
          <w:right w:w="40" w:type="dxa"/>
        </w:tblCellMar>
        <w:tblLook w:val="00A0"/>
      </w:tblPr>
      <w:tblGrid>
        <w:gridCol w:w="3089"/>
        <w:gridCol w:w="2950"/>
        <w:gridCol w:w="1978"/>
        <w:gridCol w:w="1984"/>
      </w:tblGrid>
      <w:tr w:rsidR="00D371D0" w:rsidRPr="00855E40" w:rsidTr="004F0CD8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</w:t>
            </w:r>
            <w:r w:rsidRPr="00855E40">
              <w:t>а</w:t>
            </w:r>
            <w:r w:rsidRPr="00855E40">
              <w:t>селённого</w:t>
            </w:r>
          </w:p>
          <w:p w:rsidR="00D371D0" w:rsidRPr="00855E40" w:rsidRDefault="00D371D0" w:rsidP="00855E40">
            <w:r w:rsidRPr="00855E40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Площадь земель, га</w:t>
            </w:r>
          </w:p>
        </w:tc>
      </w:tr>
      <w:tr w:rsidR="00D371D0" w:rsidRPr="00855E40" w:rsidTr="004F0CD8">
        <w:trPr>
          <w:trHeight w:val="274"/>
        </w:trPr>
        <w:tc>
          <w:tcPr>
            <w:tcW w:w="15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Современное с</w:t>
            </w:r>
            <w:r w:rsidRPr="00855E40">
              <w:t>о</w:t>
            </w:r>
            <w:r w:rsidRPr="00855E40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Прирост территории</w:t>
            </w:r>
          </w:p>
        </w:tc>
      </w:tr>
      <w:tr w:rsidR="00D371D0" w:rsidRPr="00855E40" w:rsidTr="004F0CD8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с.Новобурино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315,4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359,1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43,7</w:t>
            </w:r>
          </w:p>
        </w:tc>
      </w:tr>
      <w:tr w:rsidR="00D371D0" w:rsidRPr="00855E40" w:rsidTr="004F0CD8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№2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26,7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26,2</w:t>
            </w:r>
          </w:p>
        </w:tc>
      </w:tr>
      <w:tr w:rsidR="00D371D0" w:rsidRPr="00855E40" w:rsidTr="004F0CD8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д.Сосновка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33,2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62,2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29,0</w:t>
            </w:r>
          </w:p>
        </w:tc>
      </w:tr>
      <w:tr w:rsidR="00D371D0" w:rsidRPr="00855E40" w:rsidTr="004F0CD8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п.Трудовой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78,1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112,3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371D0" w:rsidRPr="00855E40" w:rsidRDefault="00D371D0" w:rsidP="00855E40">
            <w:r w:rsidRPr="00855E40">
              <w:t>34,2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bookmarkStart w:id="131" w:name="_Toc482341400"/>
      <w:r w:rsidRPr="00855E40">
        <w:t>Прогноз развития жилищного строительства БуринскогоСПпри условии увелич</w:t>
      </w:r>
      <w:r w:rsidRPr="00855E40">
        <w:t>е</w:t>
      </w:r>
      <w:r w:rsidRPr="00855E40">
        <w:t>ния показателя обеспеченности населения жильём до  уровня 30м2/чел к 2027г. прив</w:t>
      </w:r>
      <w:r w:rsidRPr="00855E40">
        <w:t>е</w:t>
      </w:r>
      <w:r w:rsidRPr="00855E40">
        <w:t>дён в таблице 4.</w:t>
      </w:r>
    </w:p>
    <w:p w:rsidR="00D371D0" w:rsidRPr="00855E40" w:rsidRDefault="00D371D0" w:rsidP="00855E40">
      <w:pPr>
        <w:sectPr w:rsidR="00D371D0" w:rsidRPr="00855E40" w:rsidSect="00FC539A">
          <w:footerReference w:type="even" r:id="rId25"/>
          <w:footerReference w:type="default" r:id="rId26"/>
          <w:pgSz w:w="11906" w:h="16838" w:code="9"/>
          <w:pgMar w:top="567" w:right="567" w:bottom="567" w:left="1418" w:header="709" w:footer="709" w:gutter="0"/>
          <w:pgNumType w:start="47"/>
          <w:cols w:space="708"/>
          <w:docGrid w:linePitch="381"/>
        </w:sectPr>
      </w:pPr>
      <w:bookmarkStart w:id="132" w:name="_Toc484530551"/>
      <w:bookmarkEnd w:id="131"/>
    </w:p>
    <w:p w:rsidR="00D371D0" w:rsidRPr="00855E40" w:rsidRDefault="00D371D0" w:rsidP="00855E40">
      <w:r w:rsidRPr="00855E40">
        <w:t xml:space="preserve">Таблица </w:t>
      </w:r>
      <w:fldSimple w:instr=" SEQ Таблица \* ARABIC ">
        <w:r w:rsidRPr="00855E40">
          <w:t>4</w:t>
        </w:r>
      </w:fldSimple>
      <w:r w:rsidRPr="00855E40">
        <w:t>Прогноз развития жилищного строительстваБуринского СП, тыс.м2</w:t>
      </w:r>
      <w:bookmarkEnd w:id="132"/>
    </w:p>
    <w:tbl>
      <w:tblPr>
        <w:tblW w:w="5000" w:type="pct"/>
        <w:tblLook w:val="00A0"/>
      </w:tblPr>
      <w:tblGrid>
        <w:gridCol w:w="1174"/>
        <w:gridCol w:w="2549"/>
        <w:gridCol w:w="1552"/>
        <w:gridCol w:w="1558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371D0" w:rsidRPr="00855E40" w:rsidTr="004F0CD8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 состоянию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</w:t>
            </w:r>
            <w:r w:rsidRPr="00855E40">
              <w:t>и</w:t>
            </w:r>
            <w:r w:rsidRPr="00855E40">
              <w:t>но*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29,03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48,09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48,91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53,21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54,11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55,03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5,26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4,44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4,91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5,17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5,26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5,69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5,89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5,32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5,41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5,60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5,69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5,89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10,30</w:t>
            </w:r>
          </w:p>
        </w:tc>
      </w:tr>
      <w:tr w:rsidR="00D371D0" w:rsidRPr="00855E40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8,85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9,16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9,31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9,47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9,80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9,96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10,30</w:t>
            </w:r>
          </w:p>
        </w:tc>
      </w:tr>
      <w:tr w:rsidR="00D371D0" w:rsidRPr="00855E40" w:rsidTr="004F0CD8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26,00</w:t>
            </w:r>
          </w:p>
        </w:tc>
      </w:tr>
      <w:tr w:rsidR="00D371D0" w:rsidRPr="00855E40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43,12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44,30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45,50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50,48</w:t>
            </w:r>
          </w:p>
        </w:tc>
      </w:tr>
      <w:tr w:rsidR="00D371D0" w:rsidRPr="00855E40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65,72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66,83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67,97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69,12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70,30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71,50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73,95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75,20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76,48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r w:rsidRPr="00855E40">
        <w:t>Промежуточные значения определены путём применения метода линейной и</w:t>
      </w:r>
      <w:r w:rsidRPr="00855E40">
        <w:t>н</w:t>
      </w:r>
      <w:r w:rsidRPr="00855E40">
        <w:t>терполяции.</w:t>
      </w:r>
    </w:p>
    <w:p w:rsidR="00D371D0" w:rsidRPr="00855E40" w:rsidRDefault="00D371D0" w:rsidP="00855E40"/>
    <w:p w:rsidR="00D371D0" w:rsidRPr="00855E40" w:rsidRDefault="00D371D0" w:rsidP="00855E40">
      <w:r w:rsidRPr="00855E40">
        <w:t>Развитие общественного фонда.</w:t>
      </w:r>
    </w:p>
    <w:p w:rsidR="00D371D0" w:rsidRPr="00855E40" w:rsidRDefault="00D371D0" w:rsidP="00855E40"/>
    <w:p w:rsidR="00D371D0" w:rsidRPr="00855E40" w:rsidRDefault="00D371D0" w:rsidP="00855E40">
      <w:r w:rsidRPr="00855E40">
        <w:t>Генеральным планом БуринскогоСП и схемой ТП Кунашакского МР строительс</w:t>
      </w:r>
      <w:r w:rsidRPr="00855E40">
        <w:t>т</w:t>
      </w:r>
      <w:r w:rsidRPr="00855E40">
        <w:t>во общественного фонда на перспективу до 2020 года не предусмотрено.</w:t>
      </w:r>
    </w:p>
    <w:p w:rsidR="00D371D0" w:rsidRPr="00855E40" w:rsidRDefault="00D371D0" w:rsidP="00855E40">
      <w:pPr>
        <w:sectPr w:rsidR="00D371D0" w:rsidRPr="00855E40" w:rsidSect="003B4C94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bookmarkStart w:id="133" w:name="_Toc482341401"/>
      <w:r w:rsidRPr="00855E40">
        <w:t>Прогноз изменения доходов населения.</w:t>
      </w:r>
      <w:bookmarkEnd w:id="133"/>
    </w:p>
    <w:p w:rsidR="00D371D0" w:rsidRPr="00855E40" w:rsidRDefault="00D371D0" w:rsidP="00855E40">
      <w:r w:rsidRPr="00855E40">
        <w:t>Величина прожиточного минимума на I квартал 2017года установлена постано</w:t>
      </w:r>
      <w:r w:rsidRPr="00855E40">
        <w:t>в</w:t>
      </w:r>
      <w:r w:rsidRPr="00855E40">
        <w:t>лением Губернатора Челябинской области № 92 от 27.04.2017 года в размере:</w:t>
      </w:r>
    </w:p>
    <w:p w:rsidR="00D371D0" w:rsidRPr="00855E40" w:rsidRDefault="00D371D0" w:rsidP="00855E40">
      <w:r w:rsidRPr="00855E40">
        <w:t>в расчете на душу населения – 9309 рубля в месяц;</w:t>
      </w:r>
    </w:p>
    <w:p w:rsidR="00D371D0" w:rsidRPr="00855E40" w:rsidRDefault="00D371D0" w:rsidP="00855E40">
      <w:r w:rsidRPr="00855E40">
        <w:t>для трудоспособного населения – 9945 рублей в месяц;</w:t>
      </w:r>
    </w:p>
    <w:p w:rsidR="00D371D0" w:rsidRPr="00855E40" w:rsidRDefault="00D371D0" w:rsidP="00855E40">
      <w:r w:rsidRPr="00855E40">
        <w:t>для пенсионеров – 7714 рублей в месяц;</w:t>
      </w:r>
    </w:p>
    <w:p w:rsidR="00D371D0" w:rsidRPr="00855E40" w:rsidRDefault="00D371D0" w:rsidP="00855E40">
      <w:r w:rsidRPr="00855E40">
        <w:t>для детей – 9622 рублей в месяц</w:t>
      </w:r>
    </w:p>
    <w:p w:rsidR="00D371D0" w:rsidRPr="00855E40" w:rsidRDefault="00D371D0" w:rsidP="00855E40">
      <w:r w:rsidRPr="00855E40">
        <w:t>Прогноз изменения доходов населения выполнен с учётом прогноза ИПЦ Мин</w:t>
      </w:r>
      <w:r w:rsidRPr="00855E40">
        <w:t>э</w:t>
      </w:r>
      <w:r w:rsidRPr="00855E40">
        <w:t>коноразвития РФ и представлен в таблице 5.</w:t>
      </w:r>
    </w:p>
    <w:p w:rsidR="00D371D0" w:rsidRPr="00855E40" w:rsidRDefault="00D371D0" w:rsidP="00855E40"/>
    <w:p w:rsidR="00D371D0" w:rsidRPr="00855E40" w:rsidRDefault="00D371D0" w:rsidP="00855E40">
      <w:bookmarkStart w:id="134" w:name="_Toc484530552"/>
      <w:r w:rsidRPr="00855E40">
        <w:t xml:space="preserve">Таблица </w:t>
      </w:r>
      <w:fldSimple w:instr=" SEQ Таблица \* ARABIC ">
        <w:r w:rsidRPr="00855E40">
          <w:t>5</w:t>
        </w:r>
      </w:fldSimple>
      <w:r w:rsidRPr="00855E40">
        <w:t>Прогноз изменения доходов населения.</w:t>
      </w:r>
      <w:bookmarkEnd w:id="134"/>
    </w:p>
    <w:tbl>
      <w:tblPr>
        <w:tblW w:w="5000" w:type="pct"/>
        <w:tblLook w:val="00A0"/>
      </w:tblPr>
      <w:tblGrid>
        <w:gridCol w:w="2751"/>
        <w:gridCol w:w="2204"/>
        <w:gridCol w:w="1575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D371D0" w:rsidRPr="00855E40" w:rsidTr="004F0CD8">
        <w:trPr>
          <w:trHeight w:val="344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 состоянию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2027 г.</w:t>
            </w:r>
          </w:p>
        </w:tc>
      </w:tr>
      <w:tr w:rsidR="00D371D0" w:rsidRPr="00855E40" w:rsidTr="004F0CD8">
        <w:trPr>
          <w:trHeight w:val="344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Величина пр</w:t>
            </w:r>
            <w:r w:rsidRPr="00855E40">
              <w:t>о</w:t>
            </w:r>
            <w:r w:rsidRPr="00855E40">
              <w:t>житочного минимума в среднем на душу н</w:t>
            </w:r>
            <w:r w:rsidRPr="00855E40">
              <w:t>а</w:t>
            </w:r>
            <w:r w:rsidRPr="00855E40">
              <w:t>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13220,9</w:t>
            </w:r>
          </w:p>
        </w:tc>
      </w:tr>
      <w:tr w:rsidR="00D371D0" w:rsidRPr="00855E40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Среднегодовая численность работн</w:t>
            </w:r>
            <w:r w:rsidRPr="00855E40">
              <w:t>и</w:t>
            </w:r>
            <w:r w:rsidRPr="00855E40">
              <w:t>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516</w:t>
            </w:r>
          </w:p>
        </w:tc>
      </w:tr>
      <w:tr w:rsidR="00D371D0" w:rsidRPr="00855E40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Среднемесячная заработная плата р</w:t>
            </w:r>
            <w:r w:rsidRPr="00855E40">
              <w:t>а</w:t>
            </w:r>
            <w:r w:rsidRPr="00855E40">
              <w:t>ботников в среднем по КунашакскомуМР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36704,4</w:t>
            </w:r>
          </w:p>
        </w:tc>
      </w:tr>
      <w:tr w:rsidR="00D371D0" w:rsidRPr="00855E40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 ИПЦ от Минэконоразвития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103,0</w:t>
            </w:r>
          </w:p>
        </w:tc>
      </w:tr>
    </w:tbl>
    <w:p w:rsidR="00D371D0" w:rsidRPr="00855E40" w:rsidRDefault="00D371D0" w:rsidP="00855E40">
      <w:pPr>
        <w:sectPr w:rsidR="00D371D0" w:rsidRPr="00855E40" w:rsidSect="008C64B3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35" w:name="_Toc482341402"/>
      <w:r w:rsidRPr="00855E40">
        <w:t>Раздел 2. Перспективные показатели спроса на коммунальные ресурсы.</w:t>
      </w:r>
      <w:bookmarkEnd w:id="135"/>
    </w:p>
    <w:p w:rsidR="00D371D0" w:rsidRPr="00855E40" w:rsidRDefault="00D371D0" w:rsidP="00855E40"/>
    <w:p w:rsidR="00D371D0" w:rsidRPr="00855E40" w:rsidRDefault="00D371D0" w:rsidP="00855E40">
      <w:r w:rsidRPr="00855E40">
        <w:t>Нормативы потребления ЖКУ(топливно-энергетических ресурсов и воды) примен</w:t>
      </w:r>
      <w:r w:rsidRPr="00855E40">
        <w:t>и</w:t>
      </w:r>
      <w:r w:rsidRPr="00855E40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D371D0" w:rsidRPr="00855E40" w:rsidRDefault="00D371D0" w:rsidP="00855E40">
      <w:r w:rsidRPr="00855E40">
        <w:t>Нормативы потребления ЖКУ, указанные в таблице 6 будут использованы при дальнейших расчётах.</w:t>
      </w:r>
    </w:p>
    <w:p w:rsidR="00D371D0" w:rsidRPr="00855E40" w:rsidRDefault="00D371D0" w:rsidP="00855E40">
      <w:bookmarkStart w:id="136" w:name="_Toc484530553"/>
      <w:r w:rsidRPr="00855E40">
        <w:t xml:space="preserve">Таблица </w:t>
      </w:r>
      <w:fldSimple w:instr=" SEQ Таблица \* ARABIC ">
        <w:r w:rsidRPr="00855E40">
          <w:t>6</w:t>
        </w:r>
      </w:fldSimple>
      <w:r w:rsidRPr="00855E40">
        <w:t>Нормативы потребления ЖКУв Буринском СП.</w:t>
      </w:r>
      <w:bookmarkEnd w:id="136"/>
    </w:p>
    <w:tbl>
      <w:tblPr>
        <w:tblW w:w="5000" w:type="pct"/>
        <w:tblLook w:val="00A0"/>
      </w:tblPr>
      <w:tblGrid>
        <w:gridCol w:w="2830"/>
        <w:gridCol w:w="2618"/>
        <w:gridCol w:w="3617"/>
        <w:gridCol w:w="1950"/>
        <w:gridCol w:w="3937"/>
      </w:tblGrid>
      <w:tr w:rsidR="00D371D0" w:rsidRPr="00855E40" w:rsidTr="004F0CD8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Из расчёта за месяц</w:t>
            </w:r>
          </w:p>
        </w:tc>
      </w:tr>
      <w:tr w:rsidR="00D371D0" w:rsidRPr="00855E40" w:rsidTr="004F0CD8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Примечание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п</w:t>
            </w:r>
            <w:r w:rsidRPr="00855E40">
              <w:t>о</w:t>
            </w:r>
            <w:r w:rsidRPr="00855E40">
              <w:t>требления электр</w:t>
            </w:r>
            <w:r w:rsidRPr="00855E40">
              <w:t>о</w:t>
            </w:r>
            <w:r w:rsidRPr="00855E40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Государственного комитета</w:t>
            </w:r>
            <w:r w:rsidRPr="00855E40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Семья, проживающая в жилом доме, расположенном на обособленном земельном учас</w:t>
            </w:r>
            <w:r w:rsidRPr="00855E40">
              <w:t>т</w:t>
            </w:r>
            <w:r w:rsidRPr="00855E40">
              <w:t>ке,  без стационарной электр</w:t>
            </w:r>
            <w:r w:rsidRPr="00855E40">
              <w:t>о</w:t>
            </w:r>
            <w:r w:rsidRPr="00855E40">
              <w:t>плиты и стационарногоэлектр</w:t>
            </w:r>
            <w:r w:rsidRPr="00855E40">
              <w:t>о</w:t>
            </w:r>
            <w:r w:rsidRPr="00855E40">
              <w:t>отопления, площадью до 100 кв.м.</w:t>
            </w:r>
            <w:r w:rsidRPr="00855E40">
              <w:br/>
              <w:t>Семья, проживающая в отдел</w:t>
            </w:r>
            <w:r w:rsidRPr="00855E40">
              <w:t>ь</w:t>
            </w:r>
            <w:r w:rsidRPr="00855E40">
              <w:t>ной квартире, коммунальной квартире, общежитии без ст</w:t>
            </w:r>
            <w:r w:rsidRPr="00855E40">
              <w:t>а</w:t>
            </w:r>
            <w:r w:rsidRPr="00855E40">
              <w:t>ционарной электроплиты и ст</w:t>
            </w:r>
            <w:r w:rsidRPr="00855E40">
              <w:t>а</w:t>
            </w:r>
            <w:r w:rsidRPr="00855E40">
              <w:t>ционарного электроотопления.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п</w:t>
            </w:r>
            <w:r w:rsidRPr="00855E40">
              <w:t>о</w:t>
            </w:r>
            <w:r w:rsidRPr="00855E40">
              <w:t>требления электр</w:t>
            </w:r>
            <w:r w:rsidRPr="00855E40">
              <w:t>о</w:t>
            </w:r>
            <w:r w:rsidRPr="00855E40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Государственного комитета</w:t>
            </w:r>
            <w:r w:rsidRPr="00855E40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Семья, проживающая в жилом доме, расположенном на обособленном земельном учас</w:t>
            </w:r>
            <w:r w:rsidRPr="00855E40">
              <w:t>т</w:t>
            </w:r>
            <w:r w:rsidRPr="00855E40">
              <w:t>ке,  со стационарной электр</w:t>
            </w:r>
            <w:r w:rsidRPr="00855E40">
              <w:t>о</w:t>
            </w:r>
            <w:r w:rsidRPr="00855E40">
              <w:t>плитой и без стационарногоэле</w:t>
            </w:r>
            <w:r w:rsidRPr="00855E40">
              <w:t>к</w:t>
            </w:r>
            <w:r w:rsidRPr="00855E40">
              <w:t>троотопления, площадью до 100 кв.м.</w:t>
            </w:r>
            <w:r w:rsidRPr="00855E40">
              <w:br/>
              <w:t>Семья, проживающая в отдел</w:t>
            </w:r>
            <w:r w:rsidRPr="00855E40">
              <w:t>ь</w:t>
            </w:r>
            <w:r w:rsidRPr="00855E40">
              <w:t>ной квартире, коммунальной квартире, общежитии со стаци</w:t>
            </w:r>
            <w:r w:rsidRPr="00855E40">
              <w:t>о</w:t>
            </w:r>
            <w:r w:rsidRPr="00855E40">
              <w:t>нарной электроплиты и без  ст</w:t>
            </w:r>
            <w:r w:rsidRPr="00855E40">
              <w:t>а</w:t>
            </w:r>
            <w:r w:rsidRPr="00855E40">
              <w:t>ционарного электроотопления.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п</w:t>
            </w:r>
            <w:r w:rsidRPr="00855E40">
              <w:t>о</w:t>
            </w:r>
            <w:r w:rsidRPr="00855E40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Газовая плита и прото</w:t>
            </w:r>
            <w:r w:rsidRPr="00855E40">
              <w:t>ч</w:t>
            </w:r>
            <w:r w:rsidRPr="00855E40">
              <w:t>ный водонагреватель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Среднемесячный норматив потребления природного газа на ц</w:t>
            </w:r>
            <w:r w:rsidRPr="00855E40">
              <w:t>е</w:t>
            </w:r>
            <w:r w:rsidRPr="00855E40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м.куб./м.кв. отаплива</w:t>
            </w:r>
            <w:r w:rsidRPr="00855E40">
              <w:t>е</w:t>
            </w:r>
            <w:r w:rsidRPr="00855E40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Местные отопительные приборы (автономное отопл</w:t>
            </w:r>
            <w:r w:rsidRPr="00855E40">
              <w:t>е</w:t>
            </w:r>
            <w:r w:rsidRPr="00855E40">
              <w:t>ние) в жилых помещениях при равномерной оплате в течение года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удельного расхода т</w:t>
            </w:r>
            <w:r w:rsidRPr="00855E40">
              <w:t>е</w:t>
            </w:r>
            <w:r w:rsidRPr="00855E40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Гкал/м.кв.отапливаемой площади  в месяц (из расчёта 7 месяцев отопительного п</w:t>
            </w:r>
            <w:r w:rsidRPr="00855E40">
              <w:t>е</w:t>
            </w:r>
            <w:r w:rsidRPr="00855E40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Одноэтажные жилые дома  до 1999г. застройки включител</w:t>
            </w:r>
            <w:r w:rsidRPr="00855E40">
              <w:t>ь</w:t>
            </w:r>
            <w:r w:rsidRPr="00855E40">
              <w:t>но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удельного расхода т</w:t>
            </w:r>
            <w:r w:rsidRPr="00855E40">
              <w:t>е</w:t>
            </w:r>
            <w:r w:rsidRPr="00855E40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Гкал/м.кв.отапливаемой площади  в месяц (из расчёта 7 месяцев отопительного п</w:t>
            </w:r>
            <w:r w:rsidRPr="00855E40">
              <w:t>е</w:t>
            </w:r>
            <w:r w:rsidRPr="00855E40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 этажностью 3-4  до 1999г. застройки включительно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п</w:t>
            </w:r>
            <w:r w:rsidRPr="00855E40">
              <w:t>о</w:t>
            </w:r>
            <w:r w:rsidRPr="00855E40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 и жилые дома с це</w:t>
            </w:r>
            <w:r w:rsidRPr="00855E40">
              <w:t>н</w:t>
            </w:r>
            <w:r w:rsidRPr="00855E40">
              <w:t>трализованным холодным вод</w:t>
            </w:r>
            <w:r w:rsidRPr="00855E40">
              <w:t>о</w:t>
            </w:r>
            <w:r w:rsidRPr="00855E40">
              <w:t>снабжением, водонагревателеми и водоотведением оборудова</w:t>
            </w:r>
            <w:r w:rsidRPr="00855E40">
              <w:t>н</w:t>
            </w:r>
            <w:r w:rsidRPr="00855E40">
              <w:t>ными унитазами, мойками, рак</w:t>
            </w:r>
            <w:r w:rsidRPr="00855E40">
              <w:t>о</w:t>
            </w:r>
            <w:r w:rsidRPr="00855E40">
              <w:t>винами, ваннами длиной 1650-1700мм с душами.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п</w:t>
            </w:r>
            <w:r w:rsidRPr="00855E40">
              <w:t>о</w:t>
            </w:r>
            <w:r w:rsidRPr="00855E40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 и жилые дома с це</w:t>
            </w:r>
            <w:r w:rsidRPr="00855E40">
              <w:t>н</w:t>
            </w:r>
            <w:r w:rsidRPr="00855E40">
              <w:t>трализованным холодным вод</w:t>
            </w:r>
            <w:r w:rsidRPr="00855E40">
              <w:t>о</w:t>
            </w:r>
            <w:r w:rsidRPr="00855E40">
              <w:t>снабжением, водонагревателеми и водоотведением оборудова</w:t>
            </w:r>
            <w:r w:rsidRPr="00855E40">
              <w:t>н</w:t>
            </w:r>
            <w:r w:rsidRPr="00855E40">
              <w:t>ными унитазами, мойками, рак</w:t>
            </w:r>
            <w:r w:rsidRPr="00855E40">
              <w:t>о</w:t>
            </w:r>
            <w:r w:rsidRPr="00855E40">
              <w:t>винами и душами.</w:t>
            </w:r>
          </w:p>
        </w:tc>
      </w:tr>
      <w:tr w:rsidR="00D371D0" w:rsidRPr="00855E40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Сборник удельных показат</w:t>
            </w:r>
            <w:r w:rsidRPr="00855E40">
              <w:t>е</w:t>
            </w:r>
            <w:r w:rsidRPr="00855E40">
              <w:t>лей образования о</w:t>
            </w:r>
            <w:r w:rsidRPr="00855E40">
              <w:t>т</w:t>
            </w:r>
            <w:r w:rsidRPr="00855E40">
              <w:t>ходов производства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Частные домовладения полного и повышенного благ</w:t>
            </w:r>
            <w:r w:rsidRPr="00855E40">
              <w:t>о</w:t>
            </w:r>
            <w:r w:rsidRPr="00855E40">
              <w:t>устройства. Многоквартирный жилой фонд.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pPr>
        <w:sectPr w:rsidR="00D371D0" w:rsidRPr="00855E40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  <w:bookmarkStart w:id="137" w:name="_Toc482341403"/>
    </w:p>
    <w:p w:rsidR="00D371D0" w:rsidRPr="00855E40" w:rsidRDefault="00D371D0" w:rsidP="00855E40">
      <w:r w:rsidRPr="00855E40">
        <w:t>2.1 Тепловая энергия.</w:t>
      </w:r>
      <w:bookmarkEnd w:id="137"/>
    </w:p>
    <w:p w:rsidR="00D371D0" w:rsidRPr="00855E40" w:rsidRDefault="00D371D0" w:rsidP="00855E40"/>
    <w:p w:rsidR="00D371D0" w:rsidRPr="00855E40" w:rsidRDefault="00D371D0" w:rsidP="00855E40">
      <w:r w:rsidRPr="00855E40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855E40">
        <w:t>б</w:t>
      </w:r>
      <w:r w:rsidRPr="00855E40">
        <w:t>жение представлен в таблице 7 и составлен с учётом данных приведённых в таблице 4.</w:t>
      </w:r>
    </w:p>
    <w:p w:rsidR="00D371D0" w:rsidRPr="00855E40" w:rsidRDefault="00D371D0" w:rsidP="00855E40">
      <w:r w:rsidRPr="00855E40">
        <w:t>При расчётах объёмов тепловой энергии для перспективного общественного и ж</w:t>
      </w:r>
      <w:r w:rsidRPr="00855E40">
        <w:t>и</w:t>
      </w:r>
      <w:r w:rsidRPr="00855E40">
        <w:t>лого фонда руководствуемся следующими соображениями:</w:t>
      </w:r>
    </w:p>
    <w:p w:rsidR="00D371D0" w:rsidRPr="00855E40" w:rsidRDefault="00D371D0" w:rsidP="00855E40"/>
    <w:p w:rsidR="00D371D0" w:rsidRPr="00855E40" w:rsidRDefault="00D371D0" w:rsidP="00855E40">
      <w:r w:rsidRPr="00855E40">
        <w:t>1.В соответствии с данными таблицы 1 Приказа Министерства Регионального разв</w:t>
      </w:r>
      <w:r w:rsidRPr="00855E40">
        <w:t>и</w:t>
      </w:r>
      <w:r w:rsidRPr="00855E40">
        <w:t>тия Российской Федерации от 17.05.2011 г. № 224 «Об утверждении требований энергет</w:t>
      </w:r>
      <w:r w:rsidRPr="00855E40">
        <w:t>и</w:t>
      </w:r>
      <w:r w:rsidRPr="00855E40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855E40">
        <w:t>р</w:t>
      </w:r>
      <w:r w:rsidRPr="00855E40">
        <w:t>тирных жилых домов и многоквартирных домов массового индустриального изготовления принимаем равным</w:t>
      </w:r>
    </w:p>
    <w:p w:rsidR="00D371D0" w:rsidRPr="00855E40" w:rsidRDefault="00D371D0" w:rsidP="00855E40">
      <w:r w:rsidRPr="00855E40">
        <w:t>q= 22Втч/м2 С̊ сут   (прим. 1Вт = 0,86∙10-6 Гкал/час)</w:t>
      </w:r>
    </w:p>
    <w:p w:rsidR="00D371D0" w:rsidRPr="00855E40" w:rsidRDefault="00D371D0" w:rsidP="00855E40">
      <w:r w:rsidRPr="00855E40">
        <w:t>Тогда среднечасовая тепловая нагрузка на отопление одного метра квадратного с</w:t>
      </w:r>
      <w:r w:rsidRPr="00855E40">
        <w:t>о</w:t>
      </w:r>
      <w:r w:rsidRPr="00855E40">
        <w:t>ставит:</w:t>
      </w:r>
    </w:p>
    <w:p w:rsidR="00D371D0" w:rsidRPr="00855E40" w:rsidRDefault="00D371D0" w:rsidP="00855E40"/>
    <w:p w:rsidR="00D371D0" w:rsidRPr="00855E40" w:rsidRDefault="00D371D0" w:rsidP="00855E40">
      <w:r w:rsidRPr="00855E40">
        <w:t>Рч=q∙(tвн-tмакс.н)∙0,86∙10-6/24, Гкал/ч</w:t>
      </w:r>
    </w:p>
    <w:p w:rsidR="00D371D0" w:rsidRPr="00855E40" w:rsidRDefault="00D371D0" w:rsidP="00855E40"/>
    <w:p w:rsidR="00D371D0" w:rsidRPr="00855E40" w:rsidRDefault="00D371D0" w:rsidP="00855E40">
      <w:r w:rsidRPr="00855E40">
        <w:t>где tвн=20̊С– расчётная температура внутри помещений;</w:t>
      </w:r>
    </w:p>
    <w:p w:rsidR="00D371D0" w:rsidRPr="00855E40" w:rsidRDefault="00D371D0" w:rsidP="00855E40">
      <w:r w:rsidRPr="00855E40">
        <w:t>tмакс.н = -34 ̊С - температура наружного воздуха наиболее холодной пятидневки обеспеченностью 0,92.</w:t>
      </w:r>
    </w:p>
    <w:p w:rsidR="00D371D0" w:rsidRPr="00855E40" w:rsidRDefault="00D371D0" w:rsidP="00855E40">
      <w:r w:rsidRPr="00855E40">
        <w:t>Рч=0,000044Гкал/час на 1м2</w:t>
      </w:r>
    </w:p>
    <w:p w:rsidR="00D371D0" w:rsidRPr="00855E40" w:rsidRDefault="00D371D0" w:rsidP="00855E40">
      <w:r w:rsidRPr="00855E40">
        <w:t>Удельный расход тепловой энергии на отопление одного метра квадратного за от</w:t>
      </w:r>
      <w:r w:rsidRPr="00855E40">
        <w:t>о</w:t>
      </w:r>
      <w:r w:rsidRPr="00855E40">
        <w:t>пительный период продолжительностью 218 суток составит:</w:t>
      </w:r>
    </w:p>
    <w:p w:rsidR="00D371D0" w:rsidRPr="00855E40" w:rsidRDefault="00D371D0" w:rsidP="00855E40">
      <w:r w:rsidRPr="00855E40">
        <w:t>Qг = 0,000044∙218∙24=0,2383Гкал/год на 1м2</w:t>
      </w:r>
    </w:p>
    <w:p w:rsidR="00D371D0" w:rsidRPr="00855E40" w:rsidRDefault="00D371D0" w:rsidP="00855E40">
      <w:r w:rsidRPr="00855E40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D371D0" w:rsidRPr="00855E40" w:rsidRDefault="00D371D0" w:rsidP="00855E40">
      <w:r w:rsidRPr="00855E40">
        <w:t>Qм = 0,2383/7 = 0,034Гкал/месяц на 1м2</w:t>
      </w:r>
    </w:p>
    <w:p w:rsidR="00D371D0" w:rsidRPr="00855E40" w:rsidRDefault="00D371D0" w:rsidP="00855E40">
      <w:r w:rsidRPr="00855E40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D371D0" w:rsidRPr="00855E40" w:rsidRDefault="00D371D0" w:rsidP="00855E40">
      <w:r w:rsidRPr="00855E40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855E40">
        <w:t>о</w:t>
      </w:r>
      <w:r w:rsidRPr="00855E40">
        <w:t>сбережения перспективный жилой и общественный фонд начиная с 2020г. должен стр</w:t>
      </w:r>
      <w:r w:rsidRPr="00855E40">
        <w:t>о</w:t>
      </w:r>
      <w:r w:rsidRPr="00855E40">
        <w:t>иться с классом энергоэффективности не хуже «+В» (-40% от уровня нормативногопо</w:t>
      </w:r>
      <w:r w:rsidRPr="00855E40">
        <w:t>т</w:t>
      </w:r>
      <w:r w:rsidRPr="00855E40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D371D0" w:rsidRPr="00855E40" w:rsidRDefault="00D371D0" w:rsidP="00855E40">
      <w:r w:rsidRPr="00855E40">
        <w:t>3. Услуга централизованного ГВС на перспективу до 2027 года в Буринском СП не планируется.</w:t>
      </w:r>
    </w:p>
    <w:p w:rsidR="00D371D0" w:rsidRPr="00855E40" w:rsidRDefault="00D371D0" w:rsidP="00855E40">
      <w:r w:rsidRPr="00855E40">
        <w:t>4. Увеличение объёмов услуг централизованного теплоснабжения на перспективу до 2027 года в Буринском СП не ожидается.</w:t>
      </w:r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bookmarkStart w:id="138" w:name="_Toc482341404"/>
      <w:r w:rsidRPr="00855E40">
        <w:t>2.2Природный сетевой газ.</w:t>
      </w:r>
      <w:bookmarkEnd w:id="138"/>
    </w:p>
    <w:p w:rsidR="00D371D0" w:rsidRPr="00855E40" w:rsidRDefault="00D371D0" w:rsidP="00855E40"/>
    <w:p w:rsidR="00D371D0" w:rsidRPr="00855E40" w:rsidRDefault="00D371D0" w:rsidP="00855E40">
      <w:r w:rsidRPr="00855E40">
        <w:t>Прогноз спроса на природный газ с разделением по категориям потребления пре</w:t>
      </w:r>
      <w:r w:rsidRPr="00855E40">
        <w:t>д</w:t>
      </w:r>
      <w:r w:rsidRPr="00855E40">
        <w:t>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D371D0" w:rsidRPr="00855E40" w:rsidRDefault="00D371D0" w:rsidP="00855E40">
      <w:r w:rsidRPr="00855E40">
        <w:t>При расчётах объёмов потребления природного газа руководствуемся следующими соображениями:</w:t>
      </w:r>
    </w:p>
    <w:p w:rsidR="00D371D0" w:rsidRPr="00855E40" w:rsidRDefault="00D371D0" w:rsidP="00855E40">
      <w:r w:rsidRPr="00855E40">
        <w:t>1. При расчётах объёмов потребления природного газа источниками централизова</w:t>
      </w:r>
      <w:r w:rsidRPr="00855E40">
        <w:t>н</w:t>
      </w:r>
      <w:r w:rsidRPr="00855E40">
        <w:t>ного теплоснабжения использовались данные таблицы 7.</w:t>
      </w:r>
    </w:p>
    <w:p w:rsidR="00D371D0" w:rsidRPr="00855E40" w:rsidRDefault="00D371D0" w:rsidP="00855E4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D371D0" w:rsidRPr="00855E40" w:rsidTr="004F0CD8">
        <w:trPr>
          <w:trHeight w:val="792"/>
        </w:trPr>
        <w:tc>
          <w:tcPr>
            <w:tcW w:w="1548" w:type="dxa"/>
            <w:vMerge w:val="restart"/>
            <w:vAlign w:val="center"/>
          </w:tcPr>
          <w:p w:rsidR="00D371D0" w:rsidRPr="00855E40" w:rsidRDefault="00D371D0" w:rsidP="00855E40">
            <w:r w:rsidRPr="00855E40">
              <w:t>об</w:t>
            </w:r>
            <w:r w:rsidRPr="00855E40">
              <w:t>ъ</w:t>
            </w:r>
            <w:r w:rsidRPr="00855E40">
              <w:t>ёмов п</w:t>
            </w:r>
            <w:r w:rsidRPr="00855E40">
              <w:t>о</w:t>
            </w:r>
            <w:r w:rsidRPr="00855E40">
              <w:t xml:space="preserve">требления </w:t>
            </w:r>
          </w:p>
          <w:p w:rsidR="00D371D0" w:rsidRPr="00855E40" w:rsidRDefault="00D371D0" w:rsidP="00855E40">
            <w:r w:rsidRPr="00855E40">
              <w:t>пр</w:t>
            </w:r>
            <w:r w:rsidRPr="00855E40">
              <w:t>и</w:t>
            </w:r>
            <w:r w:rsidRPr="00855E40">
              <w:t>родного</w:t>
            </w:r>
          </w:p>
          <w:p w:rsidR="00D371D0" w:rsidRPr="00855E40" w:rsidRDefault="00D371D0" w:rsidP="00855E40">
            <w:r w:rsidRPr="00855E40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D371D0" w:rsidRPr="00855E40" w:rsidRDefault="00D371D0" w:rsidP="00855E40">
            <w:r w:rsidRPr="00855E40">
              <w:t>=</w:t>
            </w:r>
          </w:p>
        </w:tc>
        <w:tc>
          <w:tcPr>
            <w:tcW w:w="1253" w:type="dxa"/>
            <w:vAlign w:val="center"/>
          </w:tcPr>
          <w:p w:rsidR="00D371D0" w:rsidRPr="00855E40" w:rsidRDefault="00D371D0" w:rsidP="00855E40"/>
          <w:p w:rsidR="00D371D0" w:rsidRPr="00855E40" w:rsidRDefault="00D371D0" w:rsidP="00855E40">
            <w:r w:rsidRPr="00855E40">
              <w:t>П</w:t>
            </w:r>
            <w:r w:rsidRPr="00855E40">
              <w:t>о</w:t>
            </w:r>
            <w:r w:rsidRPr="00855E40">
              <w:t>лезный отпуск т</w:t>
            </w:r>
            <w:r w:rsidRPr="00855E40">
              <w:t>е</w:t>
            </w:r>
            <w:r w:rsidRPr="00855E40">
              <w:t>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D371D0" w:rsidRPr="00855E40" w:rsidRDefault="00D371D0" w:rsidP="00855E40">
            <w:r w:rsidRPr="00855E40">
              <w:t>х</w:t>
            </w:r>
          </w:p>
        </w:tc>
        <w:tc>
          <w:tcPr>
            <w:tcW w:w="1255" w:type="dxa"/>
            <w:vAlign w:val="center"/>
          </w:tcPr>
          <w:p w:rsidR="00D371D0" w:rsidRPr="00855E40" w:rsidRDefault="00D371D0" w:rsidP="00855E40">
            <w:r w:rsidRPr="00855E40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D371D0" w:rsidRPr="00855E40" w:rsidRDefault="00D371D0" w:rsidP="00855E40">
            <w:r w:rsidRPr="00855E40">
              <w:t>х</w:t>
            </w:r>
          </w:p>
        </w:tc>
        <w:tc>
          <w:tcPr>
            <w:tcW w:w="1073" w:type="dxa"/>
            <w:vAlign w:val="center"/>
          </w:tcPr>
          <w:p w:rsidR="00D371D0" w:rsidRPr="00855E40" w:rsidRDefault="00D371D0" w:rsidP="00855E40">
            <w:r w:rsidRPr="00855E40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D371D0" w:rsidRPr="00855E40" w:rsidRDefault="00D371D0" w:rsidP="00855E40">
            <w:r w:rsidRPr="00855E40">
              <w:t>х</w:t>
            </w:r>
          </w:p>
        </w:tc>
        <w:tc>
          <w:tcPr>
            <w:tcW w:w="1106" w:type="dxa"/>
            <w:vAlign w:val="center"/>
          </w:tcPr>
          <w:p w:rsidR="00D371D0" w:rsidRPr="00855E40" w:rsidRDefault="00D371D0" w:rsidP="00855E40">
            <w:r w:rsidRPr="00855E40">
              <w:t>1,134</w:t>
            </w:r>
          </w:p>
        </w:tc>
      </w:tr>
      <w:tr w:rsidR="00D371D0" w:rsidRPr="00855E40" w:rsidTr="004F0CD8">
        <w:tc>
          <w:tcPr>
            <w:tcW w:w="1548" w:type="dxa"/>
            <w:vMerge/>
            <w:vAlign w:val="center"/>
          </w:tcPr>
          <w:p w:rsidR="00D371D0" w:rsidRPr="00855E40" w:rsidRDefault="00D371D0" w:rsidP="00855E40"/>
        </w:tc>
        <w:tc>
          <w:tcPr>
            <w:tcW w:w="1048" w:type="dxa"/>
            <w:vMerge/>
            <w:vAlign w:val="center"/>
          </w:tcPr>
          <w:p w:rsidR="00D371D0" w:rsidRPr="00855E40" w:rsidRDefault="00D371D0" w:rsidP="00855E40"/>
        </w:tc>
        <w:tc>
          <w:tcPr>
            <w:tcW w:w="1253" w:type="dxa"/>
            <w:vAlign w:val="center"/>
          </w:tcPr>
          <w:p w:rsidR="00D371D0" w:rsidRPr="00855E40" w:rsidRDefault="00D371D0" w:rsidP="00855E40">
            <w:r w:rsidRPr="00855E40">
              <w:t>да</w:t>
            </w:r>
            <w:r w:rsidRPr="00855E40">
              <w:t>н</w:t>
            </w:r>
            <w:r w:rsidRPr="00855E40">
              <w:t xml:space="preserve">ные </w:t>
            </w:r>
          </w:p>
          <w:p w:rsidR="00D371D0" w:rsidRPr="00855E40" w:rsidRDefault="00D371D0" w:rsidP="00855E40">
            <w:r w:rsidRPr="00855E40">
              <w:t>та</w:t>
            </w:r>
            <w:r w:rsidRPr="00855E40">
              <w:t>б</w:t>
            </w:r>
            <w:r w:rsidRPr="00855E40">
              <w:t>лицы 7</w:t>
            </w:r>
          </w:p>
        </w:tc>
        <w:tc>
          <w:tcPr>
            <w:tcW w:w="1046" w:type="dxa"/>
            <w:vMerge/>
            <w:vAlign w:val="center"/>
          </w:tcPr>
          <w:p w:rsidR="00D371D0" w:rsidRPr="00855E40" w:rsidRDefault="00D371D0" w:rsidP="00855E40"/>
        </w:tc>
        <w:tc>
          <w:tcPr>
            <w:tcW w:w="1255" w:type="dxa"/>
            <w:vAlign w:val="center"/>
          </w:tcPr>
          <w:p w:rsidR="00D371D0" w:rsidRPr="00855E40" w:rsidRDefault="00D371D0" w:rsidP="00855E40">
            <w:r w:rsidRPr="00855E40">
              <w:t>1Гкал т</w:t>
            </w:r>
            <w:r w:rsidRPr="00855E40">
              <w:t>е</w:t>
            </w:r>
            <w:r w:rsidRPr="00855E40">
              <w:t>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D371D0" w:rsidRPr="00855E40" w:rsidRDefault="00D371D0" w:rsidP="00855E40"/>
        </w:tc>
        <w:tc>
          <w:tcPr>
            <w:tcW w:w="1073" w:type="dxa"/>
            <w:vAlign w:val="center"/>
          </w:tcPr>
          <w:p w:rsidR="00D371D0" w:rsidRPr="00855E40" w:rsidRDefault="00D371D0" w:rsidP="00855E40">
            <w:r w:rsidRPr="00855E40">
              <w:t>коэ</w:t>
            </w:r>
            <w:r w:rsidRPr="00855E40">
              <w:t>ф</w:t>
            </w:r>
            <w:r w:rsidRPr="00855E40">
              <w:t>фициент учитыва</w:t>
            </w:r>
            <w:r w:rsidRPr="00855E40">
              <w:t>ю</w:t>
            </w:r>
            <w:r w:rsidRPr="00855E40">
              <w:t>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D371D0" w:rsidRPr="00855E40" w:rsidRDefault="00D371D0" w:rsidP="00855E40"/>
        </w:tc>
        <w:tc>
          <w:tcPr>
            <w:tcW w:w="1106" w:type="dxa"/>
            <w:vAlign w:val="center"/>
          </w:tcPr>
          <w:p w:rsidR="00D371D0" w:rsidRPr="00855E40" w:rsidRDefault="00D371D0" w:rsidP="00855E40">
            <w:r w:rsidRPr="00855E40">
              <w:t>1тыс.м3 приро</w:t>
            </w:r>
            <w:r w:rsidRPr="00855E40">
              <w:t>д</w:t>
            </w:r>
            <w:r w:rsidRPr="00855E40">
              <w:t>ного газа равна 1,154 т.у.т.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r w:rsidRPr="00855E40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D371D0" w:rsidRPr="00855E40" w:rsidRDefault="00D371D0" w:rsidP="00855E40"/>
    <w:p w:rsidR="00D371D0" w:rsidRPr="00855E40" w:rsidRDefault="00D371D0" w:rsidP="00855E40">
      <w:r w:rsidRPr="00855E40">
        <w:t>3.В соответствии с МП «Газификация в Кунашакском МР на 2017 – 2019 годы» г</w:t>
      </w:r>
      <w:r w:rsidRPr="00855E40">
        <w:t>а</w:t>
      </w:r>
      <w:r w:rsidRPr="00855E40">
        <w:t>зификация остальных населённых пунктов Буринского СП не предусмотрена. В рамках МП "Устойчивое развитие сельских территорий в Кунашакском муниципальном районе на 2016-2018 годы" в 2018 году предусмотрено развитие газификации в с. Новобурино. Ген</w:t>
      </w:r>
      <w:r w:rsidRPr="00855E40">
        <w:t>е</w:t>
      </w:r>
      <w:r w:rsidRPr="00855E40">
        <w:t>ральным планом Буринского СП предусмотрена газификация д. Сосновка, п. Разъезд 2 и п. Трудовой.</w:t>
      </w:r>
    </w:p>
    <w:p w:rsidR="00D371D0" w:rsidRPr="00855E40" w:rsidRDefault="00D371D0" w:rsidP="00855E40"/>
    <w:p w:rsidR="00D371D0" w:rsidRPr="00855E40" w:rsidRDefault="00D371D0" w:rsidP="00855E40">
      <w:bookmarkStart w:id="139" w:name="_Toc482341405"/>
      <w:r w:rsidRPr="00855E40">
        <w:t>2.3 Электроснабжение.</w:t>
      </w:r>
      <w:bookmarkEnd w:id="139"/>
    </w:p>
    <w:p w:rsidR="00D371D0" w:rsidRPr="00855E40" w:rsidRDefault="00D371D0" w:rsidP="00855E40"/>
    <w:p w:rsidR="00D371D0" w:rsidRPr="00855E40" w:rsidRDefault="00D371D0" w:rsidP="00855E40">
      <w:r w:rsidRPr="00855E40">
        <w:t xml:space="preserve">Прогноз спроса на электрическую энергию представлен в таблице 9. </w:t>
      </w:r>
    </w:p>
    <w:p w:rsidR="00D371D0" w:rsidRPr="00855E40" w:rsidRDefault="00D371D0" w:rsidP="00855E40">
      <w:r w:rsidRPr="00855E40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D371D0" w:rsidRPr="00855E40" w:rsidRDefault="00D371D0" w:rsidP="00855E40">
      <w:r w:rsidRPr="00855E40">
        <w:t>При расчётах объёмов потребления электрической энергии населением использов</w:t>
      </w:r>
      <w:r w:rsidRPr="00855E40">
        <w:t>а</w:t>
      </w:r>
      <w:r w:rsidRPr="00855E40">
        <w:t xml:space="preserve">лись нормативы потребления приведённые в таблице 6, а именно: 90кВтч электрической энергии на 1чел в месяц. </w:t>
      </w:r>
    </w:p>
    <w:p w:rsidR="00D371D0" w:rsidRPr="00855E40" w:rsidRDefault="00D371D0" w:rsidP="00855E40"/>
    <w:p w:rsidR="00D371D0" w:rsidRPr="00855E40" w:rsidRDefault="00D371D0" w:rsidP="00855E40">
      <w:bookmarkStart w:id="140" w:name="_Toc482341406"/>
      <w:r w:rsidRPr="00855E40">
        <w:t>2.4Водоснабжение.</w:t>
      </w:r>
      <w:bookmarkEnd w:id="140"/>
    </w:p>
    <w:p w:rsidR="00D371D0" w:rsidRPr="00855E40" w:rsidRDefault="00D371D0" w:rsidP="00855E40"/>
    <w:p w:rsidR="00D371D0" w:rsidRPr="00855E40" w:rsidRDefault="00D371D0" w:rsidP="00855E40">
      <w:r w:rsidRPr="00855E40">
        <w:t>При проектировании системы водоснабжения определяются требуемые расходы в</w:t>
      </w:r>
      <w:r w:rsidRPr="00855E40">
        <w:t>о</w:t>
      </w:r>
      <w:r w:rsidRPr="00855E40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D371D0" w:rsidRPr="00855E40" w:rsidRDefault="00D371D0" w:rsidP="00855E40">
      <w:r w:rsidRPr="00855E40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D371D0" w:rsidRPr="00855E40" w:rsidRDefault="00D371D0" w:rsidP="00855E40">
      <w:r w:rsidRPr="00855E40">
        <w:t>Прогноз спроса на холодную воду приведён в таблице 10.</w:t>
      </w:r>
    </w:p>
    <w:p w:rsidR="00D371D0" w:rsidRPr="00855E40" w:rsidRDefault="00D371D0" w:rsidP="00855E40">
      <w:r w:rsidRPr="00855E40">
        <w:t>Перспективная и существующая жилая застройка Буринского СПдо 2027 года об</w:t>
      </w:r>
      <w:r w:rsidRPr="00855E40">
        <w:t>о</w:t>
      </w:r>
      <w:r w:rsidRPr="00855E40">
        <w:t>рудуется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водопроводом и канализацией, с ванными и местными водонагревателями – 180л/чел. в сутки в соответс</w:t>
      </w:r>
      <w:r w:rsidRPr="00855E40">
        <w:t>т</w:t>
      </w:r>
      <w:r w:rsidRPr="00855E40">
        <w:t xml:space="preserve">вии с указаниями табл. 1 из [22]. </w:t>
      </w:r>
    </w:p>
    <w:p w:rsidR="00D371D0" w:rsidRPr="00855E40" w:rsidRDefault="00D371D0" w:rsidP="00855E40">
      <w:r w:rsidRPr="00855E40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855E40">
        <w:t>я</w:t>
      </w:r>
      <w:r w:rsidRPr="00855E40">
        <w:t>ми п. 5.1 в [22].</w:t>
      </w:r>
    </w:p>
    <w:p w:rsidR="00D371D0" w:rsidRPr="00855E40" w:rsidRDefault="00D371D0" w:rsidP="00855E40">
      <w:r w:rsidRPr="00855E40">
        <w:t>Удельное среднесуточное за поливочный сезон (150 дней) потребление воды на п</w:t>
      </w:r>
      <w:r w:rsidRPr="00855E40">
        <w:t>о</w:t>
      </w:r>
      <w:r w:rsidRPr="00855E40">
        <w:t>ливку в расчете на одного жителя частного сектора принимаем 90 л/сут в соответствии с указаниями п. 5.1 в [22].</w:t>
      </w:r>
    </w:p>
    <w:p w:rsidR="00D371D0" w:rsidRPr="00855E40" w:rsidRDefault="00D371D0" w:rsidP="00855E40">
      <w:r w:rsidRPr="00855E40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D371D0" w:rsidRPr="00855E40" w:rsidRDefault="00D371D0" w:rsidP="00855E40"/>
    <w:p w:rsidR="00D371D0" w:rsidRPr="00855E40" w:rsidRDefault="00D371D0" w:rsidP="00855E40">
      <w:bookmarkStart w:id="141" w:name="_Toc482341407"/>
      <w:r w:rsidRPr="00855E40">
        <w:t>2.5 Водоотведение.</w:t>
      </w:r>
      <w:bookmarkEnd w:id="141"/>
    </w:p>
    <w:p w:rsidR="00D371D0" w:rsidRPr="00855E40" w:rsidRDefault="00D371D0" w:rsidP="00855E40"/>
    <w:p w:rsidR="00D371D0" w:rsidRPr="00855E40" w:rsidRDefault="00D371D0" w:rsidP="00855E40">
      <w:r w:rsidRPr="00855E40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855E40">
        <w:t>о</w:t>
      </w:r>
      <w:r w:rsidRPr="00855E40">
        <w:t>гласно СНиП 2.04.02-84 без учета расхода воды на полив территорий и зеленых насажд</w:t>
      </w:r>
      <w:r w:rsidRPr="00855E40">
        <w:t>е</w:t>
      </w:r>
      <w:r w:rsidRPr="00855E40">
        <w:t>ний.</w:t>
      </w:r>
    </w:p>
    <w:p w:rsidR="00D371D0" w:rsidRPr="00855E40" w:rsidRDefault="00D371D0" w:rsidP="00855E40">
      <w:r w:rsidRPr="00855E40">
        <w:t>Прогноз по водоотведению приведён в таблице 11.</w:t>
      </w:r>
    </w:p>
    <w:p w:rsidR="00D371D0" w:rsidRPr="00855E40" w:rsidRDefault="00D371D0" w:rsidP="00855E40"/>
    <w:p w:rsidR="00D371D0" w:rsidRPr="00855E40" w:rsidRDefault="00D371D0" w:rsidP="00855E40">
      <w:bookmarkStart w:id="142" w:name="_Toc482341408"/>
      <w:r w:rsidRPr="00855E40">
        <w:t>2.6 Твёрдые бытовые отходы.</w:t>
      </w:r>
      <w:bookmarkEnd w:id="142"/>
    </w:p>
    <w:p w:rsidR="00D371D0" w:rsidRPr="00855E40" w:rsidRDefault="00D371D0" w:rsidP="00855E40"/>
    <w:p w:rsidR="00D371D0" w:rsidRPr="00855E40" w:rsidRDefault="00D371D0" w:rsidP="00855E40">
      <w:r w:rsidRPr="00855E40">
        <w:t>Прогноз по объёмам образования твёрдых бытовых отходов (ТБО) приведён в та</w:t>
      </w:r>
      <w:r w:rsidRPr="00855E40">
        <w:t>б</w:t>
      </w:r>
      <w:r w:rsidRPr="00855E40">
        <w:t>лице 12.</w:t>
      </w:r>
    </w:p>
    <w:p w:rsidR="00D371D0" w:rsidRPr="00855E40" w:rsidRDefault="00D371D0" w:rsidP="00855E40">
      <w:r w:rsidRPr="00855E40">
        <w:t xml:space="preserve">При расчётах объёмов образования твёрдых бытовых отходов (ТБО) использовались нормативы приведённые в таблице 6, а именно: 1,5м3 ТБО на 1чел в год. </w:t>
      </w:r>
    </w:p>
    <w:p w:rsidR="00D371D0" w:rsidRPr="00855E40" w:rsidRDefault="00D371D0" w:rsidP="00855E40"/>
    <w:p w:rsidR="00D371D0" w:rsidRPr="00855E40" w:rsidRDefault="00D371D0" w:rsidP="00855E40">
      <w:pPr>
        <w:sectPr w:rsidR="00D371D0" w:rsidRPr="00855E40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D371D0" w:rsidRPr="00855E40" w:rsidRDefault="00D371D0" w:rsidP="00855E40">
      <w:bookmarkStart w:id="143" w:name="_Toc484530554"/>
      <w:r w:rsidRPr="00855E40">
        <w:t xml:space="preserve">Таблица </w:t>
      </w:r>
      <w:fldSimple w:instr=" SEQ Таблица \* ARABIC ">
        <w:r w:rsidRPr="00855E40">
          <w:t>7</w:t>
        </w:r>
      </w:fldSimple>
      <w:r w:rsidRPr="00855E40">
        <w:t>Прогноз спроса на тепловую энергию, Гкал</w:t>
      </w:r>
      <w:bookmarkEnd w:id="143"/>
    </w:p>
    <w:tbl>
      <w:tblPr>
        <w:tblW w:w="5000" w:type="pct"/>
        <w:tblLook w:val="00A0"/>
      </w:tblPr>
      <w:tblGrid>
        <w:gridCol w:w="2597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D371D0" w:rsidRPr="00855E40" w:rsidTr="004F0CD8">
        <w:trPr>
          <w:trHeight w:val="31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Новобурино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Полезный о</w:t>
            </w:r>
            <w:r w:rsidRPr="00855E40">
              <w:t>т</w:t>
            </w:r>
            <w:r w:rsidRPr="00855E40">
              <w:t>пуск тепловой эне</w:t>
            </w:r>
            <w:r w:rsidRPr="00855E40">
              <w:t>р</w:t>
            </w:r>
            <w:r w:rsidRPr="00855E40">
              <w:t>гии, всего, в т.ч. по направлениям и</w:t>
            </w:r>
            <w:r w:rsidRPr="00855E40">
              <w:t>с</w:t>
            </w:r>
            <w:r w:rsidRPr="00855E40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горячее вод</w:t>
            </w:r>
            <w:r w:rsidRPr="00855E40">
              <w:t>о</w:t>
            </w:r>
            <w:r w:rsidRPr="00855E40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Полезный о</w:t>
            </w:r>
            <w:r w:rsidRPr="00855E40">
              <w:t>т</w:t>
            </w:r>
            <w:r w:rsidRPr="00855E40">
              <w:t>пуск тепловой эне</w:t>
            </w:r>
            <w:r w:rsidRPr="00855E40">
              <w:t>р</w:t>
            </w:r>
            <w:r w:rsidRPr="00855E40">
              <w:t>гии всего, в т.ч. по группам потребит</w:t>
            </w:r>
            <w:r w:rsidRPr="00855E40">
              <w:t>е</w:t>
            </w:r>
            <w:r w:rsidRPr="00855E40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4604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Полезный о</w:t>
            </w:r>
            <w:r w:rsidRPr="00855E40">
              <w:t>т</w:t>
            </w:r>
            <w:r w:rsidRPr="00855E40">
              <w:t>пуск тепловой эне</w:t>
            </w:r>
            <w:r w:rsidRPr="00855E40">
              <w:t>р</w:t>
            </w:r>
            <w:r w:rsidRPr="00855E40">
              <w:t>гии, всего, в т.ч. по направлениям и</w:t>
            </w:r>
            <w:r w:rsidRPr="00855E40">
              <w:t>с</w:t>
            </w:r>
            <w:r w:rsidRPr="00855E40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горячее вод</w:t>
            </w:r>
            <w:r w:rsidRPr="00855E40">
              <w:t>о</w:t>
            </w:r>
            <w:r w:rsidRPr="00855E40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Полезный о</w:t>
            </w:r>
            <w:r w:rsidRPr="00855E40">
              <w:t>т</w:t>
            </w:r>
            <w:r w:rsidRPr="00855E40">
              <w:t>пуск тепловой эне</w:t>
            </w:r>
            <w:r w:rsidRPr="00855E40">
              <w:t>р</w:t>
            </w:r>
            <w:r w:rsidRPr="00855E40">
              <w:t>гии всего, в т.ч. по группам потребит</w:t>
            </w:r>
            <w:r w:rsidRPr="00855E40">
              <w:t>е</w:t>
            </w:r>
            <w:r w:rsidRPr="00855E40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ИТОГО по Буринскому сельскому поселению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Полезный о</w:t>
            </w:r>
            <w:r w:rsidRPr="00855E40">
              <w:t>т</w:t>
            </w:r>
            <w:r w:rsidRPr="00855E40">
              <w:t>пуск тепловой эне</w:t>
            </w:r>
            <w:r w:rsidRPr="00855E40">
              <w:t>р</w:t>
            </w:r>
            <w:r w:rsidRPr="00855E40">
              <w:t>гии, всего, в т.ч. по направлениям и</w:t>
            </w:r>
            <w:r w:rsidRPr="00855E40">
              <w:t>с</w:t>
            </w:r>
            <w:r w:rsidRPr="00855E40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горячее вод</w:t>
            </w:r>
            <w:r w:rsidRPr="00855E40">
              <w:t>о</w:t>
            </w:r>
            <w:r w:rsidRPr="00855E40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Полезный о</w:t>
            </w:r>
            <w:r w:rsidRPr="00855E40">
              <w:t>т</w:t>
            </w:r>
            <w:r w:rsidRPr="00855E40">
              <w:t>пуск тепловой эне</w:t>
            </w:r>
            <w:r w:rsidRPr="00855E40">
              <w:t>р</w:t>
            </w:r>
            <w:r w:rsidRPr="00855E40">
              <w:t>гии всего, в т.ч. по группам потребит</w:t>
            </w:r>
            <w:r w:rsidRPr="00855E40">
              <w:t>е</w:t>
            </w:r>
            <w:r w:rsidRPr="00855E40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9208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4989</w:t>
            </w:r>
          </w:p>
        </w:tc>
      </w:tr>
      <w:tr w:rsidR="00D371D0" w:rsidRPr="00855E40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</w:tbl>
    <w:p w:rsidR="00D371D0" w:rsidRPr="00855E40" w:rsidRDefault="00D371D0" w:rsidP="00855E40">
      <w:pPr>
        <w:sectPr w:rsidR="00D371D0" w:rsidRPr="00855E40" w:rsidSect="00B87128">
          <w:footerReference w:type="default" r:id="rId27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44" w:name="_Toc484530555"/>
      <w:r w:rsidRPr="00855E40">
        <w:t xml:space="preserve">Таблица </w:t>
      </w:r>
      <w:fldSimple w:instr=" SEQ Таблица \* ARABIC ">
        <w:r w:rsidRPr="00855E40">
          <w:t>8</w:t>
        </w:r>
      </w:fldSimple>
      <w:r w:rsidRPr="00855E40">
        <w:t xml:space="preserve"> Прогноз спроса на природный газ, тыс.м3</w:t>
      </w:r>
      <w:bookmarkEnd w:id="144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D371D0" w:rsidRPr="00855E40" w:rsidTr="004F0CD8">
        <w:trPr>
          <w:trHeight w:val="390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Новобурино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1395,3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1459,8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2700,6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2785,4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2871,7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2959,4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3048,6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3139,3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3231,6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3325,4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(10% от общего потребл</w:t>
            </w:r>
            <w:r w:rsidRPr="00855E40">
              <w:t>е</w:t>
            </w:r>
            <w:r w:rsidRPr="00855E4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615,8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625,3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634,9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674,8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685,3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4708,1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4779,8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6158,5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6252,7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6348,5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6446,0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6645,9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6748,4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6852,7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589,1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(10% от общего потребл</w:t>
            </w:r>
            <w:r w:rsidRPr="00855E40">
              <w:t>е</w:t>
            </w:r>
            <w:r w:rsidRPr="00855E4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654,6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659,8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106,0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(10% от общего потребл</w:t>
            </w:r>
            <w:r w:rsidRPr="00855E40">
              <w:t>е</w:t>
            </w:r>
            <w:r w:rsidRPr="00855E4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85,1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839,8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850,9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1154,7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(10% от общего потребл</w:t>
            </w:r>
            <w:r w:rsidRPr="00855E40">
              <w:t>е</w:t>
            </w:r>
            <w:r w:rsidRPr="00855E4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128,3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1283,0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ИТОГО по Буринскому сельскому поселению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1395,3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1459,8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2617,2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2700,6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2785,4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2871,7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2959,4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3048,6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3139,3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4481,4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5729,1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2842,0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2948,0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2948,0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Прочие (10% от общего потребл</w:t>
            </w:r>
            <w:r w:rsidRPr="00855E40">
              <w:t>е</w:t>
            </w:r>
            <w:r w:rsidRPr="00855E40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470,8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478,0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606,6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615,8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625,3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634,9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644,6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654,5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664,6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825,5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964,1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4708,1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4779,8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6065,8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6158,5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6252,7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6348,5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6446,0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6545,1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6645,9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8254,9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9641,2</w:t>
            </w:r>
          </w:p>
        </w:tc>
      </w:tr>
    </w:tbl>
    <w:p w:rsidR="00D371D0" w:rsidRPr="00855E40" w:rsidRDefault="00D371D0" w:rsidP="00855E40">
      <w:pPr>
        <w:sectPr w:rsidR="00D371D0" w:rsidRPr="00855E40" w:rsidSect="00B87128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45" w:name="_Toc484530556"/>
      <w:r w:rsidRPr="00855E40">
        <w:t xml:space="preserve">Таблица </w:t>
      </w:r>
      <w:fldSimple w:instr=" SEQ Таблица \* ARABIC ">
        <w:r w:rsidRPr="00855E40">
          <w:t>9</w:t>
        </w:r>
      </w:fldSimple>
      <w:r w:rsidRPr="00855E40">
        <w:t>Прогноз спроса на электрическую энергию, тыс.кВтч</w:t>
      </w:r>
      <w:bookmarkEnd w:id="145"/>
    </w:p>
    <w:tbl>
      <w:tblPr>
        <w:tblW w:w="5000" w:type="pct"/>
        <w:tblLook w:val="00A0"/>
      </w:tblPr>
      <w:tblGrid>
        <w:gridCol w:w="2549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D371D0" w:rsidRPr="00855E40" w:rsidTr="004F0CD8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Новобурино*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1978,6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п</w:t>
            </w:r>
            <w:r w:rsidRPr="00855E40">
              <w:t>о</w:t>
            </w:r>
            <w:r w:rsidRPr="00855E40">
              <w:t>требители (25% от потребления нас</w:t>
            </w:r>
            <w:r w:rsidRPr="00855E40">
              <w:t>е</w:t>
            </w:r>
            <w:r w:rsidRPr="00855E4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494,6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2473,2</w:t>
            </w:r>
          </w:p>
        </w:tc>
      </w:tr>
      <w:tr w:rsidR="00D371D0" w:rsidRPr="00855E40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189,0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п</w:t>
            </w:r>
            <w:r w:rsidRPr="00855E40">
              <w:t>о</w:t>
            </w:r>
            <w:r w:rsidRPr="00855E40">
              <w:t>требители (25% от потребления нас</w:t>
            </w:r>
            <w:r w:rsidRPr="00855E40">
              <w:t>е</w:t>
            </w:r>
            <w:r w:rsidRPr="00855E4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47,3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236,3</w:t>
            </w:r>
          </w:p>
        </w:tc>
      </w:tr>
      <w:tr w:rsidR="00D371D0" w:rsidRPr="00855E40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211,7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п</w:t>
            </w:r>
            <w:r w:rsidRPr="00855E40">
              <w:t>о</w:t>
            </w:r>
            <w:r w:rsidRPr="00855E40">
              <w:t>требители (25% от потребления нас</w:t>
            </w:r>
            <w:r w:rsidRPr="00855E40">
              <w:t>е</w:t>
            </w:r>
            <w:r w:rsidRPr="00855E4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52,9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264,6</w:t>
            </w:r>
          </w:p>
        </w:tc>
      </w:tr>
      <w:tr w:rsidR="00D371D0" w:rsidRPr="00855E40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370,4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Прочие п</w:t>
            </w:r>
            <w:r w:rsidRPr="00855E40">
              <w:t>о</w:t>
            </w:r>
            <w:r w:rsidRPr="00855E40">
              <w:t>требители (25% от потребления нас</w:t>
            </w:r>
            <w:r w:rsidRPr="00855E40">
              <w:t>е</w:t>
            </w:r>
            <w:r w:rsidRPr="00855E40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92,6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463,1</w:t>
            </w:r>
          </w:p>
        </w:tc>
      </w:tr>
      <w:tr w:rsidR="00D371D0" w:rsidRPr="00855E40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ИТОГО по Буринскому сельскому поселению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2749,7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Прочие п</w:t>
            </w:r>
            <w:r w:rsidRPr="00855E40">
              <w:t>о</w:t>
            </w:r>
            <w:r w:rsidRPr="00855E40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687,4</w:t>
            </w:r>
          </w:p>
        </w:tc>
      </w:tr>
      <w:tr w:rsidR="00D371D0" w:rsidRPr="00855E40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 по п</w:t>
            </w:r>
            <w:r w:rsidRPr="00855E40">
              <w:t>о</w:t>
            </w:r>
            <w:r w:rsidRPr="00855E40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3437,1</w:t>
            </w:r>
          </w:p>
        </w:tc>
      </w:tr>
    </w:tbl>
    <w:p w:rsidR="00D371D0" w:rsidRPr="00855E40" w:rsidRDefault="00D371D0" w:rsidP="00855E40">
      <w:bookmarkStart w:id="146" w:name="_Toc484530557"/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r w:rsidRPr="00855E40">
        <w:t xml:space="preserve">Таблица </w:t>
      </w:r>
      <w:fldSimple w:instr=" SEQ Таблица \* ARABIC ">
        <w:r w:rsidRPr="00855E40">
          <w:t>10</w:t>
        </w:r>
      </w:fldSimple>
      <w:r w:rsidRPr="00855E40">
        <w:t>Прогноз спроса на воду, тыс. м3</w:t>
      </w:r>
      <w:bookmarkEnd w:id="146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371D0" w:rsidRPr="00855E40" w:rsidTr="004F0CD8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Новобурино*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24,7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подпитка к</w:t>
            </w:r>
            <w:r w:rsidRPr="00855E40">
              <w:t>о</w:t>
            </w:r>
            <w:r w:rsidRPr="00855E4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169,2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подпитка к</w:t>
            </w:r>
            <w:r w:rsidRPr="00855E40">
              <w:t>о</w:t>
            </w:r>
            <w:r w:rsidRPr="00855E4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16,2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подпитка к</w:t>
            </w:r>
            <w:r w:rsidRPr="00855E40">
              <w:t>о</w:t>
            </w:r>
            <w:r w:rsidRPr="00855E4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18,1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4,6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подпитка к</w:t>
            </w:r>
            <w:r w:rsidRPr="00855E40">
              <w:t>о</w:t>
            </w:r>
            <w:r w:rsidRPr="00855E4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31,7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по Буринскому сельскому поселению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подпитка к</w:t>
            </w:r>
            <w:r w:rsidRPr="00855E40">
              <w:t>о</w:t>
            </w:r>
            <w:r w:rsidRPr="00855E40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235,1</w:t>
            </w:r>
          </w:p>
        </w:tc>
      </w:tr>
    </w:tbl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47" w:name="_Toc484530558"/>
      <w:r w:rsidRPr="00855E40">
        <w:t xml:space="preserve">Таблица </w:t>
      </w:r>
      <w:fldSimple w:instr=" SEQ Таблица \* ARABIC ">
        <w:r w:rsidRPr="00855E40">
          <w:t>11</w:t>
        </w:r>
      </w:fldSimple>
      <w:r w:rsidRPr="00855E40">
        <w:t xml:space="preserve"> Прогноз по водоотведению, тыс. м3.</w:t>
      </w:r>
      <w:bookmarkEnd w:id="147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371D0" w:rsidRPr="00855E40" w:rsidTr="004F0CD8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Новобурино*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120,4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24,1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144,4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12,9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15,5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ИТОГО по Буринскому сельскому поселению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167,3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нужды пре</w:t>
            </w:r>
            <w:r w:rsidRPr="00855E40">
              <w:t>д</w:t>
            </w:r>
            <w:r w:rsidRPr="00855E40">
              <w:t>приятий и организ</w:t>
            </w:r>
            <w:r w:rsidRPr="00855E40">
              <w:t>а</w:t>
            </w:r>
            <w:r w:rsidRPr="00855E40">
              <w:t>ций обеспечива</w:t>
            </w:r>
            <w:r w:rsidRPr="00855E40">
              <w:t>ю</w:t>
            </w:r>
            <w:r w:rsidRPr="00855E40">
              <w:t>щих население пр</w:t>
            </w:r>
            <w:r w:rsidRPr="00855E40">
              <w:t>о</w:t>
            </w:r>
            <w:r w:rsidRPr="00855E40">
              <w:t>дуктами и неучтё</w:t>
            </w:r>
            <w:r w:rsidRPr="00855E40">
              <w:t>н</w:t>
            </w:r>
            <w:r w:rsidRPr="00855E40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33,5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200,7</w:t>
            </w:r>
          </w:p>
        </w:tc>
      </w:tr>
    </w:tbl>
    <w:p w:rsidR="00D371D0" w:rsidRPr="00855E40" w:rsidRDefault="00D371D0" w:rsidP="00855E40">
      <w:bookmarkStart w:id="148" w:name="_Toc484530559"/>
    </w:p>
    <w:p w:rsidR="00D371D0" w:rsidRPr="00855E40" w:rsidRDefault="00D371D0" w:rsidP="00855E40">
      <w:r w:rsidRPr="00855E40">
        <w:t xml:space="preserve">Таблица </w:t>
      </w:r>
      <w:fldSimple w:instr=" SEQ Таблица \* ARABIC ">
        <w:r w:rsidRPr="00855E40">
          <w:t>12</w:t>
        </w:r>
      </w:fldSimple>
      <w:r w:rsidRPr="00855E40">
        <w:t xml:space="preserve"> Прогноз ТБО, тыс. м3</w:t>
      </w:r>
      <w:bookmarkEnd w:id="148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D371D0" w:rsidRPr="00855E40" w:rsidTr="004F0CD8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Новобурино*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2748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687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3435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263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328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74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368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515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129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643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ИТОГО по Буринскому сельскому поселению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3819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955</w:t>
            </w:r>
          </w:p>
        </w:tc>
      </w:tr>
      <w:tr w:rsidR="00D371D0" w:rsidRPr="00855E40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371D0" w:rsidRPr="00855E40" w:rsidRDefault="00D371D0" w:rsidP="00855E40">
            <w:r w:rsidRPr="00855E40">
              <w:t>4774</w:t>
            </w:r>
          </w:p>
        </w:tc>
      </w:tr>
    </w:tbl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49" w:name="_Toc482341409"/>
      <w:r w:rsidRPr="00855E40">
        <w:t>Раздел 3. Характеристика состояния и проблем коммунальной инфраструктуры.</w:t>
      </w:r>
      <w:bookmarkEnd w:id="149"/>
    </w:p>
    <w:p w:rsidR="00D371D0" w:rsidRPr="00855E40" w:rsidRDefault="00D371D0" w:rsidP="00855E40">
      <w:bookmarkStart w:id="150" w:name="_Toc482341410"/>
      <w:bookmarkStart w:id="151" w:name="_Toc417544232"/>
      <w:r w:rsidRPr="00855E40">
        <w:t>3.1.Анализ существующего состояния системы теплоснабжения</w:t>
      </w:r>
      <w:bookmarkEnd w:id="150"/>
    </w:p>
    <w:p w:rsidR="00D371D0" w:rsidRPr="00855E40" w:rsidRDefault="00D371D0" w:rsidP="00855E40"/>
    <w:p w:rsidR="00D371D0" w:rsidRPr="00855E40" w:rsidRDefault="00D371D0" w:rsidP="00855E40">
      <w:r w:rsidRPr="00855E40">
        <w:t>Схема теплоснабжения Буринского СП в соответствии с требованиями, изложе</w:t>
      </w:r>
      <w:r w:rsidRPr="00855E40">
        <w:t>н</w:t>
      </w:r>
      <w:r w:rsidRPr="00855E40">
        <w:t xml:space="preserve">ными в [13] не разработана. </w:t>
      </w:r>
    </w:p>
    <w:p w:rsidR="00D371D0" w:rsidRPr="00855E40" w:rsidRDefault="00D371D0" w:rsidP="00855E40">
      <w:r w:rsidRPr="00855E40">
        <w:t>ВБуринском СП имеется одна централизованная система теплоснабжения (СТ)в с. Новобурино.Котельная введена в эксплуатацию в 2014 году. В котельной предусмотр</w:t>
      </w:r>
      <w:r w:rsidRPr="00855E40">
        <w:t>е</w:t>
      </w:r>
      <w:r w:rsidRPr="00855E40">
        <w:t>на химводоподготовка сетевой воды реагентом ИОМС1.  Котельная принадлежит А</w:t>
      </w:r>
      <w:r w:rsidRPr="00855E40">
        <w:t>д</w:t>
      </w:r>
      <w:r w:rsidRPr="00855E40">
        <w:t xml:space="preserve">министрации Кунашакского МР. Системы теплоснабжения 2-х трубная, закрытая. ГВС не предусмотрено. </w:t>
      </w:r>
    </w:p>
    <w:p w:rsidR="00D371D0" w:rsidRPr="00855E40" w:rsidRDefault="00D371D0" w:rsidP="00855E40">
      <w:r w:rsidRPr="00855E40">
        <w:t>В п. Трудовой для теплоснабжения школы эксплуатируется старая угольная к</w:t>
      </w:r>
      <w:r w:rsidRPr="00855E40">
        <w:t>о</w:t>
      </w:r>
      <w:r w:rsidRPr="00855E40">
        <w:t>тельная.</w:t>
      </w:r>
    </w:p>
    <w:p w:rsidR="00D371D0" w:rsidRPr="00855E40" w:rsidRDefault="00D371D0" w:rsidP="00855E40">
      <w:r w:rsidRPr="00855E40">
        <w:t>Для теплоснабжения индивидуального жилого фонда в основном используются индивидуальные источники тепловой энергии (газовые или электрические котлы и оч</w:t>
      </w:r>
      <w:r w:rsidRPr="00855E40">
        <w:t>а</w:t>
      </w:r>
      <w:r w:rsidRPr="00855E40">
        <w:t>говые печи).</w:t>
      </w:r>
    </w:p>
    <w:p w:rsidR="00D371D0" w:rsidRPr="00855E40" w:rsidRDefault="00D371D0" w:rsidP="00855E40">
      <w:r w:rsidRPr="00855E40">
        <w:t>Основные сведения по СТ приведены в таблице 13.</w:t>
      </w:r>
    </w:p>
    <w:p w:rsidR="00D371D0" w:rsidRPr="00855E40" w:rsidRDefault="00D371D0" w:rsidP="00855E40">
      <w:r w:rsidRPr="00855E40">
        <w:t>По состоянию на 2017г. дефицита мощности в существующих СТ нет.</w:t>
      </w:r>
    </w:p>
    <w:p w:rsidR="00D371D0" w:rsidRPr="00855E40" w:rsidRDefault="00D371D0" w:rsidP="00855E40"/>
    <w:p w:rsidR="00D371D0" w:rsidRPr="00855E40" w:rsidRDefault="00D371D0" w:rsidP="00855E40">
      <w:r w:rsidRPr="00855E40">
        <w:t>На основании данных, предоставленных ООО «ГК "Уральская энергия"» и  управлением образования Кунашакского МР, по состоянию на май 2017 года в сфере теплоснабжения имеются следующие технические проблемы:</w:t>
      </w:r>
    </w:p>
    <w:p w:rsidR="00D371D0" w:rsidRPr="00855E40" w:rsidRDefault="00D371D0" w:rsidP="00855E40">
      <w:r w:rsidRPr="00855E40">
        <w:t>износ сетей теплоснабжения в с. Новобурино. Степень износа – 30%;</w:t>
      </w:r>
    </w:p>
    <w:p w:rsidR="00D371D0" w:rsidRPr="00855E40" w:rsidRDefault="00D371D0" w:rsidP="00855E40">
      <w:r w:rsidRPr="00855E40">
        <w:t>несанкционированный отбор населением горячей воды из теплосетей;</w:t>
      </w:r>
    </w:p>
    <w:p w:rsidR="00D371D0" w:rsidRPr="00855E40" w:rsidRDefault="00D371D0" w:rsidP="00855E40">
      <w:r w:rsidRPr="00855E40">
        <w:t>моральный и физический износ основного технологического оборудования к</w:t>
      </w:r>
      <w:r w:rsidRPr="00855E40">
        <w:t>о</w:t>
      </w:r>
      <w:r w:rsidRPr="00855E40">
        <w:t>тельной школы в п. Трудовой.</w:t>
      </w:r>
    </w:p>
    <w:p w:rsidR="00D371D0" w:rsidRPr="00855E40" w:rsidRDefault="00D371D0" w:rsidP="00855E40">
      <w:pPr>
        <w:sectPr w:rsidR="00D371D0" w:rsidRPr="00855E40" w:rsidSect="009A6384">
          <w:footerReference w:type="default" r:id="rId28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D371D0" w:rsidRPr="00855E40" w:rsidRDefault="00D371D0" w:rsidP="00855E40">
      <w:bookmarkStart w:id="152" w:name="_Toc484530560"/>
      <w:r w:rsidRPr="00855E40">
        <w:t xml:space="preserve">Таблица </w:t>
      </w:r>
      <w:fldSimple w:instr=" SEQ Таблица \* ARABIC ">
        <w:r w:rsidRPr="00855E40">
          <w:t>13</w:t>
        </w:r>
      </w:fldSimple>
      <w:r w:rsidRPr="00855E40">
        <w:t>Основные сведения по централизованным системам теплоснабжения.</w:t>
      </w:r>
      <w:bookmarkEnd w:id="152"/>
    </w:p>
    <w:tbl>
      <w:tblPr>
        <w:tblW w:w="5000" w:type="pct"/>
        <w:tblLook w:val="00A0"/>
      </w:tblPr>
      <w:tblGrid>
        <w:gridCol w:w="1589"/>
        <w:gridCol w:w="2549"/>
        <w:gridCol w:w="2700"/>
        <w:gridCol w:w="2807"/>
        <w:gridCol w:w="2325"/>
        <w:gridCol w:w="2461"/>
        <w:gridCol w:w="3265"/>
        <w:gridCol w:w="2226"/>
        <w:gridCol w:w="2604"/>
        <w:gridCol w:w="2782"/>
        <w:gridCol w:w="2114"/>
        <w:gridCol w:w="2422"/>
        <w:gridCol w:w="216"/>
        <w:gridCol w:w="19"/>
        <w:gridCol w:w="197"/>
        <w:gridCol w:w="216"/>
        <w:gridCol w:w="216"/>
        <w:gridCol w:w="216"/>
        <w:gridCol w:w="96"/>
        <w:gridCol w:w="120"/>
        <w:gridCol w:w="216"/>
        <w:gridCol w:w="48"/>
        <w:gridCol w:w="168"/>
        <w:gridCol w:w="216"/>
      </w:tblGrid>
      <w:tr w:rsidR="00D371D0" w:rsidRPr="00855E40" w:rsidTr="004F0CD8">
        <w:trPr>
          <w:trHeight w:val="285"/>
        </w:trPr>
        <w:tc>
          <w:tcPr>
            <w:tcW w:w="1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№ п\п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котельной и назв</w:t>
            </w:r>
            <w:r w:rsidRPr="00855E40">
              <w:t>а</w:t>
            </w:r>
            <w:r w:rsidRPr="00855E40">
              <w:t>ние населённого пункта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Собственник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Обслуживающая организация 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Вид топлива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Марка котлов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Химводо-подготовка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Количество котлов, шт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Установленная мощность, Гкал/ч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Присоединённая нагрузка, Гкал/ч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Расчётный объём тепловой энергии, Гкал/год</w:t>
            </w:r>
          </w:p>
        </w:tc>
        <w:tc>
          <w:tcPr>
            <w:tcW w:w="23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Протяжённость сетей в двухтрубном исчислении, м</w:t>
            </w:r>
          </w:p>
        </w:tc>
        <w:tc>
          <w:tcPr>
            <w:tcW w:w="206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Ота</w:t>
            </w:r>
            <w:r w:rsidRPr="00855E40">
              <w:t>п</w:t>
            </w:r>
            <w:r w:rsidRPr="00855E40">
              <w:t>ливаемые объекты</w:t>
            </w:r>
          </w:p>
        </w:tc>
      </w:tr>
      <w:tr w:rsidR="00D371D0" w:rsidRPr="00855E40" w:rsidTr="004F0CD8">
        <w:trPr>
          <w:trHeight w:val="450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Жилищный фонд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Объекты бюджетной сферы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Прочие потребители</w:t>
            </w:r>
          </w:p>
        </w:tc>
      </w:tr>
      <w:tr w:rsidR="00D371D0" w:rsidRPr="00855E40" w:rsidTr="004F0CD8">
        <w:trPr>
          <w:trHeight w:val="753"/>
        </w:trPr>
        <w:tc>
          <w:tcPr>
            <w:tcW w:w="1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</w:t>
            </w:r>
            <w:r w:rsidRPr="00855E40">
              <w:t>и</w:t>
            </w:r>
            <w:r w:rsidRPr="00855E40">
              <w:t>м</w:t>
            </w:r>
            <w:r w:rsidRPr="00855E40">
              <w:t>е</w:t>
            </w:r>
            <w:r w:rsidRPr="00855E40">
              <w:t>н</w:t>
            </w:r>
            <w:r w:rsidRPr="00855E40">
              <w:t>о</w:t>
            </w:r>
            <w:r w:rsidRPr="00855E40">
              <w:t>в</w:t>
            </w:r>
            <w:r w:rsidRPr="00855E40">
              <w:t>а</w:t>
            </w:r>
            <w:r w:rsidRPr="00855E40">
              <w:t>ние</w:t>
            </w:r>
          </w:p>
        </w:tc>
        <w:tc>
          <w:tcPr>
            <w:tcW w:w="23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Количество домов, шт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Площадь, м.кв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Количество </w:t>
            </w:r>
          </w:p>
          <w:p w:rsidR="00D371D0" w:rsidRPr="00855E40" w:rsidRDefault="00D371D0" w:rsidP="00855E40">
            <w:r w:rsidRPr="00855E40">
              <w:t>зданий, шт</w:t>
            </w:r>
          </w:p>
        </w:tc>
        <w:tc>
          <w:tcPr>
            <w:tcW w:w="23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Площадь, м.кв.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</w:t>
            </w:r>
          </w:p>
        </w:tc>
        <w:tc>
          <w:tcPr>
            <w:tcW w:w="23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Количество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Площадь, м.кв.</w:t>
            </w:r>
          </w:p>
        </w:tc>
      </w:tr>
      <w:tr w:rsidR="00D371D0" w:rsidRPr="00855E40" w:rsidTr="004F0CD8">
        <w:trPr>
          <w:trHeight w:val="1035"/>
        </w:trPr>
        <w:tc>
          <w:tcPr>
            <w:tcW w:w="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Котельная с.Новобурино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Администрация Кунашакского мун</w:t>
            </w:r>
            <w:r w:rsidRPr="00855E40">
              <w:t>и</w:t>
            </w:r>
            <w:r w:rsidRPr="00855E40">
              <w:t>ципального района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ООО ГК "Уральская энергия"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SuperRAC 2100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Аминат КО-02, Н</w:t>
            </w:r>
            <w:r w:rsidRPr="00855E40">
              <w:t>а</w:t>
            </w:r>
            <w:r w:rsidRPr="00855E40">
              <w:t>трий-катионитныефильты, ИОМС-1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6,30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5,38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13812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3890,0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24728,0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объекты бюджетной сферы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11817,7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144,8</w:t>
            </w:r>
          </w:p>
        </w:tc>
      </w:tr>
      <w:tr w:rsidR="00D371D0" w:rsidRPr="00855E40" w:rsidTr="004F0CD8">
        <w:trPr>
          <w:trHeight w:val="1035"/>
        </w:trPr>
        <w:tc>
          <w:tcPr>
            <w:tcW w:w="1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Котельная школы п. Трудовой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Администрация Кунашакского мун</w:t>
            </w:r>
            <w:r w:rsidRPr="00855E40">
              <w:t>и</w:t>
            </w:r>
            <w:r w:rsidRPr="00855E40">
              <w:t>ципального района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Управление о</w:t>
            </w:r>
            <w:r w:rsidRPr="00855E40">
              <w:t>б</w:t>
            </w:r>
            <w:r w:rsidRPr="00855E40">
              <w:t>разования Кунаша</w:t>
            </w:r>
            <w:r w:rsidRPr="00855E40">
              <w:t>к</w:t>
            </w:r>
            <w:r w:rsidRPr="00855E40">
              <w:t>ского муниципального района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уголь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Универсал-5М 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0,46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0,15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385,1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3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школа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23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1100,0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3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525"/>
        </w:trPr>
        <w:tc>
          <w:tcPr>
            <w:tcW w:w="4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</w:tcPr>
          <w:p w:rsidR="00D371D0" w:rsidRPr="00855E40" w:rsidRDefault="00D371D0" w:rsidP="00855E40">
            <w:r w:rsidRPr="00855E40">
              <w:t>итого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14197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24728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12918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145</w:t>
            </w:r>
          </w:p>
        </w:tc>
      </w:tr>
    </w:tbl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065E4A">
          <w:pgSz w:w="23814" w:h="16839" w:orient="landscape" w:code="8"/>
          <w:pgMar w:top="1418" w:right="567" w:bottom="567" w:left="567" w:header="284" w:footer="130" w:gutter="0"/>
          <w:cols w:space="708"/>
          <w:docGrid w:linePitch="360"/>
        </w:sectPr>
      </w:pPr>
    </w:p>
    <w:p w:rsidR="00D371D0" w:rsidRPr="00855E40" w:rsidRDefault="00D371D0" w:rsidP="00855E40">
      <w:bookmarkStart w:id="153" w:name="_Toc482341411"/>
      <w:r w:rsidRPr="00855E40">
        <w:t>3.2. Анализ существующего состояния системы водоснабжение.</w:t>
      </w:r>
      <w:bookmarkEnd w:id="153"/>
    </w:p>
    <w:p w:rsidR="00D371D0" w:rsidRPr="00855E40" w:rsidRDefault="00D371D0" w:rsidP="00855E40"/>
    <w:p w:rsidR="00D371D0" w:rsidRPr="00855E40" w:rsidRDefault="00D371D0" w:rsidP="00855E40">
      <w:r w:rsidRPr="00855E40">
        <w:t>Схема водоснабжения и водоотведенияБуринского СП в соответствии с требов</w:t>
      </w:r>
      <w:r w:rsidRPr="00855E40">
        <w:t>а</w:t>
      </w:r>
      <w:r w:rsidRPr="00855E40">
        <w:t xml:space="preserve">ниями, изложенными в [14] не разработана. </w:t>
      </w:r>
    </w:p>
    <w:p w:rsidR="00D371D0" w:rsidRPr="00855E40" w:rsidRDefault="00D371D0" w:rsidP="00855E40">
      <w:r w:rsidRPr="00855E40">
        <w:t>В Буринском СП централизованные системы водоснабжения (ЦСВ) имеются в с. Новобурино и д. Сосновка.</w:t>
      </w:r>
    </w:p>
    <w:p w:rsidR="00D371D0" w:rsidRPr="00855E40" w:rsidRDefault="00D371D0" w:rsidP="00855E40">
      <w:r w:rsidRPr="00855E40">
        <w:t>В с. Новобурино имеется  одна ЦСВ. Вода из трёх скважин, подаётся на насосно-фильтровальную станцию (НФС) и оттуда в водопроводную сеть. Общая протяжённость сетей составляет  10,2км., из них около 3 км – это трубопроводы из ПНД.  Износ сетей оценивается на уровне 70%. Водовод от НФС до села проложен по поверхности земли.</w:t>
      </w:r>
    </w:p>
    <w:p w:rsidR="00D371D0" w:rsidRPr="00855E40" w:rsidRDefault="00D371D0" w:rsidP="00855E40"/>
    <w:tbl>
      <w:tblPr>
        <w:tblW w:w="77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49"/>
        <w:gridCol w:w="2286"/>
      </w:tblGrid>
      <w:tr w:rsidR="00D371D0" w:rsidRPr="00855E40" w:rsidTr="004F0CD8">
        <w:trPr>
          <w:trHeight w:val="352"/>
          <w:jc w:val="center"/>
        </w:trPr>
        <w:tc>
          <w:tcPr>
            <w:tcW w:w="6385" w:type="dxa"/>
            <w:vAlign w:val="center"/>
          </w:tcPr>
          <w:p w:rsidR="00D371D0" w:rsidRPr="00855E40" w:rsidRDefault="00D371D0" w:rsidP="00855E40">
            <w:r w:rsidRPr="00855E40">
              <w:t>расположение скважины</w:t>
            </w:r>
          </w:p>
        </w:tc>
        <w:tc>
          <w:tcPr>
            <w:tcW w:w="1350" w:type="dxa"/>
            <w:vAlign w:val="center"/>
          </w:tcPr>
          <w:p w:rsidR="00D371D0" w:rsidRPr="00855E40" w:rsidRDefault="00D371D0" w:rsidP="00855E40">
            <w:r w:rsidRPr="00855E40">
              <w:t>№скважины</w:t>
            </w:r>
          </w:p>
        </w:tc>
      </w:tr>
      <w:tr w:rsidR="00D371D0" w:rsidRPr="00855E40" w:rsidTr="004F0CD8">
        <w:trPr>
          <w:trHeight w:val="352"/>
          <w:jc w:val="center"/>
        </w:trPr>
        <w:tc>
          <w:tcPr>
            <w:tcW w:w="6385" w:type="dxa"/>
            <w:vAlign w:val="center"/>
          </w:tcPr>
          <w:p w:rsidR="00D371D0" w:rsidRPr="00855E40" w:rsidRDefault="00D371D0" w:rsidP="00855E40">
            <w:r w:rsidRPr="00855E40">
              <w:t>В 5 км западнее села на опушке леса, северо-восточнее скв. 122А</w:t>
            </w:r>
          </w:p>
        </w:tc>
        <w:tc>
          <w:tcPr>
            <w:tcW w:w="1350" w:type="dxa"/>
            <w:vAlign w:val="center"/>
          </w:tcPr>
          <w:p w:rsidR="00D371D0" w:rsidRPr="00855E40" w:rsidRDefault="00D371D0" w:rsidP="00855E40">
            <w:r w:rsidRPr="00855E40">
              <w:t>268</w:t>
            </w:r>
          </w:p>
        </w:tc>
      </w:tr>
      <w:tr w:rsidR="00D371D0" w:rsidRPr="00855E40" w:rsidTr="004F0CD8">
        <w:trPr>
          <w:trHeight w:val="352"/>
          <w:jc w:val="center"/>
        </w:trPr>
        <w:tc>
          <w:tcPr>
            <w:tcW w:w="6385" w:type="dxa"/>
            <w:vAlign w:val="center"/>
          </w:tcPr>
          <w:p w:rsidR="00D371D0" w:rsidRPr="00855E40" w:rsidRDefault="00D371D0" w:rsidP="00855E40">
            <w:r w:rsidRPr="00855E40">
              <w:t>В 5 км западнее села на территории НС-2-ого подъёма, в 50м. К северу от НС-2-ого подъёма.</w:t>
            </w:r>
          </w:p>
        </w:tc>
        <w:tc>
          <w:tcPr>
            <w:tcW w:w="1350" w:type="dxa"/>
            <w:vAlign w:val="center"/>
          </w:tcPr>
          <w:p w:rsidR="00D371D0" w:rsidRPr="00855E40" w:rsidRDefault="00D371D0" w:rsidP="00855E40">
            <w:r w:rsidRPr="00855E40">
              <w:t>61/85</w:t>
            </w:r>
          </w:p>
        </w:tc>
      </w:tr>
      <w:tr w:rsidR="00D371D0" w:rsidRPr="00855E40" w:rsidTr="004F0CD8">
        <w:trPr>
          <w:trHeight w:val="352"/>
          <w:jc w:val="center"/>
        </w:trPr>
        <w:tc>
          <w:tcPr>
            <w:tcW w:w="6385" w:type="dxa"/>
            <w:vAlign w:val="center"/>
          </w:tcPr>
          <w:p w:rsidR="00D371D0" w:rsidRPr="00855E40" w:rsidRDefault="00D371D0" w:rsidP="00855E40">
            <w:r w:rsidRPr="00855E40">
              <w:t>В 5 км западнее села в лесу 590 м ю</w:t>
            </w:r>
            <w:r w:rsidRPr="00855E40">
              <w:t>ж</w:t>
            </w:r>
            <w:r w:rsidRPr="00855E40">
              <w:t>нее скважины №268</w:t>
            </w:r>
          </w:p>
        </w:tc>
        <w:tc>
          <w:tcPr>
            <w:tcW w:w="1350" w:type="dxa"/>
            <w:vAlign w:val="center"/>
          </w:tcPr>
          <w:p w:rsidR="00D371D0" w:rsidRPr="00855E40" w:rsidRDefault="00D371D0" w:rsidP="00855E40">
            <w:r w:rsidRPr="00855E40">
              <w:t>122А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r w:rsidRPr="00855E40">
        <w:t>На НФС используется технология очистки воды: аэрация и фильтрациявпесча</w:t>
      </w:r>
      <w:r w:rsidRPr="00855E40">
        <w:t>н</w:t>
      </w:r>
      <w:r w:rsidRPr="00855E40">
        <w:t>ной загрузке. На НФС установлены два резервуара чистой воды (РЧВ) из нержавеющей стали объёмом по 500м3  каждый. С РЧВ насосами НС-2-ого подъёма вода подаётся на установку ультрафиолетовой обработки (УФО). НФС введена в эксплуатацию в 2008-2009 года. ЦСВ в с. Новобурино числится на балансе администрации Кунашакского МР и эксплуатируется МУП «Кунашак Сервис».</w:t>
      </w:r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r w:rsidRPr="00855E40">
        <w:t>Баланс водоснабжения  ЦСВ в с. Бурино.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3445"/>
        <w:gridCol w:w="2120"/>
        <w:gridCol w:w="1704"/>
        <w:gridCol w:w="1592"/>
      </w:tblGrid>
      <w:tr w:rsidR="00D371D0" w:rsidRPr="00855E40" w:rsidTr="004F0CD8">
        <w:trPr>
          <w:trHeight w:val="344"/>
          <w:jc w:val="center"/>
        </w:trPr>
        <w:tc>
          <w:tcPr>
            <w:tcW w:w="608" w:type="dxa"/>
            <w:vMerge w:val="restart"/>
            <w:vAlign w:val="center"/>
          </w:tcPr>
          <w:p w:rsidR="00D371D0" w:rsidRPr="00855E40" w:rsidRDefault="00D371D0" w:rsidP="00855E40">
            <w:r w:rsidRPr="00855E40">
              <w:t>№</w:t>
            </w:r>
          </w:p>
          <w:p w:rsidR="00D371D0" w:rsidRPr="00855E40" w:rsidRDefault="00D371D0" w:rsidP="00855E40">
            <w:r w:rsidRPr="00855E40">
              <w:t>п\п</w:t>
            </w:r>
          </w:p>
        </w:tc>
        <w:tc>
          <w:tcPr>
            <w:tcW w:w="3794" w:type="dxa"/>
            <w:vMerge w:val="restart"/>
            <w:vAlign w:val="center"/>
          </w:tcPr>
          <w:p w:rsidR="00D371D0" w:rsidRPr="00855E40" w:rsidRDefault="00D371D0" w:rsidP="00855E40">
            <w:r w:rsidRPr="00855E40">
              <w:t>Наименование пок</w:t>
            </w:r>
            <w:r w:rsidRPr="00855E40">
              <w:t>а</w:t>
            </w:r>
            <w:r w:rsidRPr="00855E40">
              <w:t>зателя</w:t>
            </w:r>
          </w:p>
        </w:tc>
        <w:tc>
          <w:tcPr>
            <w:tcW w:w="1267" w:type="dxa"/>
            <w:vMerge w:val="restart"/>
            <w:vAlign w:val="center"/>
          </w:tcPr>
          <w:p w:rsidR="00D371D0" w:rsidRPr="00855E40" w:rsidRDefault="00D371D0" w:rsidP="00855E40">
            <w:r w:rsidRPr="00855E40">
              <w:t>единицы измерения</w:t>
            </w:r>
          </w:p>
        </w:tc>
        <w:tc>
          <w:tcPr>
            <w:tcW w:w="1729" w:type="dxa"/>
            <w:vMerge w:val="restart"/>
            <w:vAlign w:val="center"/>
          </w:tcPr>
          <w:p w:rsidR="00D371D0" w:rsidRPr="00855E40" w:rsidRDefault="00D371D0" w:rsidP="00855E40">
            <w:r w:rsidRPr="00855E40">
              <w:t>2011 год</w:t>
            </w:r>
          </w:p>
        </w:tc>
        <w:tc>
          <w:tcPr>
            <w:tcW w:w="1624" w:type="dxa"/>
            <w:vMerge w:val="restart"/>
            <w:vAlign w:val="center"/>
          </w:tcPr>
          <w:p w:rsidR="00D371D0" w:rsidRPr="00855E40" w:rsidRDefault="00D371D0" w:rsidP="00855E40">
            <w:r w:rsidRPr="00855E40">
              <w:t>2012 год</w:t>
            </w:r>
          </w:p>
        </w:tc>
      </w:tr>
      <w:tr w:rsidR="00D371D0" w:rsidRPr="00855E40" w:rsidTr="004F0CD8">
        <w:trPr>
          <w:trHeight w:val="344"/>
          <w:jc w:val="center"/>
        </w:trPr>
        <w:tc>
          <w:tcPr>
            <w:tcW w:w="608" w:type="dxa"/>
            <w:vMerge/>
            <w:vAlign w:val="center"/>
          </w:tcPr>
          <w:p w:rsidR="00D371D0" w:rsidRPr="00855E40" w:rsidRDefault="00D371D0" w:rsidP="00855E40"/>
        </w:tc>
        <w:tc>
          <w:tcPr>
            <w:tcW w:w="3794" w:type="dxa"/>
            <w:vMerge/>
            <w:vAlign w:val="center"/>
          </w:tcPr>
          <w:p w:rsidR="00D371D0" w:rsidRPr="00855E40" w:rsidRDefault="00D371D0" w:rsidP="00855E40"/>
        </w:tc>
        <w:tc>
          <w:tcPr>
            <w:tcW w:w="1267" w:type="dxa"/>
            <w:vMerge/>
            <w:vAlign w:val="center"/>
          </w:tcPr>
          <w:p w:rsidR="00D371D0" w:rsidRPr="00855E40" w:rsidRDefault="00D371D0" w:rsidP="00855E40"/>
        </w:tc>
        <w:tc>
          <w:tcPr>
            <w:tcW w:w="1729" w:type="dxa"/>
            <w:vMerge/>
            <w:vAlign w:val="center"/>
          </w:tcPr>
          <w:p w:rsidR="00D371D0" w:rsidRPr="00855E40" w:rsidRDefault="00D371D0" w:rsidP="00855E40"/>
        </w:tc>
        <w:tc>
          <w:tcPr>
            <w:tcW w:w="1624" w:type="dxa"/>
            <w:vMerge/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общий забор воды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0,4555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0,456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отпуск воды потреб</w:t>
            </w:r>
            <w:r w:rsidRPr="00855E40">
              <w:t>и</w:t>
            </w:r>
            <w:r w:rsidRPr="00855E40">
              <w:t>телям всего, в т.ч.по потр</w:t>
            </w:r>
            <w:r w:rsidRPr="00855E40">
              <w:t>е</w:t>
            </w:r>
            <w:r w:rsidRPr="00855E40">
              <w:t>бителям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0,4355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0,436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2.1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0,3655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0,368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2.2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бюджетные организ</w:t>
            </w:r>
            <w:r w:rsidRPr="00855E40">
              <w:t>а</w:t>
            </w:r>
            <w:r w:rsidRPr="00855E40">
              <w:t>ции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0,07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0,068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2.3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прочие потребители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-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-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потери воды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0,02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0,02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потребность воды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0,48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0,48</w:t>
            </w:r>
          </w:p>
        </w:tc>
      </w:tr>
      <w:tr w:rsidR="00D371D0" w:rsidRPr="00855E40" w:rsidTr="004F0CD8">
        <w:trPr>
          <w:trHeight w:val="368"/>
          <w:jc w:val="center"/>
        </w:trPr>
        <w:tc>
          <w:tcPr>
            <w:tcW w:w="608" w:type="dxa"/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3794" w:type="dxa"/>
            <w:vAlign w:val="center"/>
          </w:tcPr>
          <w:p w:rsidR="00D371D0" w:rsidRPr="00855E40" w:rsidRDefault="00D371D0" w:rsidP="00855E40">
            <w:r w:rsidRPr="00855E40">
              <w:t>дефицит воды</w:t>
            </w:r>
          </w:p>
        </w:tc>
        <w:tc>
          <w:tcPr>
            <w:tcW w:w="1267" w:type="dxa"/>
            <w:vAlign w:val="center"/>
          </w:tcPr>
          <w:p w:rsidR="00D371D0" w:rsidRPr="00855E40" w:rsidRDefault="00D371D0" w:rsidP="00855E40">
            <w:r w:rsidRPr="00855E40">
              <w:t>тыс.м3\сут</w:t>
            </w:r>
          </w:p>
        </w:tc>
        <w:tc>
          <w:tcPr>
            <w:tcW w:w="1729" w:type="dxa"/>
            <w:vAlign w:val="center"/>
          </w:tcPr>
          <w:p w:rsidR="00D371D0" w:rsidRPr="00855E40" w:rsidRDefault="00D371D0" w:rsidP="00855E40">
            <w:r w:rsidRPr="00855E40">
              <w:t>0,0245</w:t>
            </w:r>
          </w:p>
        </w:tc>
        <w:tc>
          <w:tcPr>
            <w:tcW w:w="1624" w:type="dxa"/>
            <w:vAlign w:val="center"/>
          </w:tcPr>
          <w:p w:rsidR="00D371D0" w:rsidRPr="00855E40" w:rsidRDefault="00D371D0" w:rsidP="00855E40">
            <w:r w:rsidRPr="00855E40">
              <w:t>0,024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r w:rsidRPr="00855E40">
        <w:t>Уровень обеспеченности населения услугой централизованного холодного вод</w:t>
      </w:r>
      <w:r w:rsidRPr="00855E40">
        <w:t>о</w:t>
      </w:r>
      <w:r w:rsidRPr="00855E40">
        <w:t>снабжения составляет около 90%.</w:t>
      </w:r>
    </w:p>
    <w:p w:rsidR="00D371D0" w:rsidRPr="00855E40" w:rsidRDefault="00D371D0" w:rsidP="00855E40"/>
    <w:p w:rsidR="00D371D0" w:rsidRPr="00855E40" w:rsidRDefault="00D371D0" w:rsidP="00855E40">
      <w:r w:rsidRPr="00855E40">
        <w:t>В д. Сосновка эксплуатируется одна ЦСВ. Вода из скважины, расположенной на окраине села, подаётся в водонапорную башню объёмом 50 м3и оттуда в водопрово</w:t>
      </w:r>
      <w:r w:rsidRPr="00855E40">
        <w:t>д</w:t>
      </w:r>
      <w:r w:rsidRPr="00855E40">
        <w:t>ную сеть. Общая протяжённость сетей составляет  3,3км., из них около 1 км – это труб</w:t>
      </w:r>
      <w:r w:rsidRPr="00855E40">
        <w:t>о</w:t>
      </w:r>
      <w:r w:rsidRPr="00855E40">
        <w:t>проводы из ПНД.  Износ сетей оценивается на уровне 70%. ЦСВ в д. Сосновка числится на балансе администрации Кунашакского МР и эксплуатируется МУП «Кунашак Се</w:t>
      </w:r>
      <w:r w:rsidRPr="00855E40">
        <w:t>р</w:t>
      </w:r>
      <w:r w:rsidRPr="00855E40">
        <w:t>вис».</w:t>
      </w:r>
    </w:p>
    <w:p w:rsidR="00D371D0" w:rsidRPr="00855E40" w:rsidRDefault="00D371D0" w:rsidP="00855E40">
      <w:r w:rsidRPr="00855E40">
        <w:t>В д. Сосновка эксплуатируется одна ЦСВ. Вода из скважины, расположенной на окраине села, подаётся в водонапорную башню объёмом 50 м3 и оттуда в водопрово</w:t>
      </w:r>
      <w:r w:rsidRPr="00855E40">
        <w:t>д</w:t>
      </w:r>
      <w:r w:rsidRPr="00855E40">
        <w:t>ную сеть. Общая протяжённость сетей составляет  3,3км., из них около 1 км – это труб</w:t>
      </w:r>
      <w:r w:rsidRPr="00855E40">
        <w:t>о</w:t>
      </w:r>
      <w:r w:rsidRPr="00855E40">
        <w:t>проводы из ПНД.  Износ сетей оценивается на уровне 70%. ЦСВ в д. Сосновка числится на балансе администрации Кунашакского МР и эксплуатируется МУП «Кунашак Се</w:t>
      </w:r>
      <w:r w:rsidRPr="00855E40">
        <w:t>р</w:t>
      </w:r>
      <w:r w:rsidRPr="00855E40">
        <w:t>вис».</w:t>
      </w:r>
    </w:p>
    <w:p w:rsidR="00D371D0" w:rsidRPr="00855E40" w:rsidRDefault="00D371D0" w:rsidP="00855E40">
      <w:r w:rsidRPr="00855E40">
        <w:t>В п. Трудовой предусмотреноцентрализованное водоснабжение только общес</w:t>
      </w:r>
      <w:r w:rsidRPr="00855E40">
        <w:t>т</w:t>
      </w:r>
      <w:r w:rsidRPr="00855E40">
        <w:t>венных зданий. Система водоснабжения в п. Трудовой числится на балансе Кунаша</w:t>
      </w:r>
      <w:r w:rsidRPr="00855E40">
        <w:t>к</w:t>
      </w:r>
      <w:r w:rsidRPr="00855E40">
        <w:t xml:space="preserve">ского МР и переданы в хозяйственное ведение администрации Буринского СП. </w:t>
      </w:r>
    </w:p>
    <w:p w:rsidR="00D371D0" w:rsidRPr="00855E40" w:rsidRDefault="00D371D0" w:rsidP="00855E40">
      <w:r w:rsidRPr="00855E40">
        <w:t>На территории поселения, практически в каждом населённом пункте, имеются безхозяйные и заброшенные скважины.</w:t>
      </w:r>
    </w:p>
    <w:p w:rsidR="00D371D0" w:rsidRPr="00855E40" w:rsidRDefault="00D371D0" w:rsidP="00855E40">
      <w:r w:rsidRPr="00855E40">
        <w:t>Население, вне зоны действия ЦСВ для нужд хозяйственно-питьевого водосна</w:t>
      </w:r>
      <w:r w:rsidRPr="00855E40">
        <w:t>б</w:t>
      </w:r>
      <w:r w:rsidRPr="00855E40">
        <w:t>жения использует собственные трубчатые колодцы и скважины.</w:t>
      </w:r>
    </w:p>
    <w:p w:rsidR="00D371D0" w:rsidRPr="00855E40" w:rsidRDefault="00D371D0" w:rsidP="00855E40">
      <w:r w:rsidRPr="00855E40">
        <w:t>Расположение скважин, в том числе безхозяйных и заброшенных, приведено на ГП Буринского СП в приложении 1.</w:t>
      </w:r>
    </w:p>
    <w:p w:rsidR="00D371D0" w:rsidRPr="00855E40" w:rsidRDefault="00D371D0" w:rsidP="00855E40"/>
    <w:p w:rsidR="00D371D0" w:rsidRPr="00855E40" w:rsidRDefault="00D371D0" w:rsidP="00855E40">
      <w:r w:rsidRPr="00855E40">
        <w:t>Проблемы в сфере водоснабжения:</w:t>
      </w:r>
    </w:p>
    <w:p w:rsidR="00D371D0" w:rsidRPr="00855E40" w:rsidRDefault="00D371D0" w:rsidP="00855E40">
      <w:r w:rsidRPr="00855E40">
        <w:t>Население в п. Разъезд №2 и п. Трудовойне охвачено услугой централизованного снабжение водой хозяйственно-питьевого качества;</w:t>
      </w:r>
    </w:p>
    <w:p w:rsidR="00D371D0" w:rsidRPr="00855E40" w:rsidRDefault="00D371D0" w:rsidP="00855E40">
      <w:r w:rsidRPr="00855E40">
        <w:t>Значительный износ сетей ЦСВ в с. Новобурино и д. Сосновка;</w:t>
      </w:r>
    </w:p>
    <w:p w:rsidR="00D371D0" w:rsidRPr="00855E40" w:rsidRDefault="00D371D0" w:rsidP="00855E40">
      <w:r w:rsidRPr="00855E40">
        <w:t>Износ водонапорной башни в д. Сосновка;</w:t>
      </w:r>
    </w:p>
    <w:p w:rsidR="00D371D0" w:rsidRPr="00855E40" w:rsidRDefault="00D371D0" w:rsidP="00855E40">
      <w:r w:rsidRPr="00855E40">
        <w:t>Содержание железа в воде от ЦСВ в д. Сосновка превышает установленные но</w:t>
      </w:r>
      <w:r w:rsidRPr="00855E40">
        <w:t>р</w:t>
      </w:r>
      <w:r w:rsidRPr="00855E40">
        <w:t>мы;</w:t>
      </w:r>
    </w:p>
    <w:p w:rsidR="00D371D0" w:rsidRPr="00855E40" w:rsidRDefault="00D371D0" w:rsidP="00855E40">
      <w:r w:rsidRPr="00855E40">
        <w:t>Отсутствует система наружного противопожарного водоснабжения в п. Разъезд №2 и п. Трудовойотвечающая всем требованиям противопожарных норм и правил [23].</w:t>
      </w:r>
    </w:p>
    <w:p w:rsidR="00D371D0" w:rsidRPr="00855E40" w:rsidRDefault="00D371D0" w:rsidP="00855E40"/>
    <w:p w:rsidR="00D371D0" w:rsidRPr="00855E40" w:rsidRDefault="00D371D0" w:rsidP="00855E40">
      <w:bookmarkStart w:id="154" w:name="_Toc482341412"/>
      <w:r w:rsidRPr="00855E40">
        <w:t>3.3. Анализ существующего состояния системы водоотведения.</w:t>
      </w:r>
      <w:bookmarkEnd w:id="154"/>
    </w:p>
    <w:p w:rsidR="00D371D0" w:rsidRPr="00855E40" w:rsidRDefault="00D371D0" w:rsidP="00855E40"/>
    <w:p w:rsidR="00D371D0" w:rsidRPr="00855E40" w:rsidRDefault="00D371D0" w:rsidP="00855E40">
      <w:r w:rsidRPr="00855E40">
        <w:t>Централизованная система водоотведения в БуринскомСПимеется только в с. Б</w:t>
      </w:r>
      <w:r w:rsidRPr="00855E40">
        <w:t>у</w:t>
      </w:r>
      <w:r w:rsidRPr="00855E40">
        <w:t>рино.  Хозяйственно-бытовые стоки (ХБС) по самотечным канализационным сетям пр</w:t>
      </w:r>
      <w:r w:rsidRPr="00855E40">
        <w:t>о</w:t>
      </w:r>
      <w:r w:rsidRPr="00855E40">
        <w:t>тяжённостью 5,7 км поступают на канализационные очистные сооружения.</w:t>
      </w:r>
    </w:p>
    <w:p w:rsidR="00D371D0" w:rsidRPr="00855E40" w:rsidRDefault="00D371D0" w:rsidP="00855E40">
      <w:r w:rsidRPr="00855E40">
        <w:t>КОС располагаются по ул. Нагорная 5. КОС построены в 1982г. В состав технол</w:t>
      </w:r>
      <w:r w:rsidRPr="00855E40">
        <w:t>о</w:t>
      </w:r>
      <w:r w:rsidRPr="00855E40">
        <w:t>гического оборудования входят: решётки, песколовки, отстойники, аэротэнки. Проек</w:t>
      </w:r>
      <w:r w:rsidRPr="00855E40">
        <w:t>т</w:t>
      </w:r>
      <w:r w:rsidRPr="00855E40">
        <w:t>ная производительность - 250м.куб/час. Техническое состояние не удовлетворительное.</w:t>
      </w:r>
    </w:p>
    <w:p w:rsidR="00D371D0" w:rsidRPr="00855E40" w:rsidRDefault="00D371D0" w:rsidP="00855E40">
      <w:r w:rsidRPr="00855E40">
        <w:t>Отдельные обособленные здания имеют выгребы. ХБСиз выгребов вывозятся н</w:t>
      </w:r>
      <w:r w:rsidRPr="00855E40">
        <w:t>а</w:t>
      </w:r>
      <w:r w:rsidRPr="00855E40">
        <w:t>КОС.</w:t>
      </w:r>
    </w:p>
    <w:p w:rsidR="00D371D0" w:rsidRPr="00855E40" w:rsidRDefault="00D371D0" w:rsidP="00855E40"/>
    <w:p w:rsidR="00D371D0" w:rsidRPr="00855E40" w:rsidRDefault="00D371D0" w:rsidP="00855E40">
      <w:bookmarkStart w:id="155" w:name="_Toc482341413"/>
      <w:r w:rsidRPr="00855E40">
        <w:t>3.4. Анализ существующего состояния системы электроснабжения</w:t>
      </w:r>
      <w:bookmarkEnd w:id="155"/>
    </w:p>
    <w:p w:rsidR="00D371D0" w:rsidRPr="00855E40" w:rsidRDefault="00D371D0" w:rsidP="00855E40"/>
    <w:p w:rsidR="00D371D0" w:rsidRPr="00855E40" w:rsidRDefault="00D371D0" w:rsidP="00855E40">
      <w:r w:rsidRPr="00855E40">
        <w:t>Электроснабжение потребителей Буринского СП осуществляется от 28 трансфо</w:t>
      </w:r>
      <w:r w:rsidRPr="00855E40">
        <w:t>р</w:t>
      </w:r>
      <w:r w:rsidRPr="00855E40">
        <w:t>маторных подстанции.</w:t>
      </w:r>
    </w:p>
    <w:p w:rsidR="00D371D0" w:rsidRPr="00855E40" w:rsidRDefault="00D371D0" w:rsidP="00855E40">
      <w:r w:rsidRPr="00855E40">
        <w:t xml:space="preserve">Особого внимания требует вопрос реконструкции уличного освещения поселения. </w:t>
      </w:r>
    </w:p>
    <w:p w:rsidR="00D371D0" w:rsidRPr="00855E40" w:rsidRDefault="00D371D0" w:rsidP="00855E40">
      <w:r w:rsidRPr="00855E40">
        <w:t>По состоянию на апрель 2017 года общее количество светильников наружного о</w:t>
      </w:r>
      <w:r w:rsidRPr="00855E40">
        <w:t>с</w:t>
      </w:r>
      <w:r w:rsidRPr="00855E40">
        <w:t>вещения в БуринскогоСП составляет приблизительно 156 штук, из них в с. Новобурино – 88 шт.; в п. Трудовой –32шт.; д. Сосновка – 23 шт. и в п. Разъезд №2 – 13 шт. Упра</w:t>
      </w:r>
      <w:r w:rsidRPr="00855E40">
        <w:t>в</w:t>
      </w:r>
      <w:r w:rsidRPr="00855E40">
        <w:t>ление светильниками осуществляется, преимущественно, при помощи выключателей. 29 светильников в с. Новобурино оснащено фотореле.</w:t>
      </w:r>
    </w:p>
    <w:p w:rsidR="00D371D0" w:rsidRPr="00855E40" w:rsidRDefault="00D371D0" w:rsidP="00855E40"/>
    <w:p w:rsidR="00D371D0" w:rsidRPr="00855E40" w:rsidRDefault="00D371D0" w:rsidP="00855E40">
      <w:r w:rsidRPr="00855E40">
        <w:t>Проблемы:</w:t>
      </w:r>
    </w:p>
    <w:p w:rsidR="00D371D0" w:rsidRPr="00855E40" w:rsidRDefault="00D371D0" w:rsidP="00855E40">
      <w:r w:rsidRPr="00855E40">
        <w:t>Не проведена инвентаризация сетей и светильников наружного освещения;</w:t>
      </w:r>
    </w:p>
    <w:p w:rsidR="00D371D0" w:rsidRPr="00855E40" w:rsidRDefault="00D371D0" w:rsidP="00855E40">
      <w:r w:rsidRPr="00855E40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D371D0" w:rsidRPr="00855E40" w:rsidRDefault="00D371D0" w:rsidP="00855E40">
      <w:r w:rsidRPr="00855E40">
        <w:t>Моральный и физический износ светильников уличного освещения;</w:t>
      </w:r>
    </w:p>
    <w:p w:rsidR="00D371D0" w:rsidRPr="00855E40" w:rsidRDefault="00D371D0" w:rsidP="00855E40">
      <w:r w:rsidRPr="00855E40">
        <w:t>Износ сетей и опор наружного освещения.</w:t>
      </w:r>
    </w:p>
    <w:p w:rsidR="00D371D0" w:rsidRPr="00855E40" w:rsidRDefault="00D371D0" w:rsidP="00855E40"/>
    <w:p w:rsidR="00D371D0" w:rsidRPr="00855E40" w:rsidRDefault="00D371D0" w:rsidP="00855E40">
      <w:bookmarkStart w:id="156" w:name="_Toc482341414"/>
      <w:r w:rsidRPr="00855E40">
        <w:t>3.5. Анализ существующего состояния системы газоснабжения</w:t>
      </w:r>
      <w:bookmarkEnd w:id="156"/>
    </w:p>
    <w:p w:rsidR="00D371D0" w:rsidRPr="00855E40" w:rsidRDefault="00D371D0" w:rsidP="00855E40"/>
    <w:p w:rsidR="00D371D0" w:rsidRPr="00855E40" w:rsidRDefault="00D371D0" w:rsidP="00855E40">
      <w:r w:rsidRPr="00855E40">
        <w:t xml:space="preserve">Газификация БуринскогоСП началась в середине 90-ых годов. По состоянию на май 2017 года на территории БуринскогоСП централизованное газоснабжение имеется только в с. Новобурино. Уровень охвата территории села распределительными сетями газоснабжения составляет 60%. </w:t>
      </w:r>
    </w:p>
    <w:p w:rsidR="00D371D0" w:rsidRPr="00855E40" w:rsidRDefault="00D371D0" w:rsidP="00855E40">
      <w:r w:rsidRPr="00855E40">
        <w:t>Газоснабжение с. Новобуриноосуществляется по магистральному газопроводу высокого давления проложенного со стороны с. Кунашак до ГРПШ села Новобурино. В ГРПШ давление сетевого газа понижается до 0,07МПа и газ по распределительной сети низкого давления подаётся потребителям.</w:t>
      </w:r>
    </w:p>
    <w:p w:rsidR="00D371D0" w:rsidRPr="00855E40" w:rsidRDefault="00D371D0" w:rsidP="00855E40">
      <w:r w:rsidRPr="00855E40">
        <w:t>Принципиальная схема газоснабжения – тупиковая, протяженность распредел</w:t>
      </w:r>
      <w:r w:rsidRPr="00855E40">
        <w:t>и</w:t>
      </w:r>
      <w:r w:rsidRPr="00855E40">
        <w:t>тельной сети газоснабжения составляет около 6,94км., в том числе сети нуждающиеся в ремонте и замене – 1,3км.</w:t>
      </w:r>
    </w:p>
    <w:p w:rsidR="00D371D0" w:rsidRPr="00855E40" w:rsidRDefault="00D371D0" w:rsidP="00855E40">
      <w:r w:rsidRPr="00855E40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855E40">
        <w:t>о</w:t>
      </w:r>
      <w:r w:rsidRPr="00855E40">
        <w:t>го центра в баллонах.</w:t>
      </w:r>
    </w:p>
    <w:p w:rsidR="00D371D0" w:rsidRPr="00855E40" w:rsidRDefault="00D371D0" w:rsidP="00855E40"/>
    <w:p w:rsidR="00D371D0" w:rsidRPr="00855E40" w:rsidRDefault="00D371D0" w:rsidP="00855E40">
      <w:r w:rsidRPr="00855E40">
        <w:t xml:space="preserve">Описание существующих проблем: </w:t>
      </w:r>
    </w:p>
    <w:p w:rsidR="00D371D0" w:rsidRPr="00855E40" w:rsidRDefault="00D371D0" w:rsidP="00855E40">
      <w:bookmarkStart w:id="157" w:name="_Toc482341415"/>
      <w:r w:rsidRPr="00855E40">
        <w:t>Не газифицированы остальные населённые пункты СП.</w:t>
      </w:r>
    </w:p>
    <w:p w:rsidR="00D371D0" w:rsidRPr="00855E40" w:rsidRDefault="00D371D0" w:rsidP="00855E40">
      <w:pPr>
        <w:sectPr w:rsidR="00D371D0" w:rsidRPr="00855E40" w:rsidSect="008A3F76">
          <w:footerReference w:type="default" r:id="rId29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r w:rsidRPr="00855E40">
        <w:t>3.6. Анализ существующего состояния системы утилизации твёрдых бытовых о</w:t>
      </w:r>
      <w:r w:rsidRPr="00855E40">
        <w:t>т</w:t>
      </w:r>
      <w:r w:rsidRPr="00855E40">
        <w:t>ходов (ТБО).</w:t>
      </w:r>
      <w:bookmarkEnd w:id="157"/>
    </w:p>
    <w:p w:rsidR="00D371D0" w:rsidRPr="00855E40" w:rsidRDefault="00D371D0" w:rsidP="00855E40"/>
    <w:p w:rsidR="00D371D0" w:rsidRPr="00855E40" w:rsidRDefault="00D371D0" w:rsidP="00855E40">
      <w:r w:rsidRPr="00855E40">
        <w:t>Жилищно-коммунальные услуги по сбору и вывозу ТБО на территорииБуринск</w:t>
      </w:r>
      <w:r w:rsidRPr="00855E40">
        <w:t>о</w:t>
      </w:r>
      <w:r w:rsidRPr="00855E40">
        <w:t>го СП предоставляются только в с. Новобурино.Всего установлено 27 контейн</w:t>
      </w:r>
      <w:r w:rsidRPr="00855E40">
        <w:t>е</w:t>
      </w:r>
      <w:r w:rsidRPr="00855E40">
        <w:t>ров.Вывоз ТБО осуществляет ИП "Алексеев А.Н". В остальных населённых пунктах Б</w:t>
      </w:r>
      <w:r w:rsidRPr="00855E40">
        <w:t>у</w:t>
      </w:r>
      <w:r w:rsidRPr="00855E40">
        <w:t>ринского СП население вывозит ТБО самостоятельно.</w:t>
      </w:r>
    </w:p>
    <w:p w:rsidR="00D371D0" w:rsidRPr="00855E40" w:rsidRDefault="00D371D0" w:rsidP="00855E40">
      <w:r w:rsidRPr="00855E40">
        <w:t>Характеристика накопителей (полигонов) для складирования (захоронения) ТБО приведена в таблице 14.</w:t>
      </w:r>
    </w:p>
    <w:p w:rsidR="00D371D0" w:rsidRPr="00855E40" w:rsidRDefault="00D371D0" w:rsidP="00855E40">
      <w:r w:rsidRPr="00855E40">
        <w:t>Места расположения накопителей (полигонов) для складирования (захоронения) ТБО указаны на ГП Буринского СП в приложении 1.</w:t>
      </w:r>
    </w:p>
    <w:p w:rsidR="00D371D0" w:rsidRPr="00855E40" w:rsidRDefault="00D371D0" w:rsidP="00855E40"/>
    <w:p w:rsidR="00D371D0" w:rsidRPr="00855E40" w:rsidRDefault="00D371D0" w:rsidP="00855E40">
      <w:bookmarkStart w:id="158" w:name="_Toc484530561"/>
      <w:r w:rsidRPr="00855E40">
        <w:t xml:space="preserve">Таблица </w:t>
      </w:r>
      <w:fldSimple w:instr=" SEQ Таблица \* ARABIC ">
        <w:r w:rsidRPr="00855E40">
          <w:t>14</w:t>
        </w:r>
      </w:fldSimple>
      <w:r w:rsidRPr="00855E40">
        <w:t>Характеристика накопителей (полигонов) для складирования (захор</w:t>
      </w:r>
      <w:r w:rsidRPr="00855E40">
        <w:t>о</w:t>
      </w:r>
      <w:r w:rsidRPr="00855E40">
        <w:t>нения) ТБО</w:t>
      </w:r>
      <w:bookmarkEnd w:id="158"/>
    </w:p>
    <w:tbl>
      <w:tblPr>
        <w:tblW w:w="1032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800"/>
        <w:gridCol w:w="1913"/>
        <w:gridCol w:w="1080"/>
        <w:gridCol w:w="4449"/>
      </w:tblGrid>
      <w:tr w:rsidR="00D371D0" w:rsidRPr="00855E40" w:rsidTr="004F0CD8"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Наим</w:t>
            </w:r>
            <w:r w:rsidRPr="00855E40">
              <w:t>е</w:t>
            </w:r>
            <w:r w:rsidRPr="00855E40">
              <w:t>нов</w:t>
            </w:r>
            <w:r w:rsidRPr="00855E40">
              <w:t>а</w:t>
            </w:r>
            <w:r w:rsidRPr="00855E40">
              <w:t>ние</w:t>
            </w:r>
          </w:p>
          <w:p w:rsidR="00D371D0" w:rsidRPr="00855E40" w:rsidRDefault="00D371D0" w:rsidP="00855E40">
            <w:r w:rsidRPr="00855E40">
              <w:t>накоп</w:t>
            </w:r>
            <w:r w:rsidRPr="00855E40">
              <w:t>и</w:t>
            </w:r>
            <w:r w:rsidRPr="00855E40">
              <w:t>теля, пол</w:t>
            </w:r>
            <w:r w:rsidRPr="00855E40">
              <w:t>и</w:t>
            </w:r>
            <w:r w:rsidRPr="00855E40">
              <w:t>гона</w:t>
            </w:r>
          </w:p>
        </w:tc>
        <w:tc>
          <w:tcPr>
            <w:tcW w:w="1800" w:type="dxa"/>
            <w:vAlign w:val="center"/>
          </w:tcPr>
          <w:p w:rsidR="00D371D0" w:rsidRPr="00855E40" w:rsidRDefault="00D371D0" w:rsidP="00855E40">
            <w:r w:rsidRPr="00855E40">
              <w:t>Мест</w:t>
            </w:r>
            <w:r w:rsidRPr="00855E40">
              <w:t>о</w:t>
            </w:r>
            <w:r w:rsidRPr="00855E40">
              <w:t>нахождение</w:t>
            </w:r>
          </w:p>
        </w:tc>
        <w:tc>
          <w:tcPr>
            <w:tcW w:w="1913" w:type="dxa"/>
            <w:vAlign w:val="center"/>
          </w:tcPr>
          <w:p w:rsidR="00D371D0" w:rsidRPr="00855E40" w:rsidRDefault="00D371D0" w:rsidP="00855E40">
            <w:r w:rsidRPr="00855E40">
              <w:t>Разр</w:t>
            </w:r>
            <w:r w:rsidRPr="00855E40">
              <w:t>е</w:t>
            </w:r>
            <w:r w:rsidRPr="00855E40">
              <w:t>шительная д</w:t>
            </w:r>
            <w:r w:rsidRPr="00855E40">
              <w:t>о</w:t>
            </w:r>
            <w:r w:rsidRPr="00855E40">
              <w:t>кументация</w:t>
            </w:r>
          </w:p>
        </w:tc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Пл</w:t>
            </w:r>
            <w:r w:rsidRPr="00855E40">
              <w:t>о</w:t>
            </w:r>
            <w:r w:rsidRPr="00855E40">
              <w:t>щадь, га/ н</w:t>
            </w:r>
            <w:r w:rsidRPr="00855E40">
              <w:t>а</w:t>
            </w:r>
            <w:r w:rsidRPr="00855E40">
              <w:t>копл</w:t>
            </w:r>
            <w:r w:rsidRPr="00855E40">
              <w:t>е</w:t>
            </w:r>
            <w:r w:rsidRPr="00855E40">
              <w:t>но ТБО, тонн</w:t>
            </w:r>
          </w:p>
        </w:tc>
        <w:tc>
          <w:tcPr>
            <w:tcW w:w="4449" w:type="dxa"/>
            <w:vAlign w:val="center"/>
          </w:tcPr>
          <w:p w:rsidR="00D371D0" w:rsidRPr="00855E40" w:rsidRDefault="00D371D0" w:rsidP="00855E40">
            <w:r w:rsidRPr="00855E40">
              <w:t>Объекты,</w:t>
            </w:r>
          </w:p>
          <w:p w:rsidR="00D371D0" w:rsidRPr="00855E40" w:rsidRDefault="00D371D0" w:rsidP="00855E40">
            <w:r w:rsidRPr="00855E40">
              <w:t>попадающие в зону</w:t>
            </w:r>
          </w:p>
          <w:p w:rsidR="00D371D0" w:rsidRPr="00855E40" w:rsidRDefault="00D371D0" w:rsidP="00855E40">
            <w:r w:rsidRPr="00855E40">
              <w:t>влияния</w:t>
            </w:r>
          </w:p>
        </w:tc>
      </w:tr>
      <w:tr w:rsidR="00D371D0" w:rsidRPr="00855E40" w:rsidTr="004F0CD8">
        <w:trPr>
          <w:trHeight w:val="343"/>
        </w:trPr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Свалка 1</w:t>
            </w:r>
          </w:p>
        </w:tc>
        <w:tc>
          <w:tcPr>
            <w:tcW w:w="1800" w:type="dxa"/>
            <w:vAlign w:val="center"/>
          </w:tcPr>
          <w:p w:rsidR="00D371D0" w:rsidRPr="00855E40" w:rsidRDefault="00D371D0" w:rsidP="00855E40">
            <w:r w:rsidRPr="00855E40">
              <w:t>п. Н</w:t>
            </w:r>
            <w:r w:rsidRPr="00855E40">
              <w:t>о</w:t>
            </w:r>
            <w:r w:rsidRPr="00855E40">
              <w:t>вобурино</w:t>
            </w:r>
          </w:p>
        </w:tc>
        <w:tc>
          <w:tcPr>
            <w:tcW w:w="1913" w:type="dxa"/>
            <w:vAlign w:val="center"/>
          </w:tcPr>
          <w:p w:rsidR="00D371D0" w:rsidRPr="00855E40" w:rsidRDefault="00D371D0" w:rsidP="00855E40">
            <w:r w:rsidRPr="00855E40">
              <w:t>сан</w:t>
            </w:r>
            <w:r w:rsidRPr="00855E40">
              <w:t>к</w:t>
            </w:r>
            <w:r w:rsidRPr="00855E40">
              <w:t>ционирова</w:t>
            </w:r>
            <w:r w:rsidRPr="00855E40">
              <w:t>н</w:t>
            </w:r>
            <w:r w:rsidRPr="00855E40">
              <w:t>ная</w:t>
            </w:r>
          </w:p>
        </w:tc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0,5 га / 50 тонн</w:t>
            </w:r>
          </w:p>
        </w:tc>
        <w:tc>
          <w:tcPr>
            <w:tcW w:w="4449" w:type="dxa"/>
            <w:vAlign w:val="center"/>
          </w:tcPr>
          <w:p w:rsidR="00D371D0" w:rsidRPr="00855E40" w:rsidRDefault="00D371D0" w:rsidP="00855E40">
            <w:r w:rsidRPr="00855E40">
              <w:t xml:space="preserve">Жилая застройка. </w:t>
            </w:r>
          </w:p>
        </w:tc>
      </w:tr>
      <w:tr w:rsidR="00D371D0" w:rsidRPr="00855E40" w:rsidTr="004F0CD8">
        <w:trPr>
          <w:trHeight w:val="343"/>
        </w:trPr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Свалка 2</w:t>
            </w:r>
          </w:p>
        </w:tc>
        <w:tc>
          <w:tcPr>
            <w:tcW w:w="1800" w:type="dxa"/>
            <w:vAlign w:val="center"/>
          </w:tcPr>
          <w:p w:rsidR="00D371D0" w:rsidRPr="00855E40" w:rsidRDefault="00D371D0" w:rsidP="00855E40">
            <w:r w:rsidRPr="00855E40">
              <w:t>п. Разъезд №2</w:t>
            </w:r>
          </w:p>
        </w:tc>
        <w:tc>
          <w:tcPr>
            <w:tcW w:w="1913" w:type="dxa"/>
            <w:vAlign w:val="center"/>
          </w:tcPr>
          <w:p w:rsidR="00D371D0" w:rsidRPr="00855E40" w:rsidRDefault="00D371D0" w:rsidP="00855E40">
            <w:r w:rsidRPr="00855E40">
              <w:t>не сан</w:t>
            </w:r>
            <w:r w:rsidRPr="00855E40">
              <w:t>к</w:t>
            </w:r>
            <w:r w:rsidRPr="00855E40">
              <w:t>ционирова</w:t>
            </w:r>
            <w:r w:rsidRPr="00855E40">
              <w:t>н</w:t>
            </w:r>
            <w:r w:rsidRPr="00855E40">
              <w:t>ная</w:t>
            </w:r>
          </w:p>
        </w:tc>
        <w:tc>
          <w:tcPr>
            <w:tcW w:w="1080" w:type="dxa"/>
            <w:vAlign w:val="center"/>
          </w:tcPr>
          <w:p w:rsidR="00D371D0" w:rsidRPr="00855E40" w:rsidRDefault="00D371D0" w:rsidP="00855E40"/>
        </w:tc>
        <w:tc>
          <w:tcPr>
            <w:tcW w:w="4449" w:type="dxa"/>
            <w:vAlign w:val="center"/>
          </w:tcPr>
          <w:p w:rsidR="00D371D0" w:rsidRPr="00855E40" w:rsidRDefault="00D371D0" w:rsidP="00855E40">
            <w:r w:rsidRPr="00855E40">
              <w:t>Жилая застройка, скважина питьевого водоснабжения.</w:t>
            </w:r>
          </w:p>
        </w:tc>
      </w:tr>
      <w:tr w:rsidR="00D371D0" w:rsidRPr="00855E40" w:rsidTr="004F0CD8">
        <w:trPr>
          <w:trHeight w:val="343"/>
        </w:trPr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Свалка</w:t>
            </w:r>
          </w:p>
        </w:tc>
        <w:tc>
          <w:tcPr>
            <w:tcW w:w="1800" w:type="dxa"/>
            <w:vAlign w:val="center"/>
          </w:tcPr>
          <w:p w:rsidR="00D371D0" w:rsidRPr="00855E40" w:rsidRDefault="00D371D0" w:rsidP="00855E40">
            <w:r w:rsidRPr="00855E40">
              <w:t>п. Тр</w:t>
            </w:r>
            <w:r w:rsidRPr="00855E40">
              <w:t>у</w:t>
            </w:r>
            <w:r w:rsidRPr="00855E40">
              <w:t>довой</w:t>
            </w:r>
          </w:p>
        </w:tc>
        <w:tc>
          <w:tcPr>
            <w:tcW w:w="1913" w:type="dxa"/>
            <w:vAlign w:val="center"/>
          </w:tcPr>
          <w:p w:rsidR="00D371D0" w:rsidRPr="00855E40" w:rsidRDefault="00D371D0" w:rsidP="00855E40">
            <w:r w:rsidRPr="00855E40">
              <w:t>не сан</w:t>
            </w:r>
            <w:r w:rsidRPr="00855E40">
              <w:t>к</w:t>
            </w:r>
            <w:r w:rsidRPr="00855E40">
              <w:t>ционирова</w:t>
            </w:r>
            <w:r w:rsidRPr="00855E40">
              <w:t>н</w:t>
            </w:r>
            <w:r w:rsidRPr="00855E40">
              <w:t>ная</w:t>
            </w:r>
          </w:p>
        </w:tc>
        <w:tc>
          <w:tcPr>
            <w:tcW w:w="1080" w:type="dxa"/>
            <w:vAlign w:val="center"/>
          </w:tcPr>
          <w:p w:rsidR="00D371D0" w:rsidRPr="00855E40" w:rsidRDefault="00D371D0" w:rsidP="00855E40"/>
        </w:tc>
        <w:tc>
          <w:tcPr>
            <w:tcW w:w="4449" w:type="dxa"/>
            <w:vAlign w:val="center"/>
          </w:tcPr>
          <w:p w:rsidR="00D371D0" w:rsidRPr="00855E40" w:rsidRDefault="00D371D0" w:rsidP="00855E40">
            <w:r w:rsidRPr="00855E40">
              <w:t>Жилая застройка, скважина питьевого водоснабжения</w:t>
            </w:r>
          </w:p>
        </w:tc>
      </w:tr>
      <w:tr w:rsidR="00D371D0" w:rsidRPr="00855E40" w:rsidTr="004F0CD8">
        <w:trPr>
          <w:trHeight w:val="343"/>
        </w:trPr>
        <w:tc>
          <w:tcPr>
            <w:tcW w:w="1080" w:type="dxa"/>
            <w:vAlign w:val="center"/>
          </w:tcPr>
          <w:p w:rsidR="00D371D0" w:rsidRPr="00855E40" w:rsidRDefault="00D371D0" w:rsidP="00855E40">
            <w:r w:rsidRPr="00855E40">
              <w:t>Свалка</w:t>
            </w:r>
          </w:p>
        </w:tc>
        <w:tc>
          <w:tcPr>
            <w:tcW w:w="1800" w:type="dxa"/>
            <w:vAlign w:val="center"/>
          </w:tcPr>
          <w:p w:rsidR="00D371D0" w:rsidRPr="00855E40" w:rsidRDefault="00D371D0" w:rsidP="00855E40">
            <w:r w:rsidRPr="00855E40">
              <w:t>п. С</w:t>
            </w:r>
            <w:r w:rsidRPr="00855E40">
              <w:t>о</w:t>
            </w:r>
            <w:r w:rsidRPr="00855E40">
              <w:t>сновка</w:t>
            </w:r>
          </w:p>
        </w:tc>
        <w:tc>
          <w:tcPr>
            <w:tcW w:w="1913" w:type="dxa"/>
            <w:vAlign w:val="center"/>
          </w:tcPr>
          <w:p w:rsidR="00D371D0" w:rsidRPr="00855E40" w:rsidRDefault="00D371D0" w:rsidP="00855E40">
            <w:r w:rsidRPr="00855E40">
              <w:t>не сан</w:t>
            </w:r>
            <w:r w:rsidRPr="00855E40">
              <w:t>к</w:t>
            </w:r>
            <w:r w:rsidRPr="00855E40">
              <w:t>ционирова</w:t>
            </w:r>
            <w:r w:rsidRPr="00855E40">
              <w:t>н</w:t>
            </w:r>
            <w:r w:rsidRPr="00855E40">
              <w:t>ная</w:t>
            </w:r>
          </w:p>
        </w:tc>
        <w:tc>
          <w:tcPr>
            <w:tcW w:w="1080" w:type="dxa"/>
            <w:vAlign w:val="center"/>
          </w:tcPr>
          <w:p w:rsidR="00D371D0" w:rsidRPr="00855E40" w:rsidRDefault="00D371D0" w:rsidP="00855E40"/>
        </w:tc>
        <w:tc>
          <w:tcPr>
            <w:tcW w:w="4449" w:type="dxa"/>
            <w:vAlign w:val="center"/>
          </w:tcPr>
          <w:p w:rsidR="00D371D0" w:rsidRPr="00855E40" w:rsidRDefault="00D371D0" w:rsidP="00855E40">
            <w:r w:rsidRPr="00855E40">
              <w:t>Жилая застройка, II, III, пояс водоохранной зоны скважин питьев</w:t>
            </w:r>
            <w:r w:rsidRPr="00855E40">
              <w:t>о</w:t>
            </w:r>
            <w:r w:rsidRPr="00855E40">
              <w:t>го водоснабжения, оз. Сосновое.</w:t>
            </w:r>
          </w:p>
        </w:tc>
      </w:tr>
    </w:tbl>
    <w:p w:rsidR="00D371D0" w:rsidRPr="00855E40" w:rsidRDefault="00D371D0" w:rsidP="00855E40"/>
    <w:p w:rsidR="00D371D0" w:rsidRPr="00855E40" w:rsidRDefault="00D371D0" w:rsidP="00855E40">
      <w:bookmarkStart w:id="159" w:name="_Toc482341416"/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r w:rsidRPr="00855E40">
        <w:t xml:space="preserve">Раздел 4. </w:t>
      </w:r>
      <w:bookmarkEnd w:id="151"/>
      <w:r w:rsidRPr="00855E40">
        <w:t>Характеристика состояния и проблем в реализации энерго- и ресурсо</w:t>
      </w:r>
      <w:r w:rsidRPr="00855E40">
        <w:t>с</w:t>
      </w:r>
      <w:r w:rsidRPr="00855E40">
        <w:t>бережения и учета и сбора информации.</w:t>
      </w:r>
      <w:bookmarkEnd w:id="159"/>
    </w:p>
    <w:p w:rsidR="00D371D0" w:rsidRPr="00855E40" w:rsidRDefault="00D371D0" w:rsidP="00855E40">
      <w:bookmarkStart w:id="160" w:name="_Toc449086326"/>
      <w:bookmarkStart w:id="161" w:name="_Toc482341417"/>
      <w:r w:rsidRPr="00855E40">
        <w:t>4.1. Анализ состояния энергоресурсосбережения</w:t>
      </w:r>
      <w:bookmarkEnd w:id="160"/>
      <w:r w:rsidRPr="00855E40">
        <w:t>.</w:t>
      </w:r>
      <w:bookmarkEnd w:id="161"/>
    </w:p>
    <w:p w:rsidR="00D371D0" w:rsidRPr="00855E40" w:rsidRDefault="00D371D0" w:rsidP="00855E40"/>
    <w:p w:rsidR="00D371D0" w:rsidRPr="00855E40" w:rsidRDefault="00D371D0" w:rsidP="00855E40">
      <w:r w:rsidRPr="00855E40">
        <w:t>Основными проблемами энерго-ресурсосбережения в системе коммунальной и</w:t>
      </w:r>
      <w:r w:rsidRPr="00855E40">
        <w:t>н</w:t>
      </w:r>
      <w:r w:rsidRPr="00855E40">
        <w:t>фраструктуры, а также в жилом секторе и бюджетных организациях являются:</w:t>
      </w:r>
    </w:p>
    <w:p w:rsidR="00D371D0" w:rsidRPr="00855E40" w:rsidRDefault="00D371D0" w:rsidP="00855E40">
      <w:r w:rsidRPr="00855E40">
        <w:t>низкая эффективность ограждающих конструкций зданий, в том числе износ окон и дверей в МКД и в зданиях бюджетных учреждений;</w:t>
      </w:r>
    </w:p>
    <w:p w:rsidR="00D371D0" w:rsidRPr="00855E40" w:rsidRDefault="00D371D0" w:rsidP="00855E40">
      <w:r w:rsidRPr="00855E40">
        <w:t>хищение электрической энергии из-за несовершенной схемы учёта;</w:t>
      </w:r>
    </w:p>
    <w:p w:rsidR="00D371D0" w:rsidRPr="00855E40" w:rsidRDefault="00D371D0" w:rsidP="00855E40">
      <w:r w:rsidRPr="00855E40">
        <w:t>низкаяэнергоэффективность системы уличного освещения.</w:t>
      </w:r>
    </w:p>
    <w:p w:rsidR="00D371D0" w:rsidRPr="00855E40" w:rsidRDefault="00D371D0" w:rsidP="00855E40">
      <w:r w:rsidRPr="00855E40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тексту:Программа энергосбережения).</w:t>
      </w:r>
    </w:p>
    <w:p w:rsidR="00D371D0" w:rsidRPr="00855E40" w:rsidRDefault="00D371D0" w:rsidP="00855E40">
      <w:r w:rsidRPr="00855E40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855E40">
        <w:t>ь</w:t>
      </w:r>
      <w:r w:rsidRPr="00855E40">
        <w:t>ного использования энергетических ресурсов, внедрения энергосберегающих технол</w:t>
      </w:r>
      <w:r w:rsidRPr="00855E40">
        <w:t>о</w:t>
      </w:r>
      <w:r w:rsidRPr="00855E40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D371D0" w:rsidRPr="00855E40" w:rsidRDefault="00D371D0" w:rsidP="00855E40">
      <w:r w:rsidRPr="00855E40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855E40">
        <w:t>к</w:t>
      </w:r>
      <w:r w:rsidRPr="00855E40">
        <w:t>тивности на территории Кунашакского МР;</w:t>
      </w:r>
    </w:p>
    <w:p w:rsidR="00D371D0" w:rsidRPr="00855E40" w:rsidRDefault="00D371D0" w:rsidP="00855E40">
      <w:r w:rsidRPr="00855E40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D371D0" w:rsidRPr="00855E40" w:rsidRDefault="00D371D0" w:rsidP="00855E40">
      <w:r w:rsidRPr="00855E40">
        <w:t>сокращение расходов бюджета на обеспечение энергетическими ресурсами мун</w:t>
      </w:r>
      <w:r w:rsidRPr="00855E40">
        <w:t>и</w:t>
      </w:r>
      <w:r w:rsidRPr="00855E40">
        <w:t xml:space="preserve">ципальных бюджетных учреждений, органов местного самоуправления; </w:t>
      </w:r>
    </w:p>
    <w:p w:rsidR="00D371D0" w:rsidRPr="00855E40" w:rsidRDefault="00D371D0" w:rsidP="00855E40">
      <w:r w:rsidRPr="00855E40">
        <w:t>привлечение внебюджетных средств на финансирование мероприятий по энерг</w:t>
      </w:r>
      <w:r w:rsidRPr="00855E40">
        <w:t>о</w:t>
      </w:r>
      <w:r w:rsidRPr="00855E40">
        <w:t>сбережению и повышению энергетической эффективности;</w:t>
      </w:r>
    </w:p>
    <w:p w:rsidR="00D371D0" w:rsidRPr="00855E40" w:rsidRDefault="00D371D0" w:rsidP="00855E40">
      <w:r w:rsidRPr="00855E40">
        <w:t>организация мониторинга потребления ТЭР;</w:t>
      </w:r>
    </w:p>
    <w:p w:rsidR="00D371D0" w:rsidRPr="00855E40" w:rsidRDefault="00D371D0" w:rsidP="00855E40">
      <w:r w:rsidRPr="00855E40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855E40">
        <w:t>р</w:t>
      </w:r>
      <w:r w:rsidRPr="00855E40">
        <w:t>гетической эффективности.</w:t>
      </w:r>
    </w:p>
    <w:p w:rsidR="00D371D0" w:rsidRPr="00855E40" w:rsidRDefault="00D371D0" w:rsidP="00855E40">
      <w:r w:rsidRPr="00855E40">
        <w:t>Для успешной реализации целей и задач программы в Буринском СП планируется выполнить комплекс следующих мероприятий:</w:t>
      </w:r>
    </w:p>
    <w:p w:rsidR="00D371D0" w:rsidRPr="00855E40" w:rsidRDefault="00D371D0" w:rsidP="00855E40">
      <w:r w:rsidRPr="00855E40">
        <w:t>промывка систем отопления в зданиях образовательных учреждений;</w:t>
      </w:r>
    </w:p>
    <w:p w:rsidR="00D371D0" w:rsidRPr="00855E40" w:rsidRDefault="00D371D0" w:rsidP="00855E40">
      <w:r w:rsidRPr="00855E40">
        <w:t>замена окон в детских садах на энергосберегающие стеклопакеты;</w:t>
      </w:r>
    </w:p>
    <w:p w:rsidR="00D371D0" w:rsidRPr="00855E40" w:rsidRDefault="00D371D0" w:rsidP="00855E40">
      <w:r w:rsidRPr="00855E40">
        <w:t>замена ламп накаливания на светодиодные в бюджетных учреждениях;</w:t>
      </w:r>
    </w:p>
    <w:p w:rsidR="00D371D0" w:rsidRPr="00855E40" w:rsidRDefault="00D371D0" w:rsidP="00855E40">
      <w:r w:rsidRPr="00855E40">
        <w:t>ремонт (реконструкция) зданий, строений, сооружений, используемых  муниц</w:t>
      </w:r>
      <w:r w:rsidRPr="00855E40">
        <w:t>и</w:t>
      </w:r>
      <w:r w:rsidRPr="00855E40">
        <w:t>пальными учреждениями с учетом требований энергосбережения и повышения энерг</w:t>
      </w:r>
      <w:r w:rsidRPr="00855E40">
        <w:t>е</w:t>
      </w:r>
      <w:r w:rsidRPr="00855E40">
        <w:t>тической эффективности;</w:t>
      </w:r>
    </w:p>
    <w:p w:rsidR="00D371D0" w:rsidRPr="00855E40" w:rsidRDefault="00D371D0" w:rsidP="00855E40">
      <w:r w:rsidRPr="00855E40">
        <w:t>установка лучистого отопления ПЛЭН в ФАПах;</w:t>
      </w:r>
    </w:p>
    <w:p w:rsidR="00D371D0" w:rsidRPr="00855E40" w:rsidRDefault="00D371D0" w:rsidP="00855E40">
      <w:r w:rsidRPr="00855E40">
        <w:t>мониторинг (сбор и анализ данных) потребления ресурсов;</w:t>
      </w:r>
    </w:p>
    <w:p w:rsidR="00D371D0" w:rsidRPr="00855E40" w:rsidRDefault="00D371D0" w:rsidP="00855E40">
      <w:r w:rsidRPr="00855E40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D371D0" w:rsidRPr="00855E40" w:rsidRDefault="00D371D0" w:rsidP="00855E40">
      <w:bookmarkStart w:id="162" w:name="_Toc449086327"/>
      <w:bookmarkStart w:id="163" w:name="_Toc482341418"/>
      <w:r w:rsidRPr="00855E40">
        <w:t>4.2. Анализ состояния учета потребления ресурсов, используемых приборов учета и программно-аппаратных комплексов</w:t>
      </w:r>
      <w:bookmarkEnd w:id="162"/>
      <w:bookmarkEnd w:id="163"/>
    </w:p>
    <w:p w:rsidR="00D371D0" w:rsidRPr="00855E40" w:rsidRDefault="00D371D0" w:rsidP="00855E40"/>
    <w:p w:rsidR="00D371D0" w:rsidRPr="00855E40" w:rsidRDefault="00D371D0" w:rsidP="00855E40">
      <w:r w:rsidRPr="00855E40">
        <w:t>Сведения по оснащениюузлами учёта потребления ТЭР и воды вБуринском СПприведены в таблице 15.</w:t>
      </w:r>
    </w:p>
    <w:p w:rsidR="00D371D0" w:rsidRPr="00855E40" w:rsidRDefault="00D371D0" w:rsidP="00855E40">
      <w:r w:rsidRPr="00855E40">
        <w:t>Уровень оснащённости абонентов узлами учёта электрической энергии составляет 100 %.</w:t>
      </w:r>
    </w:p>
    <w:p w:rsidR="00D371D0" w:rsidRPr="00855E40" w:rsidRDefault="00D371D0" w:rsidP="00855E40">
      <w:r w:rsidRPr="00855E40">
        <w:t>В целом уровень приборного учёта потребления ТЭР и воды вБуринском СП в</w:t>
      </w:r>
      <w:r w:rsidRPr="00855E40">
        <w:t>ы</w:t>
      </w:r>
      <w:r w:rsidRPr="00855E40">
        <w:t>сокий.</w:t>
      </w:r>
    </w:p>
    <w:p w:rsidR="00D371D0" w:rsidRPr="00855E40" w:rsidRDefault="00D371D0" w:rsidP="00855E40"/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64" w:name="_Toc484530562"/>
      <w:r w:rsidRPr="00855E40">
        <w:t xml:space="preserve">Таблица </w:t>
      </w:r>
      <w:fldSimple w:instr=" SEQ Таблица \* ARABIC ">
        <w:r w:rsidRPr="00855E40">
          <w:t>15</w:t>
        </w:r>
      </w:fldSimple>
      <w:r w:rsidRPr="00855E40">
        <w:t>Сведения по оснащению узлами учёта потребления ТЭР и воды в Буринском СП</w:t>
      </w:r>
      <w:bookmarkEnd w:id="164"/>
    </w:p>
    <w:tbl>
      <w:tblPr>
        <w:tblW w:w="5000" w:type="pct"/>
        <w:tblLook w:val="00A0"/>
      </w:tblPr>
      <w:tblGrid>
        <w:gridCol w:w="2549"/>
        <w:gridCol w:w="2412"/>
        <w:gridCol w:w="1600"/>
        <w:gridCol w:w="2412"/>
        <w:gridCol w:w="1615"/>
        <w:gridCol w:w="2412"/>
        <w:gridCol w:w="1615"/>
        <w:gridCol w:w="2412"/>
        <w:gridCol w:w="1600"/>
        <w:gridCol w:w="2412"/>
        <w:gridCol w:w="1615"/>
        <w:gridCol w:w="2412"/>
        <w:gridCol w:w="1615"/>
        <w:gridCol w:w="2412"/>
        <w:gridCol w:w="1615"/>
        <w:gridCol w:w="864"/>
        <w:gridCol w:w="216"/>
      </w:tblGrid>
      <w:tr w:rsidR="00D371D0" w:rsidRPr="00855E40" w:rsidTr="004F0CD8">
        <w:trPr>
          <w:trHeight w:val="405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населённого пункта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Оснащённость приборами учёта (ПУ) тепловой энергии (ТЭ)  по состоянию на 2017 год*</w:t>
            </w:r>
          </w:p>
        </w:tc>
        <w:tc>
          <w:tcPr>
            <w:tcW w:w="174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Оснащённость приборами учёта (ПУ)ХВС  по состоянию на 2017 год</w:t>
            </w:r>
          </w:p>
        </w:tc>
        <w:tc>
          <w:tcPr>
            <w:tcW w:w="117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Оснащённость приборами учёта (ПУ) природного газа (ПГ)  по состоянию на 2017 год</w:t>
            </w:r>
          </w:p>
        </w:tc>
      </w:tr>
      <w:tr w:rsidR="00D371D0" w:rsidRPr="00855E40" w:rsidTr="004F0CD8">
        <w:trPr>
          <w:trHeight w:val="465"/>
        </w:trPr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Количество МКД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Количество частных дом</w:t>
            </w:r>
            <w:r w:rsidRPr="00855E40">
              <w:t>о</w:t>
            </w:r>
            <w:r w:rsidRPr="00855E40">
              <w:t xml:space="preserve">владений 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Организации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МКД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Частные домовладения 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Организации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Население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Орган</w:t>
            </w:r>
            <w:r w:rsidRPr="00855E40">
              <w:t>и</w:t>
            </w:r>
            <w:r w:rsidRPr="00855E40">
              <w:t>зации</w:t>
            </w:r>
          </w:p>
        </w:tc>
      </w:tr>
      <w:tr w:rsidR="00D371D0" w:rsidRPr="00855E40" w:rsidTr="004F0CD8">
        <w:trPr>
          <w:trHeight w:val="1080"/>
        </w:trPr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МКД подключенных к централизованному отоплению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МКД о</w:t>
            </w:r>
            <w:r w:rsidRPr="00855E40">
              <w:t>с</w:t>
            </w:r>
            <w:r w:rsidRPr="00855E40">
              <w:t>нащённые ОДПУ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</w:t>
            </w:r>
            <w:r w:rsidRPr="00855E40">
              <w:t>о</w:t>
            </w:r>
            <w:r w:rsidRPr="00855E40">
              <w:t>нентов подкл</w:t>
            </w:r>
            <w:r w:rsidRPr="00855E40">
              <w:t>ю</w:t>
            </w:r>
            <w:r w:rsidRPr="00855E40">
              <w:t>ченных к центр</w:t>
            </w:r>
            <w:r w:rsidRPr="00855E40">
              <w:t>а</w:t>
            </w:r>
            <w:r w:rsidRPr="00855E40">
              <w:t>лизованному от</w:t>
            </w:r>
            <w:r w:rsidRPr="00855E40">
              <w:t>о</w:t>
            </w:r>
            <w:r w:rsidRPr="00855E40">
              <w:t>плению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 абоне</w:t>
            </w:r>
            <w:r w:rsidRPr="00855E40">
              <w:t>н</w:t>
            </w:r>
            <w:r w:rsidRPr="00855E40">
              <w:t>тов осн</w:t>
            </w:r>
            <w:r w:rsidRPr="00855E40">
              <w:t>а</w:t>
            </w:r>
            <w:r w:rsidRPr="00855E40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</w:t>
            </w:r>
            <w:r w:rsidRPr="00855E40">
              <w:t>о</w:t>
            </w:r>
            <w:r w:rsidRPr="00855E40">
              <w:t>нентов подкл</w:t>
            </w:r>
            <w:r w:rsidRPr="00855E40">
              <w:t>ю</w:t>
            </w:r>
            <w:r w:rsidRPr="00855E40">
              <w:t>ченных к центр</w:t>
            </w:r>
            <w:r w:rsidRPr="00855E40">
              <w:t>а</w:t>
            </w:r>
            <w:r w:rsidRPr="00855E40">
              <w:t>лизованному от</w:t>
            </w:r>
            <w:r w:rsidRPr="00855E40">
              <w:t>о</w:t>
            </w:r>
            <w:r w:rsidRPr="00855E40">
              <w:t>плению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 абоне</w:t>
            </w:r>
            <w:r w:rsidRPr="00855E40">
              <w:t>н</w:t>
            </w:r>
            <w:r w:rsidRPr="00855E40">
              <w:t>тов осн</w:t>
            </w:r>
            <w:r w:rsidRPr="00855E40">
              <w:t>а</w:t>
            </w:r>
            <w:r w:rsidRPr="00855E40">
              <w:t>щённых ИПУТЭ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МКД подключенных к централизованному ХВС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МКД о</w:t>
            </w:r>
            <w:r w:rsidRPr="00855E40">
              <w:t>с</w:t>
            </w:r>
            <w:r w:rsidRPr="00855E40">
              <w:t>нащённые ОДПУ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</w:t>
            </w:r>
            <w:r w:rsidRPr="00855E40">
              <w:t>о</w:t>
            </w:r>
            <w:r w:rsidRPr="00855E40">
              <w:t>нентов подкл</w:t>
            </w:r>
            <w:r w:rsidRPr="00855E40">
              <w:t>ю</w:t>
            </w:r>
            <w:r w:rsidRPr="00855E40">
              <w:t>ченных к центр</w:t>
            </w:r>
            <w:r w:rsidRPr="00855E40">
              <w:t>а</w:t>
            </w:r>
            <w:r w:rsidRPr="00855E40">
              <w:t>лизованному ХВС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 абоне</w:t>
            </w:r>
            <w:r w:rsidRPr="00855E40">
              <w:t>н</w:t>
            </w:r>
            <w:r w:rsidRPr="00855E40">
              <w:t>тов осн</w:t>
            </w:r>
            <w:r w:rsidRPr="00855E40">
              <w:t>а</w:t>
            </w:r>
            <w:r w:rsidRPr="00855E40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</w:t>
            </w:r>
            <w:r w:rsidRPr="00855E40">
              <w:t>о</w:t>
            </w:r>
            <w:r w:rsidRPr="00855E40">
              <w:t>нентов подкл</w:t>
            </w:r>
            <w:r w:rsidRPr="00855E40">
              <w:t>ю</w:t>
            </w:r>
            <w:r w:rsidRPr="00855E40">
              <w:t>ченных к центр</w:t>
            </w:r>
            <w:r w:rsidRPr="00855E40">
              <w:t>а</w:t>
            </w:r>
            <w:r w:rsidRPr="00855E40">
              <w:t>лизованному ХВС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абоне</w:t>
            </w:r>
            <w:r w:rsidRPr="00855E40">
              <w:t>н</w:t>
            </w:r>
            <w:r w:rsidRPr="00855E40">
              <w:t>тов осн</w:t>
            </w:r>
            <w:r w:rsidRPr="00855E40">
              <w:t>а</w:t>
            </w:r>
            <w:r w:rsidRPr="00855E40">
              <w:t>щённых ИПУ ХВС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</w:t>
            </w:r>
            <w:r w:rsidRPr="00855E40">
              <w:t>о</w:t>
            </w:r>
            <w:r w:rsidRPr="00855E40">
              <w:t>нентов подкл</w:t>
            </w:r>
            <w:r w:rsidRPr="00855E40">
              <w:t>ю</w:t>
            </w:r>
            <w:r w:rsidRPr="00855E40">
              <w:t>ченных к центр</w:t>
            </w:r>
            <w:r w:rsidRPr="00855E40">
              <w:t>а</w:t>
            </w:r>
            <w:r w:rsidRPr="00855E40">
              <w:t>лизованному газ</w:t>
            </w:r>
            <w:r w:rsidRPr="00855E40">
              <w:t>о</w:t>
            </w:r>
            <w:r w:rsidRPr="00855E40">
              <w:t>снабжению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абоне</w:t>
            </w:r>
            <w:r w:rsidRPr="00855E40">
              <w:t>н</w:t>
            </w:r>
            <w:r w:rsidRPr="00855E40">
              <w:t>тов осн</w:t>
            </w:r>
            <w:r w:rsidRPr="00855E40">
              <w:t>а</w:t>
            </w:r>
            <w:r w:rsidRPr="00855E40">
              <w:t>щённых ПУ ПГ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</w:t>
            </w:r>
            <w:r w:rsidRPr="00855E40">
              <w:t>о</w:t>
            </w:r>
            <w:r w:rsidRPr="00855E40">
              <w:t>не</w:t>
            </w:r>
            <w:r w:rsidRPr="00855E40">
              <w:t>н</w:t>
            </w:r>
            <w:r w:rsidRPr="00855E40">
              <w:t>тов по</w:t>
            </w:r>
            <w:r w:rsidRPr="00855E40">
              <w:t>д</w:t>
            </w:r>
            <w:r w:rsidRPr="00855E40">
              <w:t>кл</w:t>
            </w:r>
            <w:r w:rsidRPr="00855E40">
              <w:t>ю</w:t>
            </w:r>
            <w:r w:rsidRPr="00855E40">
              <w:t>че</w:t>
            </w:r>
            <w:r w:rsidRPr="00855E40">
              <w:t>н</w:t>
            </w:r>
            <w:r w:rsidRPr="00855E40">
              <w:t>ных к це</w:t>
            </w:r>
            <w:r w:rsidRPr="00855E40">
              <w:t>н</w:t>
            </w:r>
            <w:r w:rsidRPr="00855E40">
              <w:t>трал</w:t>
            </w:r>
            <w:r w:rsidRPr="00855E40">
              <w:t>и</w:t>
            </w:r>
            <w:r w:rsidRPr="00855E40">
              <w:t>з</w:t>
            </w:r>
            <w:r w:rsidRPr="00855E40">
              <w:t>о</w:t>
            </w:r>
            <w:r w:rsidRPr="00855E40">
              <w:t>ва</w:t>
            </w:r>
            <w:r w:rsidRPr="00855E40">
              <w:t>н</w:t>
            </w:r>
            <w:r w:rsidRPr="00855E40">
              <w:t>ному газ</w:t>
            </w:r>
            <w:r w:rsidRPr="00855E40">
              <w:t>о</w:t>
            </w:r>
            <w:r w:rsidRPr="00855E40">
              <w:t>сна</w:t>
            </w:r>
            <w:r w:rsidRPr="00855E40">
              <w:t>б</w:t>
            </w:r>
            <w:r w:rsidRPr="00855E40">
              <w:t>ж</w:t>
            </w:r>
            <w:r w:rsidRPr="00855E40">
              <w:t>е</w:t>
            </w:r>
            <w:r w:rsidRPr="00855E40">
              <w:t>нию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Кол-во абонентов оснащённых ПУ ПГ</w:t>
            </w:r>
          </w:p>
        </w:tc>
      </w:tr>
      <w:tr w:rsidR="00D371D0" w:rsidRPr="00855E40" w:rsidTr="004F0CD8">
        <w:trPr>
          <w:trHeight w:val="315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с. Новобур</w:t>
            </w:r>
            <w:r w:rsidRPr="00855E40">
              <w:t>и</w:t>
            </w:r>
            <w:r w:rsidRPr="00855E40">
              <w:t>но*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15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Разъезд 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15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д. Сосновка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15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п. Трудовой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15"/>
        </w:trPr>
        <w:tc>
          <w:tcPr>
            <w:tcW w:w="3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1140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о</w:t>
            </w:r>
            <w:r w:rsidRPr="00855E40">
              <w:t>с</w:t>
            </w:r>
            <w:r w:rsidRPr="00855E40">
              <w:t>нащённости приб</w:t>
            </w:r>
            <w:r w:rsidRPr="00855E40">
              <w:t>о</w:t>
            </w:r>
            <w:r w:rsidRPr="00855E40">
              <w:t>рами учёта, %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14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нет услуги централизова</w:t>
            </w:r>
            <w:r w:rsidRPr="00855E40">
              <w:t>н</w:t>
            </w:r>
            <w:r w:rsidRPr="00855E40">
              <w:t>ного отопления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</w:tbl>
    <w:p w:rsidR="00D371D0" w:rsidRPr="00855E40" w:rsidRDefault="00D371D0" w:rsidP="00855E40">
      <w:pPr>
        <w:sectPr w:rsidR="00D371D0" w:rsidRPr="00855E40" w:rsidSect="00262568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65" w:name="_Toc482341419"/>
      <w:r w:rsidRPr="00855E40">
        <w:t>Раздел 5. Целевые показатели развития коммунальной инфраструктуры.</w:t>
      </w:r>
      <w:bookmarkEnd w:id="165"/>
    </w:p>
    <w:p w:rsidR="00D371D0" w:rsidRPr="00855E40" w:rsidRDefault="00D371D0" w:rsidP="00855E40"/>
    <w:p w:rsidR="00D371D0" w:rsidRPr="00855E40" w:rsidRDefault="00D371D0" w:rsidP="00855E40">
      <w:r w:rsidRPr="00855E40">
        <w:t>Результаты реализации Программы определяются уровнем достижения заплан</w:t>
      </w:r>
      <w:r w:rsidRPr="00855E40">
        <w:t>и</w:t>
      </w:r>
      <w:r w:rsidRPr="00855E40">
        <w:t>рованных целевых показателей.</w:t>
      </w:r>
    </w:p>
    <w:p w:rsidR="00D371D0" w:rsidRPr="00855E40" w:rsidRDefault="00D371D0" w:rsidP="00855E40">
      <w:r w:rsidRPr="00855E40">
        <w:t>Перечень целевых показателей с детализацией по системам коммунальной инфр</w:t>
      </w:r>
      <w:r w:rsidRPr="00855E40">
        <w:t>а</w:t>
      </w:r>
      <w:r w:rsidRPr="00855E40">
        <w:t>структуры принят в соответствии с Методическими рекомендациями по разработке пр</w:t>
      </w:r>
      <w:r w:rsidRPr="00855E40">
        <w:t>о</w:t>
      </w:r>
      <w:r w:rsidRPr="00855E40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D371D0" w:rsidRPr="00855E40" w:rsidRDefault="00D371D0" w:rsidP="00855E40">
      <w:r w:rsidRPr="00855E40">
        <w:t>- критерии доступности коммунальных услуг для населения;</w:t>
      </w:r>
    </w:p>
    <w:p w:rsidR="00D371D0" w:rsidRPr="00855E40" w:rsidRDefault="00D371D0" w:rsidP="00855E40">
      <w:r w:rsidRPr="00855E40">
        <w:t>- показатели спроса на коммунальные ресурсы и перспективные нагрузки;</w:t>
      </w:r>
    </w:p>
    <w:p w:rsidR="00D371D0" w:rsidRPr="00855E40" w:rsidRDefault="00D371D0" w:rsidP="00855E40">
      <w:r w:rsidRPr="00855E40">
        <w:t>- величины новых нагрузок;</w:t>
      </w:r>
    </w:p>
    <w:p w:rsidR="00D371D0" w:rsidRPr="00855E40" w:rsidRDefault="00D371D0" w:rsidP="00855E40">
      <w:r w:rsidRPr="00855E40">
        <w:t>- показатели качества поставляемого ресурса;</w:t>
      </w:r>
    </w:p>
    <w:p w:rsidR="00D371D0" w:rsidRPr="00855E40" w:rsidRDefault="00D371D0" w:rsidP="00855E40">
      <w:r w:rsidRPr="00855E40">
        <w:t>- показатели степени охвата  потребителей приборами учета;</w:t>
      </w:r>
    </w:p>
    <w:p w:rsidR="00D371D0" w:rsidRPr="00855E40" w:rsidRDefault="00D371D0" w:rsidP="00855E40">
      <w:r w:rsidRPr="00855E40">
        <w:t>- показатели надежности поставки ресурсов;</w:t>
      </w:r>
    </w:p>
    <w:p w:rsidR="00D371D0" w:rsidRPr="00855E40" w:rsidRDefault="00D371D0" w:rsidP="00855E40">
      <w:r w:rsidRPr="00855E40">
        <w:t>- показатели эффективности производства и транспортировки ресурсов;</w:t>
      </w:r>
    </w:p>
    <w:p w:rsidR="00D371D0" w:rsidRPr="00855E40" w:rsidRDefault="00D371D0" w:rsidP="00855E40">
      <w:r w:rsidRPr="00855E40">
        <w:t>- показатели эффективности потребления коммунальных ресурсов;</w:t>
      </w:r>
    </w:p>
    <w:p w:rsidR="00D371D0" w:rsidRPr="00855E40" w:rsidRDefault="00D371D0" w:rsidP="00855E40">
      <w:r w:rsidRPr="00855E40">
        <w:t>- показатели воздействия на окружающую среду.</w:t>
      </w:r>
    </w:p>
    <w:p w:rsidR="00D371D0" w:rsidRPr="00855E40" w:rsidRDefault="00D371D0" w:rsidP="00855E40">
      <w:r w:rsidRPr="00855E40">
        <w:t>При формировании требований к конечному состоянию коммунальной инфр</w:t>
      </w:r>
      <w:r w:rsidRPr="00855E40">
        <w:t>а</w:t>
      </w:r>
      <w:r w:rsidRPr="00855E40">
        <w:t>структуры вБуринского СП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855E40">
        <w:t>о</w:t>
      </w:r>
      <w:r w:rsidRPr="00855E40">
        <w:t>нального развития РФ от 14.04.2008г. № 48.</w:t>
      </w:r>
    </w:p>
    <w:p w:rsidR="00D371D0" w:rsidRPr="00855E40" w:rsidRDefault="00D371D0" w:rsidP="00855E40">
      <w:r w:rsidRPr="00855E40">
        <w:t>Целевые показатели устанавливаются по каждому виду коммунальных услуг и периодически корректируются.</w:t>
      </w:r>
    </w:p>
    <w:p w:rsidR="00D371D0" w:rsidRPr="00855E40" w:rsidRDefault="00D371D0" w:rsidP="00855E40">
      <w:r w:rsidRPr="00855E40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855E40">
        <w:t>о</w:t>
      </w:r>
      <w:r w:rsidRPr="00855E40">
        <w:t>сителя коммунальных услуг.</w:t>
      </w:r>
    </w:p>
    <w:p w:rsidR="00D371D0" w:rsidRPr="00855E40" w:rsidRDefault="00D371D0" w:rsidP="00855E40">
      <w:r w:rsidRPr="00855E40">
        <w:t>Охват потребителей услугами используется для оценки качества работы систем жизнеобеспечения.</w:t>
      </w:r>
    </w:p>
    <w:p w:rsidR="00D371D0" w:rsidRPr="00855E40" w:rsidRDefault="00D371D0" w:rsidP="00855E40">
      <w:r w:rsidRPr="00855E40">
        <w:t>Уровень использования производственных мощностей, обеспеченность прибор</w:t>
      </w:r>
      <w:r w:rsidRPr="00855E40">
        <w:t>а</w:t>
      </w:r>
      <w:r w:rsidRPr="00855E40">
        <w:t>ми учета характеризуют сбалансированность систем.</w:t>
      </w:r>
    </w:p>
    <w:p w:rsidR="00D371D0" w:rsidRPr="00855E40" w:rsidRDefault="00D371D0" w:rsidP="00855E40">
      <w:r w:rsidRPr="00855E40">
        <w:t>Качество оказываемых услуг организациями коммунального комплекса характ</w:t>
      </w:r>
      <w:r w:rsidRPr="00855E40">
        <w:t>е</w:t>
      </w:r>
      <w:r w:rsidRPr="00855E40">
        <w:t>ризует соответствие качества оказываемых услуг установленным ГОСТам, эпидемиол</w:t>
      </w:r>
      <w:r w:rsidRPr="00855E40">
        <w:t>о</w:t>
      </w:r>
      <w:r w:rsidRPr="00855E40">
        <w:t>гическим нормам и правилам.</w:t>
      </w:r>
    </w:p>
    <w:p w:rsidR="00D371D0" w:rsidRPr="00855E40" w:rsidRDefault="00D371D0" w:rsidP="00855E40">
      <w:r w:rsidRPr="00855E40">
        <w:t>Надежность обслуживания систем жизнеобеспеченияхарактеризует способность коммунальных объектов обеспечивать жизнедеятельность Буринского СП без сущес</w:t>
      </w:r>
      <w:r w:rsidRPr="00855E40">
        <w:t>т</w:t>
      </w:r>
      <w:r w:rsidRPr="00855E40">
        <w:t>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</w:t>
      </w:r>
      <w:r w:rsidRPr="00855E40">
        <w:t>е</w:t>
      </w:r>
      <w:r w:rsidRPr="00855E40">
        <w:t>ждений, других нарушений в работе.</w:t>
      </w:r>
    </w:p>
    <w:p w:rsidR="00D371D0" w:rsidRPr="00855E40" w:rsidRDefault="00D371D0" w:rsidP="00855E40">
      <w:r w:rsidRPr="00855E40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855E40">
        <w:t>ь</w:t>
      </w:r>
      <w:r w:rsidRPr="00855E40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D371D0" w:rsidRPr="00855E40" w:rsidRDefault="00D371D0" w:rsidP="00855E40">
      <w:r w:rsidRPr="00855E40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855E40">
        <w:t>ь</w:t>
      </w:r>
      <w:r w:rsidRPr="00855E40">
        <w:t>ный расход топлива и т.д.</w:t>
      </w:r>
    </w:p>
    <w:p w:rsidR="00D371D0" w:rsidRPr="00855E40" w:rsidRDefault="00D371D0" w:rsidP="00855E40">
      <w:r w:rsidRPr="00855E40">
        <w:t>Целевые показатели развития коммунальной инфраструктуры вБуринском СП приведены в таблице 16.</w:t>
      </w:r>
    </w:p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66" w:name="_Toc484530563"/>
      <w:r w:rsidRPr="00855E40">
        <w:t xml:space="preserve">Таблица </w:t>
      </w:r>
      <w:fldSimple w:instr=" SEQ Таблица \* ARABIC ">
        <w:r w:rsidRPr="00855E40">
          <w:t>16</w:t>
        </w:r>
      </w:fldSimple>
      <w:r w:rsidRPr="00855E40">
        <w:t>Целевые показатели развития коммунальной инфраструктуры.</w:t>
      </w:r>
      <w:bookmarkEnd w:id="166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D371D0" w:rsidRPr="00855E40" w:rsidTr="004F0CD8">
        <w:trPr>
          <w:trHeight w:val="480"/>
          <w:tblHeader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№ п/п</w:t>
            </w:r>
          </w:p>
        </w:tc>
        <w:tc>
          <w:tcPr>
            <w:tcW w:w="1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Индикатор монит</w:t>
            </w:r>
            <w:r w:rsidRPr="00855E40">
              <w:t>о</w:t>
            </w:r>
            <w:r w:rsidRPr="00855E40">
              <w:t>ринга</w:t>
            </w:r>
          </w:p>
        </w:tc>
        <w:tc>
          <w:tcPr>
            <w:tcW w:w="1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Описание мех</w:t>
            </w:r>
            <w:r w:rsidRPr="00855E40">
              <w:t>а</w:t>
            </w:r>
            <w:r w:rsidRPr="00855E40">
              <w:t>низма расчёта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Ед.изм.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факт 2016г.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2017г.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2018г.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2019г.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2020г.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2021г.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2022г.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2023г.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2024г.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2025г.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2026г.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план 2027г.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38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Система теплоснабжения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Надежность (бесперебойность) теплосна</w:t>
            </w:r>
            <w:r w:rsidRPr="00855E40">
              <w:t>б</w:t>
            </w:r>
            <w:r w:rsidRPr="00855E40">
              <w:t>жения потребителей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1.1.1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Перебои в тепл</w:t>
            </w:r>
            <w:r w:rsidRPr="00855E40">
              <w:t>о</w:t>
            </w:r>
            <w:r w:rsidRPr="00855E40">
              <w:t xml:space="preserve">снабжении потребителей 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суммы произведений продолжительности отключений и колич</w:t>
            </w:r>
            <w:r w:rsidRPr="00855E40">
              <w:t>е</w:t>
            </w:r>
            <w:r w:rsidRPr="00855E40">
              <w:t>ства пострадавших п</w:t>
            </w:r>
            <w:r w:rsidRPr="00855E40">
              <w:t>о</w:t>
            </w:r>
            <w:r w:rsidRPr="00855E40">
              <w:t>требителей от каждого из этих отключений к численности насел</w:t>
            </w:r>
            <w:r w:rsidRPr="00855E40">
              <w:t>е</w:t>
            </w:r>
            <w:r w:rsidRPr="00855E40">
              <w:t>ния охваченного усл</w:t>
            </w:r>
            <w:r w:rsidRPr="00855E40">
              <w:t>у</w:t>
            </w:r>
            <w:r w:rsidRPr="00855E40">
              <w:t>гой теплоснабжения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час.на одного человека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Аварийность сист</w:t>
            </w:r>
            <w:r w:rsidRPr="00855E40">
              <w:t>е</w:t>
            </w:r>
            <w:r w:rsidRPr="00855E40">
              <w:t>мы теплоснабжения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к</w:t>
            </w:r>
            <w:r w:rsidRPr="00855E40">
              <w:t>о</w:t>
            </w:r>
            <w:r w:rsidRPr="00855E40">
              <w:t>личества аварий на системах коммунал</w:t>
            </w:r>
            <w:r w:rsidRPr="00855E40">
              <w:t>ь</w:t>
            </w:r>
            <w:r w:rsidRPr="00855E40">
              <w:t>ной инфраструктуры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потерь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потерь к объему отпуска в сеть.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Коэффициент п</w:t>
            </w:r>
            <w:r w:rsidRPr="00855E40">
              <w:t>о</w:t>
            </w:r>
            <w:r w:rsidRPr="00855E40">
              <w:t>терь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потерь к прот</w:t>
            </w:r>
            <w:r w:rsidRPr="00855E40">
              <w:t>я</w:t>
            </w:r>
            <w:r w:rsidRPr="00855E40">
              <w:t>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тыс.Гкал/км.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1.1.5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Удельный вес сетей, нуждающихся в замене,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протяженности сетей, нуждающихся в зам</w:t>
            </w:r>
            <w:r w:rsidRPr="00855E40">
              <w:t>е</w:t>
            </w:r>
            <w:r w:rsidRPr="00855E40">
              <w:t>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1.2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Сбалансированность системы теплоснабж</w:t>
            </w:r>
            <w:r w:rsidRPr="00855E40">
              <w:t>е</w:t>
            </w:r>
            <w:r w:rsidRPr="00855E40">
              <w:t>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1.2.1</w:t>
            </w:r>
          </w:p>
        </w:tc>
        <w:tc>
          <w:tcPr>
            <w:tcW w:w="1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Показатели спроса на услуги теплоснабж</w:t>
            </w:r>
            <w:r w:rsidRPr="00855E40">
              <w:t>е</w:t>
            </w:r>
            <w:r w:rsidRPr="00855E40">
              <w:t>ния: обеспечение сбала</w:t>
            </w:r>
            <w:r w:rsidRPr="00855E40">
              <w:t>н</w:t>
            </w:r>
            <w:r w:rsidRPr="00855E40">
              <w:t>сированности систем те</w:t>
            </w:r>
            <w:r w:rsidRPr="00855E40">
              <w:t>п</w:t>
            </w:r>
            <w:r w:rsidRPr="00855E40">
              <w:t>лоснабжения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Потребление тепловой энергии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Гкал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2,686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Присоединенная нагрузка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Гкал/ч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0,85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Величина новых нагрузок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Гкал/ч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загрузки производственных мо</w:t>
            </w:r>
            <w:r w:rsidRPr="00855E40">
              <w:t>щ</w:t>
            </w:r>
            <w:r w:rsidRPr="00855E40">
              <w:t>ностей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фактической произв</w:t>
            </w:r>
            <w:r w:rsidRPr="00855E40">
              <w:t>о</w:t>
            </w:r>
            <w:r w:rsidRPr="00855E40">
              <w:t>дительности оборуд</w:t>
            </w:r>
            <w:r w:rsidRPr="00855E40">
              <w:t>о</w:t>
            </w:r>
            <w:r w:rsidRPr="00855E40">
              <w:t>вания к установле</w:t>
            </w:r>
            <w:r w:rsidRPr="00855E40">
              <w:t>н</w:t>
            </w:r>
            <w:r w:rsidRPr="00855E40">
              <w:t>ной.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69,0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1.2.3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Обеспеченность п</w:t>
            </w:r>
            <w:r w:rsidRPr="00855E40">
              <w:t>о</w:t>
            </w:r>
            <w:r w:rsidRPr="00855E40">
              <w:t>требления тепловой эне</w:t>
            </w:r>
            <w:r w:rsidRPr="00855E40">
              <w:t>р</w:t>
            </w:r>
            <w:r w:rsidRPr="00855E40">
              <w:t>гии приборами учета.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тепловой энергии, реализованной по</w:t>
            </w:r>
            <w:r w:rsidRPr="00855E40">
              <w:br/>
              <w:t>приборам учета, к о</w:t>
            </w:r>
            <w:r w:rsidRPr="00855E40">
              <w:t>б</w:t>
            </w:r>
            <w:r w:rsidRPr="00855E40">
              <w:t>щему объему реализ</w:t>
            </w:r>
            <w:r w:rsidRPr="00855E40">
              <w:t>а</w:t>
            </w:r>
            <w:r w:rsidRPr="00855E40">
              <w:t>ции тепловой энергии.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60,0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1.3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Доступность услуги теплоснабжения  для п</w:t>
            </w:r>
            <w:r w:rsidRPr="00855E40">
              <w:t>о</w:t>
            </w:r>
            <w:r w:rsidRPr="00855E40">
              <w:t>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расходов на оплату услуг теплосна</w:t>
            </w:r>
            <w:r w:rsidRPr="00855E40">
              <w:t>б</w:t>
            </w:r>
            <w:r w:rsidRPr="00855E40">
              <w:t>жения в совокупном дох</w:t>
            </w:r>
            <w:r w:rsidRPr="00855E40">
              <w:t>о</w:t>
            </w:r>
            <w:r w:rsidRPr="00855E40">
              <w:t>де населения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среднемесячного пл</w:t>
            </w:r>
            <w:r w:rsidRPr="00855E40">
              <w:t>а</w:t>
            </w:r>
            <w:r w:rsidRPr="00855E40">
              <w:t>тежа за услуги тепл</w:t>
            </w:r>
            <w:r w:rsidRPr="00855E40">
              <w:t>о</w:t>
            </w:r>
            <w:r w:rsidRPr="00855E40">
              <w:t>снабжения  к средн</w:t>
            </w:r>
            <w:r w:rsidRPr="00855E40">
              <w:t>е</w:t>
            </w:r>
            <w:r w:rsidRPr="00855E40">
              <w:t>месячным денежным доходам населения обеспеченного це</w:t>
            </w:r>
            <w:r w:rsidRPr="00855E40">
              <w:t>н</w:t>
            </w:r>
            <w:r w:rsidRPr="00855E40">
              <w:t>трализованным ГВС и отоплением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топлива,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ра</w:t>
            </w:r>
            <w:r w:rsidRPr="00855E40">
              <w:t>с</w:t>
            </w:r>
            <w:r w:rsidRPr="00855E40">
              <w:t>хода топлива в усло</w:t>
            </w:r>
            <w:r w:rsidRPr="00855E40">
              <w:t>в</w:t>
            </w:r>
            <w:r w:rsidRPr="00855E40">
              <w:t>ных единицах к объ</w:t>
            </w:r>
            <w:r w:rsidRPr="00855E40">
              <w:t>ё</w:t>
            </w:r>
            <w:r w:rsidRPr="00855E40">
              <w:t>му тепловой энергии отпушенной в тепл</w:t>
            </w:r>
            <w:r w:rsidRPr="00855E40">
              <w:t>о</w:t>
            </w:r>
            <w:r w:rsidRPr="00855E40">
              <w:t>вые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кгу.т./Гкал.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1.4.2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воды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ра</w:t>
            </w:r>
            <w:r w:rsidRPr="00855E40">
              <w:t>с</w:t>
            </w:r>
            <w:r w:rsidRPr="00855E40">
              <w:t>хода воды  к объёму тепловой энергии о</w:t>
            </w:r>
            <w:r w:rsidRPr="00855E40">
              <w:t>т</w:t>
            </w:r>
            <w:r w:rsidRPr="00855E40">
              <w:t>пушенной в тепловые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куб. м/Гкал.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1.4.3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электрич</w:t>
            </w:r>
            <w:r w:rsidRPr="00855E40">
              <w:t>е</w:t>
            </w:r>
            <w:r w:rsidRPr="00855E40">
              <w:t>ской энергии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ра</w:t>
            </w:r>
            <w:r w:rsidRPr="00855E40">
              <w:t>с</w:t>
            </w:r>
            <w:r w:rsidRPr="00855E40">
              <w:t>хода электрической к объёму тепловой эне</w:t>
            </w:r>
            <w:r w:rsidRPr="00855E40">
              <w:t>р</w:t>
            </w:r>
            <w:r w:rsidRPr="00855E40">
              <w:t>гии отпушенной в т</w:t>
            </w:r>
            <w:r w:rsidRPr="00855E40">
              <w:t>е</w:t>
            </w:r>
            <w:r w:rsidRPr="00855E40">
              <w:t>пловые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кВтч/Гкал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1.4.4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Производительность труда 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реализации тепл</w:t>
            </w:r>
            <w:r w:rsidRPr="00855E40">
              <w:t>о</w:t>
            </w:r>
            <w:r w:rsidRPr="00855E40">
              <w:t>вой энергии к числе</w:t>
            </w:r>
            <w:r w:rsidRPr="00855E40">
              <w:t>н</w:t>
            </w:r>
            <w:r w:rsidRPr="00855E40">
              <w:t>ности персонала.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тыс.Гкал/чел.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1.4.5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персонала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численности персон</w:t>
            </w:r>
            <w:r w:rsidRPr="00855E40">
              <w:t>а</w:t>
            </w:r>
            <w:r w:rsidRPr="00855E40">
              <w:t>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38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Система водоснабжения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добычи воды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88,9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127,8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222,2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333,3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444,4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реализации воды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400,0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обеспече</w:t>
            </w:r>
            <w:r w:rsidRPr="00855E40">
              <w:t>н</w:t>
            </w:r>
            <w:r w:rsidRPr="00855E40">
              <w:t>ности населения центр</w:t>
            </w:r>
            <w:r w:rsidRPr="00855E40">
              <w:t>а</w:t>
            </w:r>
            <w:r w:rsidRPr="00855E40">
              <w:t>лизованным водоснабж</w:t>
            </w:r>
            <w:r w:rsidRPr="00855E40">
              <w:t>е</w:t>
            </w:r>
            <w:r w:rsidRPr="00855E40">
              <w:t>нием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 численности насел</w:t>
            </w:r>
            <w:r w:rsidRPr="00855E40">
              <w:t>е</w:t>
            </w:r>
            <w:r w:rsidRPr="00855E40">
              <w:t>ния, получающего у</w:t>
            </w:r>
            <w:r w:rsidRPr="00855E40">
              <w:t>с</w:t>
            </w:r>
            <w:r w:rsidRPr="00855E40">
              <w:t>лугу централизова</w:t>
            </w:r>
            <w:r w:rsidRPr="00855E40">
              <w:t>н</w:t>
            </w:r>
            <w:r w:rsidRPr="00855E40">
              <w:t>ного водоснабжения к общей численности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Обеспеченность в</w:t>
            </w:r>
            <w:r w:rsidRPr="00855E40">
              <w:t>о</w:t>
            </w:r>
            <w:r w:rsidRPr="00855E40">
              <w:t>доснабжения приборами учета.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воды, реализова</w:t>
            </w:r>
            <w:r w:rsidRPr="00855E40">
              <w:t>н</w:t>
            </w:r>
            <w:r w:rsidRPr="00855E40">
              <w:t>ной по</w:t>
            </w:r>
            <w:r w:rsidRPr="00855E40">
              <w:br/>
              <w:t>приборам учета, к о</w:t>
            </w:r>
            <w:r w:rsidRPr="00855E40">
              <w:t>б</w:t>
            </w:r>
            <w:r w:rsidRPr="00855E40">
              <w:t>щему объему реализ</w:t>
            </w:r>
            <w:r w:rsidRPr="00855E40">
              <w:t>а</w:t>
            </w:r>
            <w:r w:rsidRPr="00855E40">
              <w:t>ции воды.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2.1.5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потерь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2.1.6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Коэффициент п</w:t>
            </w:r>
            <w:r w:rsidRPr="00855E40">
              <w:t>о</w:t>
            </w:r>
            <w:r w:rsidRPr="00855E40">
              <w:t>терь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потерь к прот</w:t>
            </w:r>
            <w:r w:rsidRPr="00855E40">
              <w:t>я</w:t>
            </w:r>
            <w:r w:rsidRPr="00855E40">
              <w:t>женности сети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2.1.7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Удельное водоп</w:t>
            </w:r>
            <w:r w:rsidRPr="00855E40">
              <w:t>о</w:t>
            </w:r>
            <w:r w:rsidRPr="00855E40">
              <w:t>требление,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реализации воды к численности насел</w:t>
            </w:r>
            <w:r w:rsidRPr="00855E40">
              <w:t>е</w:t>
            </w:r>
            <w:r w:rsidRPr="00855E40">
              <w:t>ния, получающего у</w:t>
            </w:r>
            <w:r w:rsidRPr="00855E40">
              <w:t>с</w:t>
            </w:r>
            <w:r w:rsidRPr="00855E40">
              <w:t>лугу централизова</w:t>
            </w:r>
            <w:r w:rsidRPr="00855E40">
              <w:t>н</w:t>
            </w:r>
            <w:r w:rsidRPr="00855E40">
              <w:t>ного водоснабжения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2.2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Качество водоснабжения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контроля качества воды.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фактического колич</w:t>
            </w:r>
            <w:r w:rsidRPr="00855E40">
              <w:t>е</w:t>
            </w:r>
            <w:r w:rsidRPr="00855E40">
              <w:t>ства проб на системах водоснабжения к но</w:t>
            </w:r>
            <w:r w:rsidRPr="00855E40">
              <w:t>р</w:t>
            </w:r>
            <w:r w:rsidRPr="00855E40">
              <w:t>мативному.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Соответствие кач</w:t>
            </w:r>
            <w:r w:rsidRPr="00855E40">
              <w:t>е</w:t>
            </w:r>
            <w:r w:rsidRPr="00855E40">
              <w:t>ства воды установленным требованиям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к</w:t>
            </w:r>
            <w:r w:rsidRPr="00855E40">
              <w:t>о</w:t>
            </w:r>
            <w:r w:rsidRPr="00855E40">
              <w:t>личества проб, соо</w:t>
            </w:r>
            <w:r w:rsidRPr="00855E40">
              <w:t>т</w:t>
            </w:r>
            <w:r w:rsidRPr="00855E40">
              <w:t>ветствующих норм</w:t>
            </w:r>
            <w:r w:rsidRPr="00855E40">
              <w:t>а</w:t>
            </w:r>
            <w:r w:rsidRPr="00855E40">
              <w:t>тивам, к общему к</w:t>
            </w:r>
            <w:r w:rsidRPr="00855E40">
              <w:t>о</w:t>
            </w:r>
            <w:r w:rsidRPr="00855E40">
              <w:t>личеству проб.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Надёжность водоснабжения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Аварийность сист</w:t>
            </w:r>
            <w:r w:rsidRPr="00855E40">
              <w:t>е</w:t>
            </w:r>
            <w:r w:rsidRPr="00855E40">
              <w:t>мы водоснабжения.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к</w:t>
            </w:r>
            <w:r w:rsidRPr="00855E40">
              <w:t>о</w:t>
            </w:r>
            <w:r w:rsidRPr="00855E40">
              <w:t>личества аварий на системах водоснабж</w:t>
            </w:r>
            <w:r w:rsidRPr="00855E40">
              <w:t>е</w:t>
            </w:r>
            <w:r w:rsidRPr="00855E40">
              <w:t>ния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2.3.2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Удельный вес сетей, нуждающихся в замене,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протяженности сетей, нуждающихся в зам</w:t>
            </w:r>
            <w:r w:rsidRPr="00855E40">
              <w:t>е</w:t>
            </w:r>
            <w:r w:rsidRPr="00855E40">
              <w:t>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2.4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Доступность услуги водоснабжения  для п</w:t>
            </w:r>
            <w:r w:rsidRPr="00855E40">
              <w:t>о</w:t>
            </w:r>
            <w:r w:rsidRPr="00855E40">
              <w:t>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расходов на оплату услуг водоснабж</w:t>
            </w:r>
            <w:r w:rsidRPr="00855E40">
              <w:t>е</w:t>
            </w:r>
            <w:r w:rsidRPr="00855E40">
              <w:t>ния в совокупном доходе населения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среднемесячного пл</w:t>
            </w:r>
            <w:r w:rsidRPr="00855E40">
              <w:t>а</w:t>
            </w:r>
            <w:r w:rsidRPr="00855E40">
              <w:t>тежа за услуги вод</w:t>
            </w:r>
            <w:r w:rsidRPr="00855E40">
              <w:t>о</w:t>
            </w:r>
            <w:r w:rsidRPr="00855E40">
              <w:t>снабжения  к средн</w:t>
            </w:r>
            <w:r w:rsidRPr="00855E40">
              <w:t>е</w:t>
            </w:r>
            <w:r w:rsidRPr="00855E40">
              <w:t>месячным денежным доходам населения проживающего в д</w:t>
            </w:r>
            <w:r w:rsidRPr="00855E40">
              <w:t>о</w:t>
            </w:r>
            <w:r w:rsidRPr="00855E40">
              <w:t>мах с централизова</w:t>
            </w:r>
            <w:r w:rsidRPr="00855E40">
              <w:t>н</w:t>
            </w:r>
            <w:r w:rsidRPr="00855E40">
              <w:t>ным холодным и гор</w:t>
            </w:r>
            <w:r w:rsidRPr="00855E40">
              <w:t>я</w:t>
            </w:r>
            <w:r w:rsidRPr="00855E40">
              <w:t>чим водоснабжением, водоотведением об</w:t>
            </w:r>
            <w:r w:rsidRPr="00855E40">
              <w:t>о</w:t>
            </w:r>
            <w:r w:rsidRPr="00855E40">
              <w:t>рудованными унит</w:t>
            </w:r>
            <w:r w:rsidRPr="00855E40">
              <w:t>а</w:t>
            </w:r>
            <w:r w:rsidRPr="00855E40">
              <w:t>зами, мойками, рак</w:t>
            </w:r>
            <w:r w:rsidRPr="00855E40">
              <w:t>о</w:t>
            </w:r>
            <w:r w:rsidRPr="00855E40">
              <w:t>винами, ваннами дл</w:t>
            </w:r>
            <w:r w:rsidRPr="00855E40">
              <w:t>и</w:t>
            </w:r>
            <w:r w:rsidRPr="00855E40">
              <w:t>ной 1650-1700мм с душами.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2.5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2.5.1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электрич</w:t>
            </w:r>
            <w:r w:rsidRPr="00855E40">
              <w:t>е</w:t>
            </w:r>
            <w:r w:rsidRPr="00855E40">
              <w:t>ской энергии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ра</w:t>
            </w:r>
            <w:r w:rsidRPr="00855E40">
              <w:t>с</w:t>
            </w:r>
            <w:r w:rsidRPr="00855E40">
              <w:t>хода электрической энергии к объёму ре</w:t>
            </w:r>
            <w:r w:rsidRPr="00855E40">
              <w:t>а</w:t>
            </w:r>
            <w:r w:rsidRPr="00855E40">
              <w:t>лизации воды.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кВтч/м.куб.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2.5.2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Производительность труда 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реализации воды к численности персон</w:t>
            </w:r>
            <w:r w:rsidRPr="00855E40">
              <w:t>а</w:t>
            </w:r>
            <w:r w:rsidRPr="00855E40">
              <w:t>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тыс.м.куб./чел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2.5.3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персонала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численности персон</w:t>
            </w:r>
            <w:r w:rsidRPr="00855E40">
              <w:t>а</w:t>
            </w:r>
            <w:r w:rsidRPr="00855E40">
              <w:t>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0,03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38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Система водоотведения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73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обеспече</w:t>
            </w:r>
            <w:r w:rsidRPr="00855E40">
              <w:t>н</w:t>
            </w:r>
            <w:r w:rsidRPr="00855E40">
              <w:t>ности населения  центр</w:t>
            </w:r>
            <w:r w:rsidRPr="00855E40">
              <w:t>а</w:t>
            </w:r>
            <w:r w:rsidRPr="00855E40">
              <w:t>лизованным водоотвед</w:t>
            </w:r>
            <w:r w:rsidRPr="00855E40">
              <w:t>е</w:t>
            </w:r>
            <w:r w:rsidRPr="00855E40">
              <w:t>нием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 численности насел</w:t>
            </w:r>
            <w:r w:rsidRPr="00855E40">
              <w:t>е</w:t>
            </w:r>
            <w:r w:rsidRPr="00855E40">
              <w:t>ния, получающего у</w:t>
            </w:r>
            <w:r w:rsidRPr="00855E40">
              <w:t>с</w:t>
            </w:r>
            <w:r w:rsidRPr="00855E40">
              <w:t>лугу централизова</w:t>
            </w:r>
            <w:r w:rsidRPr="00855E40">
              <w:t>н</w:t>
            </w:r>
            <w:r w:rsidRPr="00855E40">
              <w:t xml:space="preserve">ного водоотведения к общей численности населения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Удельное водоотв</w:t>
            </w:r>
            <w:r w:rsidRPr="00855E40">
              <w:t>е</w:t>
            </w:r>
            <w:r w:rsidRPr="00855E40">
              <w:t>дение,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водоотведения к численности насел</w:t>
            </w:r>
            <w:r w:rsidRPr="00855E40">
              <w:t>е</w:t>
            </w:r>
            <w:r w:rsidRPr="00855E40">
              <w:t>ния, получающего у</w:t>
            </w:r>
            <w:r w:rsidRPr="00855E40">
              <w:t>с</w:t>
            </w:r>
            <w:r w:rsidRPr="00855E40">
              <w:t>лугу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Качество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очищаемых сточных вод.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отведенных ст</w:t>
            </w:r>
            <w:r w:rsidRPr="00855E40">
              <w:t>о</w:t>
            </w:r>
            <w:r w:rsidRPr="00855E40">
              <w:t>ков, пропущенных ч</w:t>
            </w:r>
            <w:r w:rsidRPr="00855E40">
              <w:t>е</w:t>
            </w:r>
            <w:r w:rsidRPr="00855E40">
              <w:t>рез очистные соор</w:t>
            </w:r>
            <w:r w:rsidRPr="00855E40">
              <w:t>у</w:t>
            </w:r>
            <w:r w:rsidRPr="00855E40">
              <w:t>жения, к объему отв</w:t>
            </w:r>
            <w:r w:rsidRPr="00855E40">
              <w:t>е</w:t>
            </w:r>
            <w:r w:rsidRPr="00855E40">
              <w:t>денных стоков.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Соответствие кач</w:t>
            </w:r>
            <w:r w:rsidRPr="00855E40">
              <w:t>е</w:t>
            </w:r>
            <w:r w:rsidRPr="00855E40">
              <w:t>ства очистки сточных вод установленным требов</w:t>
            </w:r>
            <w:r w:rsidRPr="00855E40">
              <w:t>а</w:t>
            </w:r>
            <w:r w:rsidRPr="00855E40">
              <w:t>ниям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к</w:t>
            </w:r>
            <w:r w:rsidRPr="00855E40">
              <w:t>о</w:t>
            </w:r>
            <w:r w:rsidRPr="00855E40">
              <w:t>личества проб, соо</w:t>
            </w:r>
            <w:r w:rsidRPr="00855E40">
              <w:t>т</w:t>
            </w:r>
            <w:r w:rsidRPr="00855E40">
              <w:t>ветствующих норм</w:t>
            </w:r>
            <w:r w:rsidRPr="00855E40">
              <w:t>а</w:t>
            </w:r>
            <w:r w:rsidRPr="00855E40">
              <w:t>тивам, к общему к</w:t>
            </w:r>
            <w:r w:rsidRPr="00855E40">
              <w:t>о</w:t>
            </w:r>
            <w:r w:rsidRPr="00855E40">
              <w:t>личеству проб.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Надёжность водоотведения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Аварийность сист</w:t>
            </w:r>
            <w:r w:rsidRPr="00855E40">
              <w:t>е</w:t>
            </w:r>
            <w:r w:rsidRPr="00855E40">
              <w:t>мы водоотведения.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к</w:t>
            </w:r>
            <w:r w:rsidRPr="00855E40">
              <w:t>о</w:t>
            </w:r>
            <w:r w:rsidRPr="00855E40">
              <w:t>личества аварий на системах водоснабж</w:t>
            </w:r>
            <w:r w:rsidRPr="00855E40">
              <w:t>е</w:t>
            </w:r>
            <w:r w:rsidRPr="00855E40">
              <w:t>ния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3.3.2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Удельный вес сетей, нуждающихся в замене,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протяженности сетей, нуждающихся в зам</w:t>
            </w:r>
            <w:r w:rsidRPr="00855E40">
              <w:t>е</w:t>
            </w:r>
            <w:r w:rsidRPr="00855E40">
              <w:t>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Доступность услуги водоотведения  для п</w:t>
            </w:r>
            <w:r w:rsidRPr="00855E40">
              <w:t>о</w:t>
            </w:r>
            <w:r w:rsidRPr="00855E40">
              <w:t>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расходов на оплату услуг водоснабж</w:t>
            </w:r>
            <w:r w:rsidRPr="00855E40">
              <w:t>е</w:t>
            </w:r>
            <w:r w:rsidRPr="00855E40">
              <w:t>ния в совокупном доходе населения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среднемесячного пл</w:t>
            </w:r>
            <w:r w:rsidRPr="00855E40">
              <w:t>а</w:t>
            </w:r>
            <w:r w:rsidRPr="00855E40">
              <w:t>тежа за услуги вод</w:t>
            </w:r>
            <w:r w:rsidRPr="00855E40">
              <w:t>о</w:t>
            </w:r>
            <w:r w:rsidRPr="00855E40">
              <w:t>отведения  к средн</w:t>
            </w:r>
            <w:r w:rsidRPr="00855E40">
              <w:t>е</w:t>
            </w:r>
            <w:r w:rsidRPr="00855E40">
              <w:t>месячным денежным доходам населения проживающего в д</w:t>
            </w:r>
            <w:r w:rsidRPr="00855E40">
              <w:t>о</w:t>
            </w:r>
            <w:r w:rsidRPr="00855E40">
              <w:t>мах с централизова</w:t>
            </w:r>
            <w:r w:rsidRPr="00855E40">
              <w:t>н</w:t>
            </w:r>
            <w:r w:rsidRPr="00855E40">
              <w:t>ным холодным и гор</w:t>
            </w:r>
            <w:r w:rsidRPr="00855E40">
              <w:t>я</w:t>
            </w:r>
            <w:r w:rsidRPr="00855E40">
              <w:t>чим водоснабжением, водоотведением об</w:t>
            </w:r>
            <w:r w:rsidRPr="00855E40">
              <w:t>о</w:t>
            </w:r>
            <w:r w:rsidRPr="00855E40">
              <w:t>рудованными унит</w:t>
            </w:r>
            <w:r w:rsidRPr="00855E40">
              <w:t>а</w:t>
            </w:r>
            <w:r w:rsidRPr="00855E40">
              <w:t>зами, мойками, рак</w:t>
            </w:r>
            <w:r w:rsidRPr="00855E40">
              <w:t>о</w:t>
            </w:r>
            <w:r w:rsidRPr="00855E40">
              <w:t>винами, ваннами дл</w:t>
            </w:r>
            <w:r w:rsidRPr="00855E40">
              <w:t>и</w:t>
            </w:r>
            <w:r w:rsidRPr="00855E40">
              <w:t>ной 1650-1700мм с душами.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3.5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3.5.1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электрич</w:t>
            </w:r>
            <w:r w:rsidRPr="00855E40">
              <w:t>е</w:t>
            </w:r>
            <w:r w:rsidRPr="00855E40">
              <w:t>ской энергии на очистку сточных вод.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ра</w:t>
            </w:r>
            <w:r w:rsidRPr="00855E40">
              <w:t>с</w:t>
            </w:r>
            <w:r w:rsidRPr="00855E40">
              <w:t>хода электрической энергии к объёму очищенных стоков.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кВтч/м.куб.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3.5.2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Производительность труда 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водоотведения к численности персон</w:t>
            </w:r>
            <w:r w:rsidRPr="00855E40">
              <w:t>а</w:t>
            </w:r>
            <w:r w:rsidRPr="00855E40">
              <w:t>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тыс.м.куб./чел.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3.5.3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персонала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численности персон</w:t>
            </w:r>
            <w:r w:rsidRPr="00855E40">
              <w:t>а</w:t>
            </w:r>
            <w:r w:rsidRPr="00855E40">
              <w:t>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38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Система электроснабжения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Надёжность электроснабжения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4.1.1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Аварийность сист</w:t>
            </w:r>
            <w:r w:rsidRPr="00855E40">
              <w:t>е</w:t>
            </w:r>
            <w:r w:rsidRPr="00855E40">
              <w:t>мы электрснабжения.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к</w:t>
            </w:r>
            <w:r w:rsidRPr="00855E40">
              <w:t>о</w:t>
            </w:r>
            <w:r w:rsidRPr="00855E40">
              <w:t>личества аварий на системах электр</w:t>
            </w:r>
            <w:r w:rsidRPr="00855E40">
              <w:t>о</w:t>
            </w:r>
            <w:r w:rsidRPr="00855E40">
              <w:t>снабжения к прот</w:t>
            </w:r>
            <w:r w:rsidRPr="00855E40">
              <w:t>я</w:t>
            </w:r>
            <w:r w:rsidRPr="00855E40">
              <w:t>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Перебои в электр</w:t>
            </w:r>
            <w:r w:rsidRPr="00855E40">
              <w:t>о</w:t>
            </w:r>
            <w:r w:rsidRPr="00855E40">
              <w:t>снабжении потребителей.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суммы произведений продолжительности отключений и колич</w:t>
            </w:r>
            <w:r w:rsidRPr="00855E40">
              <w:t>е</w:t>
            </w:r>
            <w:r w:rsidRPr="00855E40">
              <w:t>ства пострадавших п</w:t>
            </w:r>
            <w:r w:rsidRPr="00855E40">
              <w:t>о</w:t>
            </w:r>
            <w:r w:rsidRPr="00855E40">
              <w:t>требителей от каждого из этих отключений к численности насел</w:t>
            </w:r>
            <w:r w:rsidRPr="00855E40">
              <w:t>е</w:t>
            </w:r>
            <w:r w:rsidRPr="00855E40">
              <w:t>ния охваченного усл</w:t>
            </w:r>
            <w:r w:rsidRPr="00855E40">
              <w:t>у</w:t>
            </w:r>
            <w:r w:rsidRPr="00855E40">
              <w:t>гой теплоснабжения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час.на одного человека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0,01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потерь.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потерь к объему отпуска в сеть.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Коэффициент п</w:t>
            </w:r>
            <w:r w:rsidRPr="00855E40">
              <w:t>о</w:t>
            </w:r>
            <w:r w:rsidRPr="00855E40">
              <w:t>терь.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потерь к прот</w:t>
            </w:r>
            <w:r w:rsidRPr="00855E40">
              <w:t>я</w:t>
            </w:r>
            <w:r w:rsidRPr="00855E40">
              <w:t>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кВтч/км.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15,4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7,7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4.1.5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Удельный вес сетей, нуждающихся в замене.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протяженности сетей, нуждающихся в зам</w:t>
            </w:r>
            <w:r w:rsidRPr="00855E40">
              <w:t>е</w:t>
            </w:r>
            <w:r w:rsidRPr="00855E40">
              <w:t>не, к протяженности сети.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5,5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4.2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Сбалансированность системы электросна</w:t>
            </w:r>
            <w:r w:rsidRPr="00855E40">
              <w:t>б</w:t>
            </w:r>
            <w:r w:rsidRPr="00855E40">
              <w:t>жения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4.2.1</w:t>
            </w:r>
          </w:p>
        </w:tc>
        <w:tc>
          <w:tcPr>
            <w:tcW w:w="1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Спрос на услуги электроснабжения.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Потребление электрической эне</w:t>
            </w:r>
            <w:r w:rsidRPr="00855E40">
              <w:t>р</w:t>
            </w:r>
            <w:r w:rsidRPr="00855E40">
              <w:t>гии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млн. кВт∙ч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3,44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Присоединенная нагрузка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МВт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Величина новых нагрузок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МВт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4.2.2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загрузки производственных мо</w:t>
            </w:r>
            <w:r w:rsidRPr="00855E40">
              <w:t>щ</w:t>
            </w:r>
            <w:r w:rsidRPr="00855E40">
              <w:t>ностей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фактической произв</w:t>
            </w:r>
            <w:r w:rsidRPr="00855E40">
              <w:t>о</w:t>
            </w:r>
            <w:r w:rsidRPr="00855E40">
              <w:t>дительности оборуд</w:t>
            </w:r>
            <w:r w:rsidRPr="00855E40">
              <w:t>о</w:t>
            </w:r>
            <w:r w:rsidRPr="00855E40">
              <w:t>вания к установле</w:t>
            </w:r>
            <w:r w:rsidRPr="00855E40">
              <w:t>н</w:t>
            </w:r>
            <w:r w:rsidRPr="00855E40">
              <w:t>ной.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784" w:type="pct"/>
            <w:gridSpan w:val="2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5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4.3</w:t>
            </w:r>
          </w:p>
        </w:tc>
        <w:tc>
          <w:tcPr>
            <w:tcW w:w="27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Доступность услуги электроснабжения  для потребителей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расходов на оплату услуг водоснабж</w:t>
            </w:r>
            <w:r w:rsidRPr="00855E40">
              <w:t>е</w:t>
            </w:r>
            <w:r w:rsidRPr="00855E40">
              <w:t>ния в совокупном доходе населения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среднемесячного пл</w:t>
            </w:r>
            <w:r w:rsidRPr="00855E40">
              <w:t>а</w:t>
            </w:r>
            <w:r w:rsidRPr="00855E40">
              <w:t>тежа за услуги эле</w:t>
            </w:r>
            <w:r w:rsidRPr="00855E40">
              <w:t>к</w:t>
            </w:r>
            <w:r w:rsidRPr="00855E40">
              <w:t>троснабжения  к сре</w:t>
            </w:r>
            <w:r w:rsidRPr="00855E40">
              <w:t>д</w:t>
            </w:r>
            <w:r w:rsidRPr="00855E40">
              <w:t>немесячным дене</w:t>
            </w:r>
            <w:r w:rsidRPr="00855E40">
              <w:t>ж</w:t>
            </w:r>
            <w:r w:rsidRPr="00855E40">
              <w:t>ным доходам насел</w:t>
            </w:r>
            <w:r w:rsidRPr="00855E40">
              <w:t>е</w:t>
            </w:r>
            <w:r w:rsidRPr="00855E40">
              <w:t>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1,4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1,2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4.3.2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Удельное электр</w:t>
            </w:r>
            <w:r w:rsidRPr="00855E40">
              <w:t>о</w:t>
            </w:r>
            <w:r w:rsidRPr="00855E40">
              <w:t>потребление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потребления эле</w:t>
            </w:r>
            <w:r w:rsidRPr="00855E40">
              <w:t>к</w:t>
            </w:r>
            <w:r w:rsidRPr="00855E40">
              <w:t>троэнергии к числе</w:t>
            </w:r>
            <w:r w:rsidRPr="00855E40">
              <w:t>н</w:t>
            </w:r>
            <w:r w:rsidRPr="00855E40">
              <w:t>ности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кВтч/чел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4.4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деятельности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4.4.1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Производительность труда 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электроснабжения к численности перс</w:t>
            </w:r>
            <w:r w:rsidRPr="00855E40">
              <w:t>о</w:t>
            </w:r>
            <w:r w:rsidRPr="00855E40">
              <w:t>нала.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кВтч/чел.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4.4.2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Эффективность и</w:t>
            </w:r>
            <w:r w:rsidRPr="00855E40">
              <w:t>с</w:t>
            </w:r>
            <w:r w:rsidRPr="00855E40">
              <w:t>пользования персонала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численности персон</w:t>
            </w:r>
            <w:r w:rsidRPr="00855E40">
              <w:t>а</w:t>
            </w:r>
            <w:r w:rsidRPr="00855E40">
              <w:t>ла к протяженности сетей.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чел/км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38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Система газоснабжения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5.1.1</w:t>
            </w:r>
          </w:p>
        </w:tc>
        <w:tc>
          <w:tcPr>
            <w:tcW w:w="1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Спрос на услуги г</w:t>
            </w:r>
            <w:r w:rsidRPr="00855E40">
              <w:t>а</w:t>
            </w:r>
            <w:r w:rsidRPr="00855E40">
              <w:t>зоснабжения.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Потребление г</w:t>
            </w:r>
            <w:r w:rsidRPr="00855E40">
              <w:t>а</w:t>
            </w:r>
            <w:r w:rsidRPr="00855E40">
              <w:t>за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5885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5975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6066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6158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6253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6349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6446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6545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6646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8255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9641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Величина новых нагрузок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м3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обеспече</w:t>
            </w:r>
            <w:r w:rsidRPr="00855E40">
              <w:t>н</w:t>
            </w:r>
            <w:r w:rsidRPr="00855E40">
              <w:t>ности услугой по газ</w:t>
            </w:r>
            <w:r w:rsidRPr="00855E40">
              <w:t>о</w:t>
            </w:r>
            <w:r w:rsidRPr="00855E40">
              <w:t>снабжению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 численности насел</w:t>
            </w:r>
            <w:r w:rsidRPr="00855E40">
              <w:t>е</w:t>
            </w:r>
            <w:r w:rsidRPr="00855E40">
              <w:t>ния, получающего у</w:t>
            </w:r>
            <w:r w:rsidRPr="00855E40">
              <w:t>с</w:t>
            </w:r>
            <w:r w:rsidRPr="00855E40">
              <w:t>лугу  газоснабжения к общей численности населения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Охват потребителей природного газа прибор</w:t>
            </w:r>
            <w:r w:rsidRPr="00855E40">
              <w:t>а</w:t>
            </w:r>
            <w:r w:rsidRPr="00855E40">
              <w:t>ми учета.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объемов потребляемого пр</w:t>
            </w:r>
            <w:r w:rsidRPr="00855E40">
              <w:t>и</w:t>
            </w:r>
            <w:r w:rsidRPr="00855E40">
              <w:t>родного газа расчеты за который осущест</w:t>
            </w:r>
            <w:r w:rsidRPr="00855E40">
              <w:t>в</w:t>
            </w:r>
            <w:r w:rsidRPr="00855E40">
              <w:t>ляются с использов</w:t>
            </w:r>
            <w:r w:rsidRPr="00855E40">
              <w:t>а</w:t>
            </w:r>
            <w:r w:rsidRPr="00855E40">
              <w:t>нием индивидуальных приборов учета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5.1.4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Удельное потребл</w:t>
            </w:r>
            <w:r w:rsidRPr="00855E40">
              <w:t>е</w:t>
            </w:r>
            <w:r w:rsidRPr="00855E40">
              <w:t>ние газа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потребления пр</w:t>
            </w:r>
            <w:r w:rsidRPr="00855E40">
              <w:t>и</w:t>
            </w:r>
            <w:r w:rsidRPr="00855E40">
              <w:t>родного газа к чи</w:t>
            </w:r>
            <w:r w:rsidRPr="00855E40">
              <w:t>с</w:t>
            </w:r>
            <w:r w:rsidRPr="00855E40">
              <w:t>ленности населения охваченного услугой газоснабжения.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3212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5.2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Доступность услуги газоснабжения  для п</w:t>
            </w:r>
            <w:r w:rsidRPr="00855E40">
              <w:t>о</w:t>
            </w:r>
            <w:r w:rsidRPr="00855E40">
              <w:t>требителей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расходов на оплату услуг газоснабж</w:t>
            </w:r>
            <w:r w:rsidRPr="00855E40">
              <w:t>е</w:t>
            </w:r>
            <w:r w:rsidRPr="00855E40">
              <w:t>ния в совокупном доходе населения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среднемесячного пл</w:t>
            </w:r>
            <w:r w:rsidRPr="00855E40">
              <w:t>а</w:t>
            </w:r>
            <w:r w:rsidRPr="00855E40">
              <w:t>тежа за услуги газ</w:t>
            </w:r>
            <w:r w:rsidRPr="00855E40">
              <w:t>о</w:t>
            </w:r>
            <w:r w:rsidRPr="00855E40">
              <w:t>снабжения  к средн</w:t>
            </w:r>
            <w:r w:rsidRPr="00855E40">
              <w:t>е</w:t>
            </w:r>
            <w:r w:rsidRPr="00855E40">
              <w:t>месячным денежным доходам населения.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14,5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</w:t>
            </w:r>
          </w:p>
        </w:tc>
        <w:tc>
          <w:tcPr>
            <w:tcW w:w="381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Сбор и утилизация ТБО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Производственная программа 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6.1.1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Объем вывоза и утилизации ТБО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тыс.м.куб.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4,8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6.1.2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обеспече</w:t>
            </w:r>
            <w:r w:rsidRPr="00855E40">
              <w:t>н</w:t>
            </w:r>
            <w:r w:rsidRPr="00855E40">
              <w:t>ности услугой по вывозу и утилизации ТБО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 численности насел</w:t>
            </w:r>
            <w:r w:rsidRPr="00855E40">
              <w:t>е</w:t>
            </w:r>
            <w:r w:rsidRPr="00855E40">
              <w:t>ния, получающего у</w:t>
            </w:r>
            <w:r w:rsidRPr="00855E40">
              <w:t>с</w:t>
            </w:r>
            <w:r w:rsidRPr="00855E40">
              <w:t>лугу по вывозу и ут</w:t>
            </w:r>
            <w:r w:rsidRPr="00855E40">
              <w:t>и</w:t>
            </w:r>
            <w:r w:rsidRPr="00855E40">
              <w:t>лизации ТБО к общей численности насел</w:t>
            </w:r>
            <w:r w:rsidRPr="00855E40">
              <w:t>е</w:t>
            </w:r>
            <w:r w:rsidRPr="00855E40">
              <w:t>ния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6.1.3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Удельное образов</w:t>
            </w:r>
            <w:r w:rsidRPr="00855E40">
              <w:t>а</w:t>
            </w:r>
            <w:r w:rsidRPr="00855E40">
              <w:t>ние ТБО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об</w:t>
            </w:r>
            <w:r w:rsidRPr="00855E40">
              <w:t>ъ</w:t>
            </w:r>
            <w:r w:rsidRPr="00855E40">
              <w:t>ема ТБО к численн</w:t>
            </w:r>
            <w:r w:rsidRPr="00855E40">
              <w:t>о</w:t>
            </w:r>
            <w:r w:rsidRPr="00855E40">
              <w:t>сти населения, пол</w:t>
            </w:r>
            <w:r w:rsidRPr="00855E40">
              <w:t>у</w:t>
            </w:r>
            <w:r w:rsidRPr="00855E40">
              <w:t>чающего услуги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м.куб./чел.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1,5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6.2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Надёжность вывоза и утилизации ТБО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6.2.1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Уровень наполня</w:t>
            </w:r>
            <w:r w:rsidRPr="00855E40">
              <w:t>е</w:t>
            </w:r>
            <w:r w:rsidRPr="00855E40">
              <w:t>мости полигона, %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н</w:t>
            </w:r>
            <w:r w:rsidRPr="00855E40">
              <w:t>а</w:t>
            </w:r>
            <w:r w:rsidRPr="00855E40">
              <w:t>копленного объема ТБО к проектной вм</w:t>
            </w:r>
            <w:r w:rsidRPr="00855E40">
              <w:t>е</w:t>
            </w:r>
            <w:r w:rsidRPr="00855E40">
              <w:t>стимости.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3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Вывоз ТБО региональным оператором на МПС.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6.3</w:t>
            </w:r>
          </w:p>
        </w:tc>
        <w:tc>
          <w:tcPr>
            <w:tcW w:w="2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Доступность услуги по вывозу и утилизации ТБО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60"/>
        </w:trPr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6.3.1</w:t>
            </w:r>
          </w:p>
        </w:tc>
        <w:tc>
          <w:tcPr>
            <w:tcW w:w="1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Доля расходов на оплату услуг по вывозу и утилизации ТБО в сов</w:t>
            </w:r>
            <w:r w:rsidRPr="00855E40">
              <w:t>о</w:t>
            </w:r>
            <w:r w:rsidRPr="00855E40">
              <w:t>купном доходе населения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Отношение среднемесячного пл</w:t>
            </w:r>
            <w:r w:rsidRPr="00855E40">
              <w:t>а</w:t>
            </w:r>
            <w:r w:rsidRPr="00855E40">
              <w:t>тежа за услуги по в</w:t>
            </w:r>
            <w:r w:rsidRPr="00855E40">
              <w:t>ы</w:t>
            </w:r>
            <w:r w:rsidRPr="00855E40">
              <w:t>возу и утилизации ТБО  к среднемеся</w:t>
            </w:r>
            <w:r w:rsidRPr="00855E40">
              <w:t>ч</w:t>
            </w:r>
            <w:r w:rsidRPr="00855E40">
              <w:t>ным денежным дох</w:t>
            </w:r>
            <w:r w:rsidRPr="00855E40">
              <w:t>о</w:t>
            </w:r>
            <w:r w:rsidRPr="00855E40">
              <w:t>дам населения.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%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0,50</w:t>
            </w:r>
          </w:p>
        </w:tc>
      </w:tr>
    </w:tbl>
    <w:p w:rsidR="00D371D0" w:rsidRPr="00855E40" w:rsidRDefault="00D371D0" w:rsidP="00855E40">
      <w:pPr>
        <w:sectPr w:rsidR="00D371D0" w:rsidRPr="00855E40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67" w:name="_Toc482341420"/>
      <w:bookmarkStart w:id="168" w:name="_Toc417544243"/>
      <w:r w:rsidRPr="00855E40">
        <w:t>Раздел 6. Перспективная схема теплоснабжения.</w:t>
      </w:r>
      <w:bookmarkEnd w:id="167"/>
    </w:p>
    <w:p w:rsidR="00D371D0" w:rsidRPr="00855E40" w:rsidRDefault="00D371D0" w:rsidP="00855E40"/>
    <w:p w:rsidR="00D371D0" w:rsidRPr="00855E40" w:rsidRDefault="00D371D0" w:rsidP="00855E40">
      <w:r w:rsidRPr="00855E40">
        <w:t>Рекомендуется разработать и утвердить схему теплоснабжения БуринскогоСП в соответствии с требованиями действующего законодательства (см. [13]).</w:t>
      </w:r>
    </w:p>
    <w:p w:rsidR="00D371D0" w:rsidRPr="00855E40" w:rsidRDefault="00D371D0" w:rsidP="00855E40">
      <w:r w:rsidRPr="00855E40">
        <w:t xml:space="preserve">В первую очередь, необходимо оптимизировать  гидравлический режим тепловой сети ЦСТ в с. Новобурино. </w:t>
      </w:r>
    </w:p>
    <w:p w:rsidR="00D371D0" w:rsidRPr="00855E40" w:rsidRDefault="00D371D0" w:rsidP="00855E40">
      <w:r w:rsidRPr="00855E40">
        <w:t>Для повышения качества и надёжности теплоснабжения,  экономии ТЭР необх</w:t>
      </w:r>
      <w:r w:rsidRPr="00855E40">
        <w:t>о</w:t>
      </w:r>
      <w:r w:rsidRPr="00855E40">
        <w:t>дим капитальный ремонт внутридомовых систем теплоснабжения, установка в МКД ИТП с приборным учётом тепловой энергии и системой автоматического погодного р</w:t>
      </w:r>
      <w:r w:rsidRPr="00855E40">
        <w:t>е</w:t>
      </w:r>
      <w:r w:rsidRPr="00855E40">
        <w:t>гулирования.</w:t>
      </w:r>
    </w:p>
    <w:p w:rsidR="00D371D0" w:rsidRPr="00855E40" w:rsidRDefault="00D371D0" w:rsidP="00855E40">
      <w:r w:rsidRPr="00855E40">
        <w:t>Теплоснабжение перспективного жилого фондапланируется осуществлять от и</w:t>
      </w:r>
      <w:r w:rsidRPr="00855E40">
        <w:t>н</w:t>
      </w:r>
      <w:r w:rsidRPr="00855E40">
        <w:t>дивидуальных источников тепловой энергии (газовые котлы, очаговые печи, электр</w:t>
      </w:r>
      <w:r w:rsidRPr="00855E40">
        <w:t>о</w:t>
      </w:r>
      <w:r w:rsidRPr="00855E40">
        <w:t>котлы, ПЛЭН и т.д.).</w:t>
      </w:r>
    </w:p>
    <w:p w:rsidR="00D371D0" w:rsidRPr="00855E40" w:rsidRDefault="00D371D0" w:rsidP="00855E40"/>
    <w:p w:rsidR="00D371D0" w:rsidRPr="00855E40" w:rsidRDefault="00D371D0" w:rsidP="00855E40">
      <w:bookmarkStart w:id="169" w:name="_Toc482341421"/>
      <w:r w:rsidRPr="00855E40">
        <w:t>Раздел 7. Перспективная схема водоснабжения.</w:t>
      </w:r>
      <w:bookmarkEnd w:id="169"/>
    </w:p>
    <w:p w:rsidR="00D371D0" w:rsidRPr="00855E40" w:rsidRDefault="00D371D0" w:rsidP="00855E40"/>
    <w:p w:rsidR="00D371D0" w:rsidRPr="00855E40" w:rsidRDefault="00D371D0" w:rsidP="00855E40">
      <w:r w:rsidRPr="00855E40">
        <w:t>Рекомендуется разработать и утвердить схемуводоснабжения и водоотведенияБ</w:t>
      </w:r>
      <w:r w:rsidRPr="00855E40">
        <w:t>у</w:t>
      </w:r>
      <w:r w:rsidRPr="00855E40">
        <w:t>ринскогоСП в соответствии с требованиямидействующего законодательства (см. [14]).</w:t>
      </w:r>
    </w:p>
    <w:p w:rsidR="00D371D0" w:rsidRPr="00855E40" w:rsidRDefault="00D371D0" w:rsidP="00855E40">
      <w:r w:rsidRPr="00855E40">
        <w:t>Перечень мероприятий и проектов в сфере водоснабжения, обеспечивающих н</w:t>
      </w:r>
      <w:r w:rsidRPr="00855E40">
        <w:t>а</w:t>
      </w:r>
      <w:r w:rsidRPr="00855E40">
        <w:t>дёжное водоснабжение по годам реализации Программы для решения поставленных з</w:t>
      </w:r>
      <w:r w:rsidRPr="00855E40">
        <w:t>а</w:t>
      </w:r>
      <w:r w:rsidRPr="00855E40">
        <w:t>дач и обеспечения целевых показателей развития коммунальной инфраструктуры Б</w:t>
      </w:r>
      <w:r w:rsidRPr="00855E40">
        <w:t>у</w:t>
      </w:r>
      <w:r w:rsidRPr="00855E40">
        <w:t>ринского СП приведён в таблице 17.</w:t>
      </w:r>
    </w:p>
    <w:p w:rsidR="00D371D0" w:rsidRPr="00855E40" w:rsidRDefault="00D371D0" w:rsidP="00855E40">
      <w:r w:rsidRPr="00855E40">
        <w:t>В целом мероприятия направлены на строительстве в каждом населённом пункте поселения современной, надёжной централизованной системы водоснабжения, обесп</w:t>
      </w:r>
      <w:r w:rsidRPr="00855E40">
        <w:t>е</w:t>
      </w:r>
      <w:r w:rsidRPr="00855E40">
        <w:t>чивающей население доступной и чистой водой отвечающей требованиям СанПиН 2.1.4.1074-01 «Питьевая вода….».</w:t>
      </w:r>
    </w:p>
    <w:p w:rsidR="00D371D0" w:rsidRPr="00855E40" w:rsidRDefault="00D371D0" w:rsidP="00855E40">
      <w:r w:rsidRPr="00855E40">
        <w:t>Основные показатели работы системы водоснабжения с учётом внедрения мер</w:t>
      </w:r>
      <w:r w:rsidRPr="00855E40">
        <w:t>о</w:t>
      </w:r>
      <w:r w:rsidRPr="00855E40">
        <w:t>приятий приведены в таблице 16.</w:t>
      </w:r>
    </w:p>
    <w:p w:rsidR="00D371D0" w:rsidRPr="00855E40" w:rsidRDefault="00D371D0" w:rsidP="00855E40">
      <w:r w:rsidRPr="00855E40">
        <w:t>Финансовые потребности для реализации мероприятий с распределением по и</w:t>
      </w:r>
      <w:r w:rsidRPr="00855E40">
        <w:t>с</w:t>
      </w:r>
      <w:r w:rsidRPr="00855E40">
        <w:t>точникам финансирования приведены в таблице 18.Стоимость строительства, реконс</w:t>
      </w:r>
      <w:r w:rsidRPr="00855E40">
        <w:t>т</w:t>
      </w:r>
      <w:r w:rsidRPr="00855E40">
        <w:t>рукции и технического перевооружения узловых объектов (ВЗС, НС) определена орие</w:t>
      </w:r>
      <w:r w:rsidRPr="00855E40">
        <w:t>н</w:t>
      </w:r>
      <w:r w:rsidRPr="00855E40">
        <w:t>тировочно по результатам мониторинга рыночных цен. Стоимость строительства, р</w:t>
      </w:r>
      <w:r w:rsidRPr="00855E40">
        <w:t>е</w:t>
      </w:r>
      <w:r w:rsidRPr="00855E40">
        <w:t>конструкции и технического перевооружения сетей водоснабжения оценочно определ</w:t>
      </w:r>
      <w:r w:rsidRPr="00855E40">
        <w:t>е</w:t>
      </w:r>
      <w:r w:rsidRPr="00855E40">
        <w:t>на по укрупнённым нормативам строительства НЦС 81-02-14-2014 «Укрупненные но</w:t>
      </w:r>
      <w:r w:rsidRPr="00855E40">
        <w:t>р</w:t>
      </w:r>
      <w:r w:rsidRPr="00855E40">
        <w:t>мативы цены строительства «Сети водоснабжения и канализации» с учётом индекса п</w:t>
      </w:r>
      <w:r w:rsidRPr="00855E40">
        <w:t>о</w:t>
      </w:r>
      <w:r w:rsidRPr="00855E40">
        <w:t>требительских цен (ИПЦ).</w:t>
      </w:r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0" w:name="_Toc482341422"/>
    </w:p>
    <w:p w:rsidR="00D371D0" w:rsidRPr="00855E40" w:rsidRDefault="00D371D0" w:rsidP="00855E40">
      <w:r w:rsidRPr="00855E40">
        <w:t>Раздел 8. Перспективная схема водоотведения муниципального образования.</w:t>
      </w:r>
      <w:bookmarkEnd w:id="170"/>
    </w:p>
    <w:p w:rsidR="00D371D0" w:rsidRPr="00855E40" w:rsidRDefault="00D371D0" w:rsidP="00855E40"/>
    <w:p w:rsidR="00D371D0" w:rsidRPr="00855E40" w:rsidRDefault="00D371D0" w:rsidP="00855E40">
      <w:r w:rsidRPr="00855E40">
        <w:t>Рекомендуется разработать и утвердить схемуводоснабжения и водоотведенияБ</w:t>
      </w:r>
      <w:r w:rsidRPr="00855E40">
        <w:t>у</w:t>
      </w:r>
      <w:r w:rsidRPr="00855E40">
        <w:t xml:space="preserve">ринского СП в соответствии с требованиями, изложенными в [14]. </w:t>
      </w:r>
    </w:p>
    <w:p w:rsidR="00D371D0" w:rsidRPr="00855E40" w:rsidRDefault="00D371D0" w:rsidP="00855E40">
      <w:r w:rsidRPr="00855E40">
        <w:t>Перечень мероприятий и проектов в сфере водоотведения, обеспечивающих н</w:t>
      </w:r>
      <w:r w:rsidRPr="00855E40">
        <w:t>а</w:t>
      </w:r>
      <w:r w:rsidRPr="00855E40">
        <w:t>дёжное водоотведение по годам реализации Программы для решения поставленных з</w:t>
      </w:r>
      <w:r w:rsidRPr="00855E40">
        <w:t>а</w:t>
      </w:r>
      <w:r w:rsidRPr="00855E40">
        <w:t>дач и обеспечения целевых показателей развития коммунальной инфраструктуры Б</w:t>
      </w:r>
      <w:r w:rsidRPr="00855E40">
        <w:t>у</w:t>
      </w:r>
      <w:r w:rsidRPr="00855E40">
        <w:t>ринскогоСПприведён в таблице 17.</w:t>
      </w:r>
    </w:p>
    <w:p w:rsidR="00D371D0" w:rsidRPr="00855E40" w:rsidRDefault="00D371D0" w:rsidP="00855E40">
      <w:r w:rsidRPr="00855E40">
        <w:t>Необходима реконструкция КОС, замена сетей водоотведения и ремонт колодцев в с. Новобурино.</w:t>
      </w:r>
    </w:p>
    <w:p w:rsidR="00D371D0" w:rsidRPr="00855E40" w:rsidRDefault="00D371D0" w:rsidP="00855E40">
      <w:r w:rsidRPr="00855E40">
        <w:t>Основные показатели работы системы водоотведения с учётом внедрения мер</w:t>
      </w:r>
      <w:r w:rsidRPr="00855E40">
        <w:t>о</w:t>
      </w:r>
      <w:r w:rsidRPr="00855E40">
        <w:t>приятий приведены в таблице 16.</w:t>
      </w:r>
    </w:p>
    <w:p w:rsidR="00D371D0" w:rsidRPr="00855E40" w:rsidRDefault="00D371D0" w:rsidP="00855E40">
      <w:r w:rsidRPr="00855E40">
        <w:t>Финансовые потребности для реализации мероприятий с распределением по и</w:t>
      </w:r>
      <w:r w:rsidRPr="00855E40">
        <w:t>с</w:t>
      </w:r>
      <w:r w:rsidRPr="00855E40">
        <w:t>точникам финансирования приведены в таблице 18. Стоимость строительства, реконс</w:t>
      </w:r>
      <w:r w:rsidRPr="00855E40">
        <w:t>т</w:t>
      </w:r>
      <w:r w:rsidRPr="00855E40">
        <w:t>рукции и технического перевооружения узловых объектов (КОС, КНС) определена ор</w:t>
      </w:r>
      <w:r w:rsidRPr="00855E40">
        <w:t>и</w:t>
      </w:r>
      <w:r w:rsidRPr="00855E40">
        <w:t>ентировочно по результатам мониторинга рыночных цен. Стоимость строительства, р</w:t>
      </w:r>
      <w:r w:rsidRPr="00855E40">
        <w:t>е</w:t>
      </w:r>
      <w:r w:rsidRPr="00855E40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855E40">
        <w:t>а</w:t>
      </w:r>
      <w:r w:rsidRPr="00855E40">
        <w:t>тивы цены строительства «Сети водоснабжения и канализации» с учётом индекса п</w:t>
      </w:r>
      <w:r w:rsidRPr="00855E40">
        <w:t>о</w:t>
      </w:r>
      <w:r w:rsidRPr="00855E40">
        <w:t>требительских цен (ИПЦ).</w:t>
      </w:r>
    </w:p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71" w:name="_Toc482341423"/>
      <w:r w:rsidRPr="00855E40">
        <w:t xml:space="preserve">Раздел 9. </w:t>
      </w:r>
      <w:bookmarkEnd w:id="168"/>
      <w:r w:rsidRPr="00855E40">
        <w:t>Перспективная схема электроснабжения.</w:t>
      </w:r>
      <w:bookmarkEnd w:id="171"/>
    </w:p>
    <w:p w:rsidR="00D371D0" w:rsidRPr="00855E40" w:rsidRDefault="00D371D0" w:rsidP="00855E40"/>
    <w:p w:rsidR="00D371D0" w:rsidRPr="00855E40" w:rsidRDefault="00D371D0" w:rsidP="00855E40">
      <w:r w:rsidRPr="00855E40">
        <w:t>Перечень мероприятий и проектов, в сфере электроснабжения Буринского СП приведены в таблице 17</w:t>
      </w:r>
    </w:p>
    <w:p w:rsidR="00D371D0" w:rsidRPr="00855E40" w:rsidRDefault="00D371D0" w:rsidP="00855E40">
      <w:r w:rsidRPr="00855E40">
        <w:t>Основные показатели работы системы электроснабжения с учётом внедрения м</w:t>
      </w:r>
      <w:r w:rsidRPr="00855E40">
        <w:t>е</w:t>
      </w:r>
      <w:r w:rsidRPr="00855E40">
        <w:t>роприятий приведены в таблице 16.</w:t>
      </w:r>
    </w:p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855E40">
        <w:t>Финансовые потребности для реализации мероприятий с распределением по и</w:t>
      </w:r>
      <w:r w:rsidRPr="00855E40">
        <w:t>с</w:t>
      </w:r>
      <w:r w:rsidRPr="00855E40">
        <w:t>точникам финансирования приведены в таблице 18.  Стоимость строительства, реконс</w:t>
      </w:r>
      <w:r w:rsidRPr="00855E40">
        <w:t>т</w:t>
      </w:r>
      <w:r w:rsidRPr="00855E40">
        <w:t>рукции и технического перевооружения систем уличного освещения оценочно опред</w:t>
      </w:r>
      <w:r w:rsidRPr="00855E40">
        <w:t>е</w:t>
      </w:r>
      <w:r w:rsidRPr="00855E40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855E40">
        <w:t>ь</w:t>
      </w:r>
      <w:r w:rsidRPr="00855E40">
        <w:t>ских цен (ИПЦ).</w:t>
      </w:r>
    </w:p>
    <w:p w:rsidR="00D371D0" w:rsidRPr="00855E40" w:rsidRDefault="00D371D0" w:rsidP="00855E40">
      <w:bookmarkStart w:id="172" w:name="_Toc482341424"/>
      <w:r w:rsidRPr="00855E40">
        <w:t>Раздел 10. Перспективная схема газоснабжения.</w:t>
      </w:r>
      <w:bookmarkEnd w:id="172"/>
    </w:p>
    <w:p w:rsidR="00D371D0" w:rsidRPr="00855E40" w:rsidRDefault="00D371D0" w:rsidP="00855E40"/>
    <w:p w:rsidR="00D371D0" w:rsidRPr="00855E40" w:rsidRDefault="00D371D0" w:rsidP="00855E40">
      <w:r w:rsidRPr="00855E40">
        <w:t>В соответствии с МП «Газификация в Кунашакском МР на 2017 – 2019 годы» г</w:t>
      </w:r>
      <w:r w:rsidRPr="00855E40">
        <w:t>а</w:t>
      </w:r>
      <w:r w:rsidRPr="00855E40">
        <w:t>зификация остальных населённых пунктов Буринского СП не предусмотрена. В рамках МП "Устойчивое развитие сельских территорий в Кунашакском муниципальном районе на 2016-2018 годы" в 2018 году предусмотрено развитие газификации в с. Новобурино. Генеральным планом Буринского СП предусмотрена газификация д. Сосновка, п. Раз</w:t>
      </w:r>
      <w:r w:rsidRPr="00855E40">
        <w:t>ъ</w:t>
      </w:r>
      <w:r w:rsidRPr="00855E40">
        <w:t>езд 2 и п. Трудовой.</w:t>
      </w:r>
    </w:p>
    <w:p w:rsidR="00D371D0" w:rsidRPr="00855E40" w:rsidRDefault="00D371D0" w:rsidP="00855E40">
      <w:r w:rsidRPr="00855E40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855E40">
        <w:t>а</w:t>
      </w:r>
      <w:r w:rsidRPr="00855E40">
        <w:t>дач и обеспечения целевых показателей развития коммунальной инфраструктурыБури</w:t>
      </w:r>
      <w:r w:rsidRPr="00855E40">
        <w:t>н</w:t>
      </w:r>
      <w:r w:rsidRPr="00855E40">
        <w:t>скогоСП приведён в таблице 17.</w:t>
      </w:r>
    </w:p>
    <w:p w:rsidR="00D371D0" w:rsidRPr="00855E40" w:rsidRDefault="00D371D0" w:rsidP="00855E40">
      <w:r w:rsidRPr="00855E40">
        <w:t>Основные ожидаемые показатели работы системы газоснабжения с учётом вн</w:t>
      </w:r>
      <w:r w:rsidRPr="00855E40">
        <w:t>е</w:t>
      </w:r>
      <w:r w:rsidRPr="00855E40">
        <w:t>дрения мероприятий приведены в таблице 16.</w:t>
      </w:r>
    </w:p>
    <w:p w:rsidR="00D371D0" w:rsidRPr="00855E40" w:rsidRDefault="00D371D0" w:rsidP="00855E40">
      <w:r w:rsidRPr="00855E40">
        <w:t>Финансовые потребности для реализации мероприятий с распределением по и</w:t>
      </w:r>
      <w:r w:rsidRPr="00855E40">
        <w:t>с</w:t>
      </w:r>
      <w:r w:rsidRPr="00855E40">
        <w:t>точникам финансирования приведены в таблице 18. Стоимость строительства, реконс</w:t>
      </w:r>
      <w:r w:rsidRPr="00855E40">
        <w:t>т</w:t>
      </w:r>
      <w:r w:rsidRPr="00855E40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D371D0" w:rsidRPr="00855E40" w:rsidRDefault="00D371D0" w:rsidP="00855E40"/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73" w:name="_Toc482341425"/>
      <w:r w:rsidRPr="00855E40">
        <w:t>Раздел 11. Перспективная схема обращения с ТБО.</w:t>
      </w:r>
      <w:bookmarkEnd w:id="173"/>
    </w:p>
    <w:p w:rsidR="00D371D0" w:rsidRPr="00855E40" w:rsidRDefault="00D371D0" w:rsidP="00855E40"/>
    <w:p w:rsidR="00D371D0" w:rsidRPr="00855E40" w:rsidRDefault="00D371D0" w:rsidP="00855E40">
      <w:r w:rsidRPr="00855E40">
        <w:t>В Челябинской области разработана Территориальная схема обращения с отход</w:t>
      </w:r>
      <w:r w:rsidRPr="00855E40">
        <w:t>а</w:t>
      </w:r>
      <w:r w:rsidRPr="00855E40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D371D0" w:rsidRPr="00855E40" w:rsidRDefault="00D371D0" w:rsidP="00855E40">
      <w:r w:rsidRPr="00855E40">
        <w:t>Территориальной схемой обращения с отходами,в том числе с твердыми комм</w:t>
      </w:r>
      <w:r w:rsidRPr="00855E40">
        <w:t>у</w:t>
      </w:r>
      <w:r w:rsidRPr="00855E40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D371D0" w:rsidRPr="00855E40" w:rsidRDefault="00D371D0" w:rsidP="00855E40">
      <w:r w:rsidRPr="00855E40">
        <w:t>- назначение по результатам конкурсных процедур единого регионального опер</w:t>
      </w:r>
      <w:r w:rsidRPr="00855E40">
        <w:t>а</w:t>
      </w:r>
      <w:r w:rsidRPr="00855E40">
        <w:t>тора по обращению с отходами, в каждом кластере (всего по области шесть кластеров);</w:t>
      </w:r>
    </w:p>
    <w:p w:rsidR="00D371D0" w:rsidRPr="00855E40" w:rsidRDefault="00D371D0" w:rsidP="00855E40">
      <w:r w:rsidRPr="00855E40">
        <w:t>- строительство шести мусороперерабатывающих предприятий (МПП);</w:t>
      </w:r>
    </w:p>
    <w:p w:rsidR="00D371D0" w:rsidRPr="00855E40" w:rsidRDefault="00D371D0" w:rsidP="00855E40">
      <w:r w:rsidRPr="00855E40">
        <w:t>- обустройство полигонов для размещения «хвостов» ТБО;</w:t>
      </w:r>
    </w:p>
    <w:p w:rsidR="00D371D0" w:rsidRPr="00855E40" w:rsidRDefault="00D371D0" w:rsidP="00855E40">
      <w:r w:rsidRPr="00855E40">
        <w:t>- внедрение мусороперегрузочных станций (МПС) и большегрузных транспор</w:t>
      </w:r>
      <w:r w:rsidRPr="00855E40">
        <w:t>т</w:t>
      </w:r>
      <w:r w:rsidRPr="00855E40">
        <w:t>ных мусоровозов;</w:t>
      </w:r>
    </w:p>
    <w:p w:rsidR="00D371D0" w:rsidRPr="00855E40" w:rsidRDefault="00D371D0" w:rsidP="00855E40">
      <w:r w:rsidRPr="00855E40">
        <w:t>- внедрение системы раздельного сбора ТБО.</w:t>
      </w:r>
    </w:p>
    <w:p w:rsidR="00D371D0" w:rsidRPr="00855E40" w:rsidRDefault="00D371D0" w:rsidP="00855E40">
      <w:r w:rsidRPr="00855E40">
        <w:t>В соответствии с ТСОО ТБО территория Кунашакского МР относится к Челяби</w:t>
      </w:r>
      <w:r w:rsidRPr="00855E40">
        <w:t>н</w:t>
      </w:r>
      <w:r w:rsidRPr="00855E40">
        <w:t>скому кластеру по обращению с отходами. С территории БуринскогоСПТКО будут в</w:t>
      </w:r>
      <w:r w:rsidRPr="00855E40">
        <w:t>ы</w:t>
      </w:r>
      <w:r w:rsidRPr="00855E40">
        <w:t>возиться мусоровозами на МПС, а оттудабольшегрузными транспортными мусоровоз</w:t>
      </w:r>
      <w:r w:rsidRPr="00855E40">
        <w:t>а</w:t>
      </w:r>
      <w:r w:rsidRPr="00855E40">
        <w:t>ми на МПП. Принцип действия МПП заключается в сортировке и прессовании отходов.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</w:t>
      </w:r>
      <w:r w:rsidRPr="00855E40">
        <w:t>е</w:t>
      </w:r>
      <w:r w:rsidRPr="00855E40">
        <w:t>ре.</w:t>
      </w:r>
    </w:p>
    <w:p w:rsidR="00D371D0" w:rsidRPr="00855E40" w:rsidRDefault="00D371D0" w:rsidP="00855E40">
      <w:r w:rsidRPr="00855E40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855E40">
        <w:t>с</w:t>
      </w:r>
      <w:r w:rsidRPr="00855E40">
        <w:t xml:space="preserve">порта. </w:t>
      </w:r>
    </w:p>
    <w:p w:rsidR="00D371D0" w:rsidRPr="00855E40" w:rsidRDefault="00D371D0" w:rsidP="00855E40">
      <w:r w:rsidRPr="00855E40">
        <w:t xml:space="preserve">Все несанкционированные свалки на территории Челябинской области, в том числе на территории БуринскогоСП подлежат ликвидации. </w:t>
      </w:r>
    </w:p>
    <w:p w:rsidR="00D371D0" w:rsidRPr="00855E40" w:rsidRDefault="00D371D0" w:rsidP="00855E40">
      <w:r w:rsidRPr="00855E40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855E40">
        <w:t>о</w:t>
      </w:r>
      <w:r w:rsidRPr="00855E40">
        <w:t>щадок должен быть рассчитан на установку необходимого числа контейнеров. Рекоме</w:t>
      </w:r>
      <w:r w:rsidRPr="00855E40">
        <w:t>н</w:t>
      </w:r>
      <w:r w:rsidRPr="00855E40">
        <w:t>дуется планировать не более 5 (пяти) контейнеров на одну площадку».</w:t>
      </w:r>
    </w:p>
    <w:p w:rsidR="00D371D0" w:rsidRPr="00855E40" w:rsidRDefault="00D371D0" w:rsidP="00855E40">
      <w:r w:rsidRPr="00855E40">
        <w:t>В соответствии с СТО СМК 71.12.15 «Сбор и транспортирование твердых быт</w:t>
      </w:r>
      <w:r w:rsidRPr="00855E40">
        <w:t>о</w:t>
      </w:r>
      <w:r w:rsidRPr="00855E40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D371D0" w:rsidRPr="00855E40" w:rsidRDefault="00D371D0" w:rsidP="00855E40">
      <w:r w:rsidRPr="00855E40">
        <w:t>В БуринскогоСП необходимо предусмотреть  контейнерные площадки и конте</w:t>
      </w:r>
      <w:r w:rsidRPr="00855E40">
        <w:t>й</w:t>
      </w:r>
      <w:r w:rsidRPr="00855E40">
        <w:t>неры для сбора ТБО, в том числе установку контейнеров для раздельного сбора ТБО.</w:t>
      </w:r>
    </w:p>
    <w:p w:rsidR="00D371D0" w:rsidRPr="00855E40" w:rsidRDefault="00D371D0" w:rsidP="00855E40">
      <w:r w:rsidRPr="00855E40">
        <w:t>Работаединого регионального оператора по обращению с отходами в Челяби</w:t>
      </w:r>
      <w:r w:rsidRPr="00855E40">
        <w:t>н</w:t>
      </w:r>
      <w:r w:rsidRPr="00855E40">
        <w:t>ском кластере Челябинской области планируется с 2017 году.</w:t>
      </w:r>
    </w:p>
    <w:p w:rsidR="00D371D0" w:rsidRPr="00855E40" w:rsidRDefault="00D371D0" w:rsidP="00855E40">
      <w:r w:rsidRPr="00855E40">
        <w:t>Перечень мероприятий и проектов по обращению с ТБО приведён в таблице  17.</w:t>
      </w:r>
    </w:p>
    <w:p w:rsidR="00D371D0" w:rsidRPr="00855E40" w:rsidRDefault="00D371D0" w:rsidP="00855E40"/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74" w:name="_Toc482341426"/>
      <w:r w:rsidRPr="00855E40">
        <w:t>Раздел 12. Общая программа проектов.</w:t>
      </w:r>
      <w:bookmarkEnd w:id="174"/>
    </w:p>
    <w:p w:rsidR="00D371D0" w:rsidRPr="00855E40" w:rsidRDefault="00D371D0" w:rsidP="00855E40"/>
    <w:p w:rsidR="00D371D0" w:rsidRPr="00855E40" w:rsidRDefault="00D371D0" w:rsidP="00855E40">
      <w:r w:rsidRPr="00855E40">
        <w:t>Общая программа инвестиционных проектов включает в себя:</w:t>
      </w:r>
    </w:p>
    <w:p w:rsidR="00D371D0" w:rsidRPr="00855E40" w:rsidRDefault="00D371D0" w:rsidP="00855E40">
      <w:r w:rsidRPr="00855E40">
        <w:t>- программу инвестиционных проектов в электроснабжении;</w:t>
      </w:r>
    </w:p>
    <w:p w:rsidR="00D371D0" w:rsidRPr="00855E40" w:rsidRDefault="00D371D0" w:rsidP="00855E40">
      <w:r w:rsidRPr="00855E40">
        <w:t>- программу инвестиционных проектов в теплоснабжении;</w:t>
      </w:r>
    </w:p>
    <w:p w:rsidR="00D371D0" w:rsidRPr="00855E40" w:rsidRDefault="00D371D0" w:rsidP="00855E40">
      <w:r w:rsidRPr="00855E40">
        <w:t xml:space="preserve">- программу инвестиционных проектов в газоснабжении; </w:t>
      </w:r>
    </w:p>
    <w:p w:rsidR="00D371D0" w:rsidRPr="00855E40" w:rsidRDefault="00D371D0" w:rsidP="00855E40">
      <w:r w:rsidRPr="00855E40">
        <w:t>- программу инвестиционных проектов в водоснабжении;</w:t>
      </w:r>
    </w:p>
    <w:p w:rsidR="00D371D0" w:rsidRPr="00855E40" w:rsidRDefault="00D371D0" w:rsidP="00855E40">
      <w:r w:rsidRPr="00855E40">
        <w:t>- программу инвестиционных проектов в водоотведении;</w:t>
      </w:r>
    </w:p>
    <w:p w:rsidR="00D371D0" w:rsidRPr="00855E40" w:rsidRDefault="00D371D0" w:rsidP="00855E40">
      <w:r w:rsidRPr="00855E40">
        <w:t>- программу инвестиционных проектов в утилизации (захоронении) ТБО;</w:t>
      </w:r>
    </w:p>
    <w:p w:rsidR="00D371D0" w:rsidRPr="00855E40" w:rsidRDefault="00D371D0" w:rsidP="00855E40">
      <w:r w:rsidRPr="00855E40">
        <w:t>Общая программа инвестиционных проектов представлена в таблице 17.</w:t>
      </w:r>
    </w:p>
    <w:p w:rsidR="00D371D0" w:rsidRPr="00855E40" w:rsidRDefault="00D371D0" w:rsidP="00855E40">
      <w:pPr>
        <w:sectPr w:rsidR="00D371D0" w:rsidRPr="00855E40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75" w:name="_Toc484530564"/>
      <w:r w:rsidRPr="00855E40">
        <w:t xml:space="preserve">Таблица </w:t>
      </w:r>
      <w:fldSimple w:instr=" SEQ Таблица \* ARABIC ">
        <w:r w:rsidRPr="00855E40">
          <w:t>17</w:t>
        </w:r>
      </w:fldSimple>
      <w:r w:rsidRPr="00855E40">
        <w:t>Общая программа инвестиционных проектов.</w:t>
      </w:r>
      <w:bookmarkEnd w:id="175"/>
    </w:p>
    <w:tbl>
      <w:tblPr>
        <w:tblW w:w="5000" w:type="pct"/>
        <w:tblLook w:val="00A0"/>
      </w:tblPr>
      <w:tblGrid>
        <w:gridCol w:w="1653"/>
        <w:gridCol w:w="2615"/>
        <w:gridCol w:w="1657"/>
        <w:gridCol w:w="6677"/>
        <w:gridCol w:w="2907"/>
        <w:gridCol w:w="2417"/>
        <w:gridCol w:w="1532"/>
        <w:gridCol w:w="2587"/>
      </w:tblGrid>
      <w:tr w:rsidR="00D371D0" w:rsidRPr="00855E40" w:rsidTr="004F0CD8">
        <w:trPr>
          <w:trHeight w:val="344"/>
          <w:tblHeader/>
        </w:trPr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Номер проекта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проекта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Номер мероприятия</w:t>
            </w:r>
          </w:p>
        </w:tc>
        <w:tc>
          <w:tcPr>
            <w:tcW w:w="20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мероприятия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Ориентировочная стоимость,                 тыс. руб.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Достигаемый эффект от реализ</w:t>
            </w:r>
            <w:r w:rsidRPr="00855E40">
              <w:t>а</w:t>
            </w:r>
            <w:r w:rsidRPr="00855E40">
              <w:t>ции.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Срок реализации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Примечание</w:t>
            </w:r>
          </w:p>
        </w:tc>
      </w:tr>
      <w:tr w:rsidR="00D371D0" w:rsidRPr="00855E40" w:rsidTr="004F0CD8">
        <w:trPr>
          <w:trHeight w:val="344"/>
          <w:tblHeader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0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1. Программа инвестиционных проектов в теплоснабжении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Техническое перевооружение с</w:t>
            </w:r>
            <w:r w:rsidRPr="00855E40">
              <w:t>е</w:t>
            </w:r>
            <w:r w:rsidRPr="00855E40">
              <w:t>тей теплоснабжения  в 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Замена участков сетей теплоснабжения протяжё</w:t>
            </w:r>
            <w:r w:rsidRPr="00855E40">
              <w:t>н</w:t>
            </w:r>
            <w:r w:rsidRPr="00855E40">
              <w:t>ностью 1100м.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Снижение тепловых потерь. Повышение н</w:t>
            </w:r>
            <w:r w:rsidRPr="00855E40">
              <w:t>а</w:t>
            </w:r>
            <w:r w:rsidRPr="00855E40">
              <w:t>дёжности тепл</w:t>
            </w:r>
            <w:r w:rsidRPr="00855E40">
              <w:t>о</w:t>
            </w:r>
            <w:r w:rsidRPr="00855E40">
              <w:t>снабжения.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2019-2020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1-1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2. Программа инвестиционных проектов в  водоснабжении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сетей водоснабжения в с.Новобурино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электронном модели системы вод</w:t>
            </w:r>
            <w:r w:rsidRPr="00855E40">
              <w:t>о</w:t>
            </w:r>
            <w:r w:rsidRPr="00855E40">
              <w:t xml:space="preserve">снабжения в ПРК Zulu 7. Поверочный и конструкторский гидравлические расчёты сети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Обеспечение населения качес</w:t>
            </w:r>
            <w:r w:rsidRPr="00855E40">
              <w:t>т</w:t>
            </w:r>
            <w:r w:rsidRPr="00855E40">
              <w:t>венной питьевой водой. Обеспеч</w:t>
            </w:r>
            <w:r w:rsidRPr="00855E40">
              <w:t>е</w:t>
            </w:r>
            <w:r w:rsidRPr="00855E40">
              <w:t>ние выполнение требований по н</w:t>
            </w:r>
            <w:r w:rsidRPr="00855E40">
              <w:t>а</w:t>
            </w:r>
            <w:r w:rsidRPr="00855E40">
              <w:t>ружному против</w:t>
            </w:r>
            <w:r w:rsidRPr="00855E40">
              <w:t>о</w:t>
            </w:r>
            <w:r w:rsidRPr="00855E40">
              <w:t>пожарному вод</w:t>
            </w:r>
            <w:r w:rsidRPr="00855E40">
              <w:t>о</w:t>
            </w:r>
            <w:r w:rsidRPr="00855E40">
              <w:t>снабжению нас</w:t>
            </w:r>
            <w:r w:rsidRPr="00855E40">
              <w:t>е</w:t>
            </w:r>
            <w:r w:rsidRPr="00855E40"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р</w:t>
            </w:r>
            <w:r w:rsidRPr="00855E40">
              <w:t>е</w:t>
            </w:r>
            <w:r w:rsidRPr="00855E40">
              <w:t xml:space="preserve">конструкцию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2-1В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Реконструкция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20400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2-1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централизованной системы водосна</w:t>
            </w:r>
            <w:r w:rsidRPr="00855E40">
              <w:t>б</w:t>
            </w:r>
            <w:r w:rsidRPr="00855E40">
              <w:t>жения в п. Разъезд 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Проведение гидрогеологических и иных изыск</w:t>
            </w:r>
            <w:r w:rsidRPr="00855E40">
              <w:t>а</w:t>
            </w:r>
            <w:r w:rsidRPr="00855E40">
              <w:t>ний для строительства  централизованной системы вод</w:t>
            </w:r>
            <w:r w:rsidRPr="00855E40">
              <w:t>о</w:t>
            </w:r>
            <w:r w:rsidRPr="00855E40">
              <w:t>снабжения.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Обеспечение населения качес</w:t>
            </w:r>
            <w:r w:rsidRPr="00855E40">
              <w:t>т</w:t>
            </w:r>
            <w:r w:rsidRPr="00855E40">
              <w:t>венной питьевой водой. Обеспеч</w:t>
            </w:r>
            <w:r w:rsidRPr="00855E40">
              <w:t>е</w:t>
            </w:r>
            <w:r w:rsidRPr="00855E40">
              <w:t>ние выполнение требований по н</w:t>
            </w:r>
            <w:r w:rsidRPr="00855E40">
              <w:t>а</w:t>
            </w:r>
            <w:r w:rsidRPr="00855E40">
              <w:t>ружному против</w:t>
            </w:r>
            <w:r w:rsidRPr="00855E40">
              <w:t>о</w:t>
            </w:r>
            <w:r w:rsidRPr="00855E40">
              <w:t>пожарному вод</w:t>
            </w:r>
            <w:r w:rsidRPr="00855E40">
              <w:t>о</w:t>
            </w:r>
            <w:r w:rsidRPr="00855E40">
              <w:t>снабжению нас</w:t>
            </w:r>
            <w:r w:rsidRPr="00855E40">
              <w:t>е</w:t>
            </w:r>
            <w:r w:rsidRPr="00855E40"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строительство  централизованной системы водоснабж</w:t>
            </w:r>
            <w:r w:rsidRPr="00855E40">
              <w:t>е</w:t>
            </w:r>
            <w:r w:rsidRPr="00855E40">
              <w:t xml:space="preserve">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водозаборных сооружений и ста</w:t>
            </w:r>
            <w:r w:rsidRPr="00855E40">
              <w:t>н</w:t>
            </w:r>
            <w:r w:rsidRPr="00855E40">
              <w:t>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2-1Г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Строительство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2-2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14100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2-3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централизованной системы водосна</w:t>
            </w:r>
            <w:r w:rsidRPr="00855E40">
              <w:t>б</w:t>
            </w:r>
            <w:r w:rsidRPr="00855E40">
              <w:t>жения в д. Сосновка.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2-3А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Проведение гидрогеологических и иных изыск</w:t>
            </w:r>
            <w:r w:rsidRPr="00855E40">
              <w:t>а</w:t>
            </w:r>
            <w:r w:rsidRPr="00855E40">
              <w:t xml:space="preserve">ний для строительства  резервной скважины.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Обеспечение населения качес</w:t>
            </w:r>
            <w:r w:rsidRPr="00855E40">
              <w:t>т</w:t>
            </w:r>
            <w:r w:rsidRPr="00855E40">
              <w:t>венной питьевой водой. Обеспеч</w:t>
            </w:r>
            <w:r w:rsidRPr="00855E40">
              <w:t>е</w:t>
            </w:r>
            <w:r w:rsidRPr="00855E40">
              <w:t>ние выполнение требований по н</w:t>
            </w:r>
            <w:r w:rsidRPr="00855E40">
              <w:t>а</w:t>
            </w:r>
            <w:r w:rsidRPr="00855E40">
              <w:t>ружному против</w:t>
            </w:r>
            <w:r w:rsidRPr="00855E40">
              <w:t>о</w:t>
            </w:r>
            <w:r w:rsidRPr="00855E40">
              <w:t>пожарному вод</w:t>
            </w:r>
            <w:r w:rsidRPr="00855E40">
              <w:t>о</w:t>
            </w:r>
            <w:r w:rsidRPr="00855E40">
              <w:t>снабжению нас</w:t>
            </w:r>
            <w:r w:rsidRPr="00855E40">
              <w:t>е</w:t>
            </w:r>
            <w:r w:rsidRPr="00855E40"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2-3Б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р</w:t>
            </w:r>
            <w:r w:rsidRPr="00855E40">
              <w:t>е</w:t>
            </w:r>
            <w:r w:rsidRPr="00855E40">
              <w:t>конструкцию  централизованной системы водоснабж</w:t>
            </w:r>
            <w:r w:rsidRPr="00855E40">
              <w:t>е</w:t>
            </w:r>
            <w:r w:rsidRPr="00855E40">
              <w:t>ния, в том числе строительство резервной скважины, в</w:t>
            </w:r>
            <w:r w:rsidRPr="00855E40">
              <w:t>о</w:t>
            </w:r>
            <w:r w:rsidRPr="00855E40">
              <w:t>дозаборных сооружений и станции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2-3В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резервной скважины и станции в</w:t>
            </w:r>
            <w:r w:rsidRPr="00855E40">
              <w:t>о</w:t>
            </w:r>
            <w:r w:rsidRPr="00855E40">
              <w:t>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2-3Г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Реконструкция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2-3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2-4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централизованной системы водосна</w:t>
            </w:r>
            <w:r w:rsidRPr="00855E40">
              <w:t>б</w:t>
            </w:r>
            <w:r w:rsidRPr="00855E40">
              <w:t>жения на п. Труд</w:t>
            </w:r>
            <w:r w:rsidRPr="00855E40">
              <w:t>о</w:t>
            </w:r>
            <w:r w:rsidRPr="00855E40">
              <w:t>вой.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2-4А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Проведение гидрогеологических и иных изыск</w:t>
            </w:r>
            <w:r w:rsidRPr="00855E40">
              <w:t>а</w:t>
            </w:r>
            <w:r w:rsidRPr="00855E40">
              <w:t>ний для строительства  централизованной системы вод</w:t>
            </w:r>
            <w:r w:rsidRPr="00855E40">
              <w:t>о</w:t>
            </w:r>
            <w:r w:rsidRPr="00855E40">
              <w:t>снабжения.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Обеспечение населения качес</w:t>
            </w:r>
            <w:r w:rsidRPr="00855E40">
              <w:t>т</w:t>
            </w:r>
            <w:r w:rsidRPr="00855E40">
              <w:t>венной питьевой водой. Обеспеч</w:t>
            </w:r>
            <w:r w:rsidRPr="00855E40">
              <w:t>е</w:t>
            </w:r>
            <w:r w:rsidRPr="00855E40">
              <w:t>ние выполнение требований по н</w:t>
            </w:r>
            <w:r w:rsidRPr="00855E40">
              <w:t>а</w:t>
            </w:r>
            <w:r w:rsidRPr="00855E40">
              <w:t>ружному против</w:t>
            </w:r>
            <w:r w:rsidRPr="00855E40">
              <w:t>о</w:t>
            </w:r>
            <w:r w:rsidRPr="00855E40">
              <w:t>пожарному вод</w:t>
            </w:r>
            <w:r w:rsidRPr="00855E40">
              <w:t>о</w:t>
            </w:r>
            <w:r w:rsidRPr="00855E40">
              <w:t>снабжению нас</w:t>
            </w:r>
            <w:r w:rsidRPr="00855E40">
              <w:t>е</w:t>
            </w:r>
            <w:r w:rsidRPr="00855E40">
              <w:t>лённого пункта.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 территории посёлка имеется скважина, которая, при соответству</w:t>
            </w:r>
            <w:r w:rsidRPr="00855E40">
              <w:t>ю</w:t>
            </w:r>
            <w:r w:rsidRPr="00855E40">
              <w:t>щем обосновании, может быть испол</w:t>
            </w:r>
            <w:r w:rsidRPr="00855E40">
              <w:t>ь</w:t>
            </w:r>
            <w:r w:rsidRPr="00855E40">
              <w:t>зована для нужд хоз-питьевого вод</w:t>
            </w:r>
            <w:r w:rsidRPr="00855E40">
              <w:t>о</w:t>
            </w:r>
            <w:r w:rsidRPr="00855E40">
              <w:t>снабжения.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2-4Б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строительство  централизованной системы водоснабж</w:t>
            </w:r>
            <w:r w:rsidRPr="00855E40">
              <w:t>е</w:t>
            </w:r>
            <w:r w:rsidRPr="00855E40">
              <w:t xml:space="preserve">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2-4В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водозаборных сооружений и ста</w:t>
            </w:r>
            <w:r w:rsidRPr="00855E40">
              <w:t>н</w:t>
            </w:r>
            <w:r w:rsidRPr="00855E40">
              <w:t>ции водоочистки.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2-4Г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Строительство сетей водоснабжения.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2-4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3. Программа инвестиционных проектов в водоотведении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канализационных очистных сооруж</w:t>
            </w:r>
            <w:r w:rsidRPr="00855E40">
              <w:t>е</w:t>
            </w:r>
            <w:r w:rsidRPr="00855E40">
              <w:t>ний в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техническое перевооружение канализационных очистных сооружений.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Улучшение санитарно-экологической о</w:t>
            </w:r>
            <w:r w:rsidRPr="00855E40">
              <w:t>б</w:t>
            </w:r>
            <w:r w:rsidRPr="00855E40">
              <w:t>становки в посел</w:t>
            </w:r>
            <w:r w:rsidRPr="00855E40">
              <w:t>е</w:t>
            </w:r>
            <w:r w:rsidRPr="00855E40">
              <w:t>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канализационных очистных соор</w:t>
            </w:r>
            <w:r w:rsidRPr="00855E40">
              <w:t>у</w:t>
            </w:r>
            <w:r w:rsidRPr="00855E40">
              <w:t>жений.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3-1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Техническое перевооружение с</w:t>
            </w:r>
            <w:r w:rsidRPr="00855E40">
              <w:t>е</w:t>
            </w:r>
            <w:r w:rsidRPr="00855E40">
              <w:t>тей водоотведения в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электронном модели системы водоо</w:t>
            </w:r>
            <w:r w:rsidRPr="00855E40">
              <w:t>т</w:t>
            </w:r>
            <w:r w:rsidRPr="00855E40">
              <w:t xml:space="preserve">ведения в ПРК Zulu 7. Поверочный и конструкторский гидравлические расчёты сети водоотведения.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Улучшение санитарно-экологической о</w:t>
            </w:r>
            <w:r w:rsidRPr="00855E40">
              <w:t>б</w:t>
            </w:r>
            <w:r w:rsidRPr="00855E40">
              <w:t>становки в посел</w:t>
            </w:r>
            <w:r w:rsidRPr="00855E40">
              <w:t>е</w:t>
            </w:r>
            <w:r w:rsidRPr="00855E40">
              <w:t>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 проектно-сметной документации на техническое перевооружение сетей водоотведения.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Техническое перевооружение сетей водоотведения.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2023-2027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3-2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4. Программа инвестиционных проектов в электроснабжении.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с.Новобурино.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Инвентаризация системы наружного освещения. Подготовка технического задания на реконструкцию си</w:t>
            </w:r>
            <w:r w:rsidRPr="00855E40">
              <w:t>с</w:t>
            </w:r>
            <w:r w:rsidRPr="00855E40">
              <w:t>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Экономия ТЭР. Повышение качества освещ</w:t>
            </w:r>
            <w:r w:rsidRPr="00855E40">
              <w:t>е</w:t>
            </w:r>
            <w:r w:rsidRPr="00855E40">
              <w:t>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Рекомендуется использовать свет</w:t>
            </w:r>
            <w:r w:rsidRPr="00855E40">
              <w:t>о</w:t>
            </w:r>
            <w:r w:rsidRPr="00855E40">
              <w:t>диодные светильн</w:t>
            </w:r>
            <w:r w:rsidRPr="00855E40">
              <w:t>и</w:t>
            </w:r>
            <w:r w:rsidRPr="00855E40">
              <w:t>ки. Управление си</w:t>
            </w:r>
            <w:r w:rsidRPr="00855E40">
              <w:t>с</w:t>
            </w:r>
            <w:r w:rsidRPr="00855E40">
              <w:t>темой освещения о</w:t>
            </w:r>
            <w:r w:rsidRPr="00855E40">
              <w:t>р</w:t>
            </w:r>
            <w:r w:rsidRPr="00855E40">
              <w:t>ганизовать по та</w:t>
            </w:r>
            <w:r w:rsidRPr="00855E40">
              <w:t>й</w:t>
            </w:r>
            <w:r w:rsidRPr="00855E40">
              <w:t>меру или с примен</w:t>
            </w:r>
            <w:r w:rsidRPr="00855E40">
              <w:t>е</w:t>
            </w:r>
            <w:r w:rsidRPr="00855E40">
              <w:t>нием датчиков ос</w:t>
            </w:r>
            <w:r w:rsidRPr="00855E40">
              <w:t>е</w:t>
            </w:r>
            <w:r w:rsidRPr="00855E40">
              <w:t>щённости.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проекта реконструкции системы н</w:t>
            </w:r>
            <w:r w:rsidRPr="00855E40">
              <w:t>а</w:t>
            </w:r>
            <w:r w:rsidRPr="00855E40">
              <w:t>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4-1В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4-1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п. Раз</w:t>
            </w:r>
            <w:r w:rsidRPr="00855E40">
              <w:t>ъ</w:t>
            </w:r>
            <w:r w:rsidRPr="00855E40">
              <w:t>езд 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Инвентаризация системы наружного освещения. Подготовка технического задания на реконструкцию си</w:t>
            </w:r>
            <w:r w:rsidRPr="00855E40">
              <w:t>с</w:t>
            </w:r>
            <w:r w:rsidRPr="00855E40">
              <w:t>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Экономия ТЭР. Повышение качества освещ</w:t>
            </w:r>
            <w:r w:rsidRPr="00855E40">
              <w:t>е</w:t>
            </w:r>
            <w:r w:rsidRPr="00855E40">
              <w:t>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Рекомендуется использовать свет</w:t>
            </w:r>
            <w:r w:rsidRPr="00855E40">
              <w:t>о</w:t>
            </w:r>
            <w:r w:rsidRPr="00855E40">
              <w:t>диодные светильн</w:t>
            </w:r>
            <w:r w:rsidRPr="00855E40">
              <w:t>и</w:t>
            </w:r>
            <w:r w:rsidRPr="00855E40">
              <w:t>ки. Управление си</w:t>
            </w:r>
            <w:r w:rsidRPr="00855E40">
              <w:t>с</w:t>
            </w:r>
            <w:r w:rsidRPr="00855E40">
              <w:t>темой освещения о</w:t>
            </w:r>
            <w:r w:rsidRPr="00855E40">
              <w:t>р</w:t>
            </w:r>
            <w:r w:rsidRPr="00855E40">
              <w:t>ганизовать по та</w:t>
            </w:r>
            <w:r w:rsidRPr="00855E40">
              <w:t>й</w:t>
            </w:r>
            <w:r w:rsidRPr="00855E40">
              <w:t>меру или с примен</w:t>
            </w:r>
            <w:r w:rsidRPr="00855E40">
              <w:t>е</w:t>
            </w:r>
            <w:r w:rsidRPr="00855E40">
              <w:t>нием датчиков ос</w:t>
            </w:r>
            <w:r w:rsidRPr="00855E40">
              <w:t>е</w:t>
            </w:r>
            <w:r w:rsidRPr="00855E40">
              <w:t>щённости.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проекта реконструкции системы н</w:t>
            </w:r>
            <w:r w:rsidRPr="00855E40">
              <w:t>а</w:t>
            </w:r>
            <w:r w:rsidRPr="00855E40">
              <w:t>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4-2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4-3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д. С</w:t>
            </w:r>
            <w:r w:rsidRPr="00855E40">
              <w:t>о</w:t>
            </w:r>
            <w:r w:rsidRPr="00855E40">
              <w:t>сновка.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4-3А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Инвентаризация системы наружного освещения. Подготовка технического задания на реконструкцию си</w:t>
            </w:r>
            <w:r w:rsidRPr="00855E40">
              <w:t>с</w:t>
            </w:r>
            <w:r w:rsidRPr="00855E40">
              <w:t>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Экономия ТЭР. Повышение качества освещ</w:t>
            </w:r>
            <w:r w:rsidRPr="00855E40">
              <w:t>е</w:t>
            </w:r>
            <w:r w:rsidRPr="00855E40">
              <w:t>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Рекомендуется использовать свет</w:t>
            </w:r>
            <w:r w:rsidRPr="00855E40">
              <w:t>о</w:t>
            </w:r>
            <w:r w:rsidRPr="00855E40">
              <w:t>диодные светильн</w:t>
            </w:r>
            <w:r w:rsidRPr="00855E40">
              <w:t>и</w:t>
            </w:r>
            <w:r w:rsidRPr="00855E40">
              <w:t>ки. Управление си</w:t>
            </w:r>
            <w:r w:rsidRPr="00855E40">
              <w:t>с</w:t>
            </w:r>
            <w:r w:rsidRPr="00855E40">
              <w:t>темой освещения о</w:t>
            </w:r>
            <w:r w:rsidRPr="00855E40">
              <w:t>р</w:t>
            </w:r>
            <w:r w:rsidRPr="00855E40">
              <w:t>ганизовать по та</w:t>
            </w:r>
            <w:r w:rsidRPr="00855E40">
              <w:t>й</w:t>
            </w:r>
            <w:r w:rsidRPr="00855E40">
              <w:t>меру или с примен</w:t>
            </w:r>
            <w:r w:rsidRPr="00855E40">
              <w:t>е</w:t>
            </w:r>
            <w:r w:rsidRPr="00855E40">
              <w:t>нием датчиков ос</w:t>
            </w:r>
            <w:r w:rsidRPr="00855E40">
              <w:t>е</w:t>
            </w:r>
            <w:r w:rsidRPr="00855E40">
              <w:t>щённости.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4-3Б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проекта реконструкции системы н</w:t>
            </w:r>
            <w:r w:rsidRPr="00855E40">
              <w:t>а</w:t>
            </w:r>
            <w:r w:rsidRPr="00855E40">
              <w:t>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4-3В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4-3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4-4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п. Тр</w:t>
            </w:r>
            <w:r w:rsidRPr="00855E40">
              <w:t>у</w:t>
            </w:r>
            <w:r w:rsidRPr="00855E40">
              <w:t>довой.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4-4А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Инвентаризация системы наружного освещения. Подготовка технического задания на реконструкцию си</w:t>
            </w:r>
            <w:r w:rsidRPr="00855E40">
              <w:t>с</w:t>
            </w:r>
            <w:r w:rsidRPr="00855E40">
              <w:t>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Экономия ТЭР. Повышение качества освещ</w:t>
            </w:r>
            <w:r w:rsidRPr="00855E40">
              <w:t>е</w:t>
            </w:r>
            <w:r w:rsidRPr="00855E40">
              <w:t>ния улиц.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Рекомендуется использовать свет</w:t>
            </w:r>
            <w:r w:rsidRPr="00855E40">
              <w:t>о</w:t>
            </w:r>
            <w:r w:rsidRPr="00855E40">
              <w:t>диодные светильн</w:t>
            </w:r>
            <w:r w:rsidRPr="00855E40">
              <w:t>и</w:t>
            </w:r>
            <w:r w:rsidRPr="00855E40">
              <w:t>ки. Управление си</w:t>
            </w:r>
            <w:r w:rsidRPr="00855E40">
              <w:t>с</w:t>
            </w:r>
            <w:r w:rsidRPr="00855E40">
              <w:t>темой освещения о</w:t>
            </w:r>
            <w:r w:rsidRPr="00855E40">
              <w:t>р</w:t>
            </w:r>
            <w:r w:rsidRPr="00855E40">
              <w:t>ганизовать по та</w:t>
            </w:r>
            <w:r w:rsidRPr="00855E40">
              <w:t>й</w:t>
            </w:r>
            <w:r w:rsidRPr="00855E40">
              <w:t>меру или с примен</w:t>
            </w:r>
            <w:r w:rsidRPr="00855E40">
              <w:t>е</w:t>
            </w:r>
            <w:r w:rsidRPr="00855E40">
              <w:t>нием датчиков ос</w:t>
            </w:r>
            <w:r w:rsidRPr="00855E40">
              <w:t>е</w:t>
            </w:r>
            <w:r w:rsidRPr="00855E40">
              <w:t>щённости.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4-4Б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проекта реконструкции системы н</w:t>
            </w:r>
            <w:r w:rsidRPr="00855E40">
              <w:t>а</w:t>
            </w:r>
            <w:r w:rsidRPr="00855E40">
              <w:t>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4-4В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4-4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1550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5. Программа инвестиционных проектов в газоснабжении.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Прокладка г</w:t>
            </w:r>
            <w:r w:rsidRPr="00855E40">
              <w:t>а</w:t>
            </w:r>
            <w:r w:rsidRPr="00855E40">
              <w:t>зопровода высокого давления до п. Тр</w:t>
            </w:r>
            <w:r w:rsidRPr="00855E40">
              <w:t>у</w:t>
            </w:r>
            <w:r w:rsidRPr="00855E40">
              <w:t>довой и п. Разъезд №2.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строительство газопровода. Экспертиза проекта.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уровня охвата п</w:t>
            </w:r>
            <w:r w:rsidRPr="00855E40">
              <w:t>о</w:t>
            </w:r>
            <w:r w:rsidRPr="00855E40">
              <w:t>селения централ</w:t>
            </w:r>
            <w:r w:rsidRPr="00855E40">
              <w:t>и</w:t>
            </w:r>
            <w:r w:rsidRPr="00855E40">
              <w:t>зованным газ</w:t>
            </w:r>
            <w:r w:rsidRPr="00855E40">
              <w:t>о</w:t>
            </w:r>
            <w:r w:rsidRPr="00855E40">
              <w:t>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Строительно-монтажные и пусконаладочные раб</w:t>
            </w:r>
            <w:r w:rsidRPr="00855E40">
              <w:t>о</w:t>
            </w:r>
            <w:r w:rsidRPr="00855E40">
              <w:t>ты.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5-1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Газификация п. Разъезд 2.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строительство  системы газоснабжения. Экспертиза пр</w:t>
            </w:r>
            <w:r w:rsidRPr="00855E40">
              <w:t>о</w:t>
            </w:r>
            <w:r w:rsidRPr="00855E40">
              <w:t>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уровня охвата п</w:t>
            </w:r>
            <w:r w:rsidRPr="00855E40">
              <w:t>о</w:t>
            </w:r>
            <w:r w:rsidRPr="00855E40">
              <w:t>селения централ</w:t>
            </w:r>
            <w:r w:rsidRPr="00855E40">
              <w:t>и</w:t>
            </w:r>
            <w:r w:rsidRPr="00855E40">
              <w:t>зованным газ</w:t>
            </w:r>
            <w:r w:rsidRPr="00855E40">
              <w:t>о</w:t>
            </w:r>
            <w:r w:rsidRPr="00855E40">
              <w:t>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Строительно-монтажные и пусконаладочные раб</w:t>
            </w:r>
            <w:r w:rsidRPr="00855E40">
              <w:t>о</w:t>
            </w:r>
            <w:r w:rsidRPr="00855E40">
              <w:t>ты по газификации.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5-2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5-3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Газификация д. Сосновка.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5-3А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строительство  системы газоснабжения. Экспертиза пр</w:t>
            </w:r>
            <w:r w:rsidRPr="00855E40">
              <w:t>о</w:t>
            </w:r>
            <w:r w:rsidRPr="00855E40">
              <w:t>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уровня охвата п</w:t>
            </w:r>
            <w:r w:rsidRPr="00855E40">
              <w:t>о</w:t>
            </w:r>
            <w:r w:rsidRPr="00855E40">
              <w:t>селения централ</w:t>
            </w:r>
            <w:r w:rsidRPr="00855E40">
              <w:t>и</w:t>
            </w:r>
            <w:r w:rsidRPr="00855E40">
              <w:t>зованным газ</w:t>
            </w:r>
            <w:r w:rsidRPr="00855E40">
              <w:t>о</w:t>
            </w:r>
            <w:r w:rsidRPr="00855E40">
              <w:t>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5-3Б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Строительно-монтажные и пусконаладочные раб</w:t>
            </w:r>
            <w:r w:rsidRPr="00855E40">
              <w:t>о</w:t>
            </w:r>
            <w:r w:rsidRPr="00855E40">
              <w:t>ты по газификации.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5-3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5-4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Газификация п. Трудовой.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5-4А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Разработка проектно-сметной документации на строительство  системы газоснабжения. Экспертиза пр</w:t>
            </w:r>
            <w:r w:rsidRPr="00855E40">
              <w:t>о</w:t>
            </w:r>
            <w:r w:rsidRPr="00855E40">
              <w:t>екта.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уровня охвата п</w:t>
            </w:r>
            <w:r w:rsidRPr="00855E40">
              <w:t>о</w:t>
            </w:r>
            <w:r w:rsidRPr="00855E40">
              <w:t>селения централ</w:t>
            </w:r>
            <w:r w:rsidRPr="00855E40">
              <w:t>и</w:t>
            </w:r>
            <w:r w:rsidRPr="00855E40">
              <w:t>зованным газ</w:t>
            </w:r>
            <w:r w:rsidRPr="00855E40">
              <w:t>о</w:t>
            </w:r>
            <w:r w:rsidRPr="00855E40">
              <w:t>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5-4Б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Строительно-монтажные и пусконаладочные раб</w:t>
            </w:r>
            <w:r w:rsidRPr="00855E40">
              <w:t>о</w:t>
            </w:r>
            <w:r w:rsidRPr="00855E40">
              <w:t>ты по газификации.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2023-2025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5-4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5-5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Газоснабжение жилых домов в с. Новобурино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5-5А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Газоснабжение жилых домов в с. Новобурино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11029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уровня охвата п</w:t>
            </w:r>
            <w:r w:rsidRPr="00855E40">
              <w:t>о</w:t>
            </w:r>
            <w:r w:rsidRPr="00855E40">
              <w:t>селения централ</w:t>
            </w:r>
            <w:r w:rsidRPr="00855E40">
              <w:t>и</w:t>
            </w:r>
            <w:r w:rsidRPr="00855E40">
              <w:t>зованным газ</w:t>
            </w:r>
            <w:r w:rsidRPr="00855E40">
              <w:t>о</w:t>
            </w:r>
            <w:r w:rsidRPr="00855E40">
              <w:t>снабжением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 рамках МП "Устойчивое разв</w:t>
            </w:r>
            <w:r w:rsidRPr="00855E40">
              <w:t>и</w:t>
            </w:r>
            <w:r w:rsidRPr="00855E40">
              <w:t>тие сельских терит</w:t>
            </w:r>
            <w:r w:rsidRPr="00855E40">
              <w:t>о</w:t>
            </w:r>
            <w:r w:rsidRPr="00855E40">
              <w:t>рий в Кунашакском муниципальном ра</w:t>
            </w:r>
            <w:r w:rsidRPr="00855E40">
              <w:t>й</w:t>
            </w:r>
            <w:r w:rsidRPr="00855E40">
              <w:t>оне на 2016-2018 г</w:t>
            </w:r>
            <w:r w:rsidRPr="00855E40">
              <w:t>о</w:t>
            </w:r>
            <w:r w:rsidRPr="00855E40">
              <w:t>ды"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5-5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11029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6-1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Санитарная очистка территории Буринского сельск</w:t>
            </w:r>
            <w:r w:rsidRPr="00855E40">
              <w:t>о</w:t>
            </w:r>
            <w:r w:rsidRPr="00855E40">
              <w:t>го поселения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6-1А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Ликвидация несанкционированных свалок с пр</w:t>
            </w:r>
            <w:r w:rsidRPr="00855E40">
              <w:t>и</w:t>
            </w:r>
            <w:r w:rsidRPr="00855E40">
              <w:t>влечение молодёжи и работников предприятий посел</w:t>
            </w:r>
            <w:r w:rsidRPr="00855E40">
              <w:t>е</w:t>
            </w:r>
            <w:r w:rsidRPr="00855E40">
              <w:t>ния.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Улучшение санитарной, экол</w:t>
            </w:r>
            <w:r w:rsidRPr="00855E40">
              <w:t>о</w:t>
            </w:r>
            <w:r w:rsidRPr="00855E40">
              <w:t>гической обстано</w:t>
            </w:r>
            <w:r w:rsidRPr="00855E40">
              <w:t>в</w:t>
            </w:r>
            <w:r w:rsidRPr="00855E40">
              <w:t>ки в поселении.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2018-2019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6-1Б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Организация дополнительного сезонного вывоза мусора с дачных поселков и с деревень в период пров</w:t>
            </w:r>
            <w:r w:rsidRPr="00855E40">
              <w:t>е</w:t>
            </w:r>
            <w:r w:rsidRPr="00855E40">
              <w:t>дения весенних и осенних сельхоз работ.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6-1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105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6-2</w:t>
            </w:r>
          </w:p>
        </w:tc>
        <w:tc>
          <w:tcPr>
            <w:tcW w:w="6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эстетической и эк</w:t>
            </w:r>
            <w:r w:rsidRPr="00855E40">
              <w:t>о</w:t>
            </w:r>
            <w:r w:rsidRPr="00855E40">
              <w:t>логической культуры населения в посел</w:t>
            </w:r>
            <w:r w:rsidRPr="00855E40">
              <w:t>е</w:t>
            </w:r>
            <w:r w:rsidRPr="00855E40">
              <w:t>нии.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6-2А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Проведение воспитательно-разъяснительной раб</w:t>
            </w:r>
            <w:r w:rsidRPr="00855E40">
              <w:t>о</w:t>
            </w:r>
            <w:r w:rsidRPr="00855E40">
              <w:t>ты  в детских садах, школах, учебных заведениях.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6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эстетической и экологической культуры насел</w:t>
            </w:r>
            <w:r w:rsidRPr="00855E40">
              <w:t>е</w:t>
            </w:r>
            <w:r w:rsidRPr="00855E40">
              <w:t>ния. Улучшение санитарной, экол</w:t>
            </w:r>
            <w:r w:rsidRPr="00855E40">
              <w:t>о</w:t>
            </w:r>
            <w:r w:rsidRPr="00855E40">
              <w:t>гической обстано</w:t>
            </w:r>
            <w:r w:rsidRPr="00855E40">
              <w:t>в</w:t>
            </w:r>
            <w:r w:rsidRPr="00855E40">
              <w:t>ки в поселении.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2018-2027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6-2Б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Проведение акций (субботников) по очистки те</w:t>
            </w:r>
            <w:r w:rsidRPr="00855E40">
              <w:t>р</w:t>
            </w:r>
            <w:r w:rsidRPr="00855E40">
              <w:t>ритории поселения от мусора с привлечением детей и молодёжи.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45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6-2В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Информирование населения о порядке обращения и утилизации ТБО.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2018-2027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300"/>
        </w:trPr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3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Итого затраты по проекту 6-2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</w:t>
            </w:r>
          </w:p>
        </w:tc>
        <w:tc>
          <w:tcPr>
            <w:tcW w:w="6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 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</w:tbl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76" w:name="_Toc482341427"/>
      <w:r w:rsidRPr="00855E40">
        <w:t>Раздел 13. Финансовые потребности для реализации Программы.</w:t>
      </w:r>
      <w:bookmarkEnd w:id="176"/>
    </w:p>
    <w:p w:rsidR="00D371D0" w:rsidRPr="00855E40" w:rsidRDefault="00D371D0" w:rsidP="00855E40"/>
    <w:p w:rsidR="00D371D0" w:rsidRPr="00855E40" w:rsidRDefault="00D371D0" w:rsidP="00855E40">
      <w:r w:rsidRPr="00855E40">
        <w:t>Совокупные финансовые потребности на период реализации  Программы соста</w:t>
      </w:r>
      <w:r w:rsidRPr="00855E40">
        <w:t>в</w:t>
      </w:r>
      <w:r w:rsidRPr="00855E40">
        <w:t>ляют 143554тыс. руб., в т.ч.:</w:t>
      </w:r>
    </w:p>
    <w:p w:rsidR="00D371D0" w:rsidRPr="00855E40" w:rsidRDefault="00D371D0" w:rsidP="00855E40">
      <w:r w:rsidRPr="00855E40">
        <w:t>1 этап (2018 – 2020 гг.) – 36570 тыс. руб., в том числе:</w:t>
      </w:r>
    </w:p>
    <w:p w:rsidR="00D371D0" w:rsidRPr="00855E40" w:rsidRDefault="00D371D0" w:rsidP="00855E40">
      <w:r w:rsidRPr="00855E40">
        <w:t xml:space="preserve">средства федерального бюджета – 0 тыс. руб.; </w:t>
      </w:r>
    </w:p>
    <w:p w:rsidR="00D371D0" w:rsidRPr="00855E40" w:rsidRDefault="00D371D0" w:rsidP="00855E40">
      <w:r w:rsidRPr="00855E40">
        <w:t>средства областного бюджета  – 12878тыс. руб.;</w:t>
      </w:r>
    </w:p>
    <w:p w:rsidR="00D371D0" w:rsidRPr="00855E40" w:rsidRDefault="00D371D0" w:rsidP="00855E40">
      <w:r w:rsidRPr="00855E40">
        <w:t>средства бюджета района  – 3751 тыс. руб.;</w:t>
      </w:r>
    </w:p>
    <w:p w:rsidR="00D371D0" w:rsidRPr="00855E40" w:rsidRDefault="00D371D0" w:rsidP="00855E40">
      <w:r w:rsidRPr="00855E40">
        <w:t>средства бюджета поселения  – 91тыс. руб.;</w:t>
      </w:r>
    </w:p>
    <w:p w:rsidR="00D371D0" w:rsidRPr="00855E40" w:rsidRDefault="00D371D0" w:rsidP="00855E40">
      <w:r w:rsidRPr="00855E40">
        <w:t>средства внебюджетных источников – 19850тыс. руб.;</w:t>
      </w:r>
    </w:p>
    <w:p w:rsidR="00D371D0" w:rsidRPr="00855E40" w:rsidRDefault="00D371D0" w:rsidP="00855E40">
      <w:r w:rsidRPr="00855E40">
        <w:t>2 этап (2021 – 2027гг.) – 554984 тыс. руб., в том числе:</w:t>
      </w:r>
    </w:p>
    <w:p w:rsidR="00D371D0" w:rsidRPr="00855E40" w:rsidRDefault="00D371D0" w:rsidP="00855E40">
      <w:r w:rsidRPr="00855E40">
        <w:t xml:space="preserve">средства федерального бюджета – 0 тыс. руб.; </w:t>
      </w:r>
    </w:p>
    <w:p w:rsidR="00D371D0" w:rsidRPr="00855E40" w:rsidRDefault="00D371D0" w:rsidP="00855E40">
      <w:r w:rsidRPr="00855E40">
        <w:t>средства областного бюджета  – 51750 тыс. руб.;</w:t>
      </w:r>
    </w:p>
    <w:p w:rsidR="00D371D0" w:rsidRPr="00855E40" w:rsidRDefault="00D371D0" w:rsidP="00855E40">
      <w:r w:rsidRPr="00855E40">
        <w:t>средства бюджета района  – 45150 тыс. руб.;</w:t>
      </w:r>
    </w:p>
    <w:p w:rsidR="00D371D0" w:rsidRPr="00855E40" w:rsidRDefault="00D371D0" w:rsidP="00855E40">
      <w:r w:rsidRPr="00855E40">
        <w:t>средства бюджета поселения  – 84 тыс. руб.;</w:t>
      </w:r>
    </w:p>
    <w:p w:rsidR="00D371D0" w:rsidRPr="00855E40" w:rsidRDefault="00D371D0" w:rsidP="00855E40">
      <w:r w:rsidRPr="00855E40">
        <w:t>средства внебюджетных источников – 10000 тыс. руб.</w:t>
      </w:r>
    </w:p>
    <w:p w:rsidR="00D371D0" w:rsidRPr="00855E40" w:rsidRDefault="00D371D0" w:rsidP="00855E40">
      <w:r w:rsidRPr="00855E40">
        <w:t>График финансирования Программы приведён в таблице 18.</w:t>
      </w:r>
    </w:p>
    <w:p w:rsidR="00D371D0" w:rsidRPr="00855E40" w:rsidRDefault="00D371D0" w:rsidP="00855E40">
      <w:r w:rsidRPr="00855E40">
        <w:t>Распределение затрат по источникам финансирования отдельно по каждой ко</w:t>
      </w:r>
      <w:r w:rsidRPr="00855E40">
        <w:t>м</w:t>
      </w:r>
      <w:r w:rsidRPr="00855E40">
        <w:t>мунальной сфере наглядно отражено на рисунке 1.</w:t>
      </w:r>
    </w:p>
    <w:p w:rsidR="00D371D0" w:rsidRPr="00855E40" w:rsidRDefault="00D371D0" w:rsidP="00855E40">
      <w:r w:rsidRPr="00855E40">
        <w:t>Распределение затрат по источникам финансирования по годам реализации н</w:t>
      </w:r>
      <w:r w:rsidRPr="00855E40">
        <w:t>а</w:t>
      </w:r>
      <w:r w:rsidRPr="00855E40">
        <w:t>глядно отражено на рисунке 2.</w:t>
      </w:r>
    </w:p>
    <w:p w:rsidR="00D371D0" w:rsidRPr="00855E40" w:rsidRDefault="00D371D0" w:rsidP="00855E40">
      <w:r w:rsidRPr="00855E40">
        <w:t>Объемы  финансирования  инвестиций по проектам Программы определены в ц</w:t>
      </w:r>
      <w:r w:rsidRPr="00855E40">
        <w:t>е</w:t>
      </w:r>
      <w:r w:rsidRPr="00855E40">
        <w:t>нах отчетного года, носят оценочный характер и подлежат ежегодному уточнению, и</w:t>
      </w:r>
      <w:r w:rsidRPr="00855E40">
        <w:t>с</w:t>
      </w:r>
      <w:r w:rsidRPr="00855E40">
        <w:t>ходя  из  возможностей  бюджетов и степени реализации мероприятий.</w:t>
      </w:r>
    </w:p>
    <w:p w:rsidR="00D371D0" w:rsidRPr="00855E40" w:rsidRDefault="00D371D0" w:rsidP="00855E40">
      <w:r w:rsidRPr="00855E40">
        <w:t>Финансовое обеспечение программных инвестиционных проектов может осущ</w:t>
      </w:r>
      <w:r w:rsidRPr="00855E40">
        <w:t>е</w:t>
      </w:r>
      <w:r w:rsidRPr="00855E40">
        <w:t>ствляться в том числе, за счет средств бюджетов всех уровней.</w:t>
      </w:r>
    </w:p>
    <w:p w:rsidR="00D371D0" w:rsidRPr="00855E40" w:rsidRDefault="00D371D0" w:rsidP="00855E40">
      <w:r w:rsidRPr="00855E40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D371D0" w:rsidRPr="00855E40" w:rsidRDefault="00D371D0" w:rsidP="00855E40">
      <w:r w:rsidRPr="00855E40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D371D0" w:rsidRPr="00855E40" w:rsidRDefault="00D371D0" w:rsidP="00855E40">
      <w:r w:rsidRPr="00855E40">
        <w:t>- развитие существующих и строительство новых участков газовых сетей рек</w:t>
      </w:r>
      <w:r w:rsidRPr="00855E40">
        <w:t>о</w:t>
      </w:r>
      <w:r w:rsidRPr="00855E40">
        <w:t>мендуется осуществлять за счёт средств ресурсоснабжающих организаций и за счёт средств регионального бюджета;</w:t>
      </w:r>
    </w:p>
    <w:p w:rsidR="00D371D0" w:rsidRPr="00855E40" w:rsidRDefault="00D371D0" w:rsidP="00855E40">
      <w:r w:rsidRPr="00855E40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855E40">
        <w:t>б</w:t>
      </w:r>
      <w:r w:rsidRPr="00855E40">
        <w:t>ращению с ТКО;</w:t>
      </w:r>
    </w:p>
    <w:p w:rsidR="00D371D0" w:rsidRPr="00855E40" w:rsidRDefault="00D371D0" w:rsidP="00855E40">
      <w:r w:rsidRPr="00855E40">
        <w:t>- для финансирования мероприятий связанныхсстроительством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D371D0" w:rsidRPr="00855E40" w:rsidRDefault="00D371D0" w:rsidP="00855E40">
      <w:r w:rsidRPr="00855E40">
        <w:t>Основная финансовая нагрузка на бюджет ожидается при реализации меропри</w:t>
      </w:r>
      <w:r w:rsidRPr="00855E40">
        <w:t>я</w:t>
      </w:r>
      <w:r w:rsidRPr="00855E40">
        <w:t>тий по строительству сетей водоснабжения и водоотведения, а также при выполнении проектных и изыскательских работ.</w:t>
      </w:r>
    </w:p>
    <w:p w:rsidR="00D371D0" w:rsidRPr="00855E40" w:rsidRDefault="00D371D0" w:rsidP="00855E40">
      <w:r w:rsidRPr="00855E40">
        <w:rPr>
          <w:lang w:eastAsia="ru-RU"/>
        </w:rPr>
        <w:object w:dxaOrig="7229" w:dyaOrig="7383">
          <v:shape id="_x0000_i1029" type="#_x0000_t75" style="width:361.5pt;height:369pt;visibility:visible" o:ole="">
            <v:imagedata r:id="rId17" o:title=""/>
            <o:lock v:ext="edit" aspectratio="f"/>
          </v:shape>
          <o:OLEObject Type="Embed" ProgID="Excel.Chart.8" ShapeID="_x0000_i1029" DrawAspect="Content" ObjectID="_1570881416" r:id="rId30"/>
        </w:object>
      </w:r>
    </w:p>
    <w:p w:rsidR="00D371D0" w:rsidRPr="00855E40" w:rsidRDefault="00D371D0" w:rsidP="00855E40">
      <w:r w:rsidRPr="00855E40">
        <w:t xml:space="preserve">рис.  </w:t>
      </w:r>
      <w:fldSimple w:instr=" SEQ рис._ \* ARABIC ">
        <w:r w:rsidRPr="00855E40">
          <w:t>1</w:t>
        </w:r>
      </w:fldSimple>
      <w:r w:rsidRPr="00855E40">
        <w:t xml:space="preserve"> Распределение затрат по источникам финансирования отдельно по каждой коммунальной сфере.</w:t>
      </w:r>
    </w:p>
    <w:p w:rsidR="00D371D0" w:rsidRPr="00855E40" w:rsidRDefault="00D371D0" w:rsidP="00855E40"/>
    <w:p w:rsidR="00D371D0" w:rsidRPr="00855E40" w:rsidRDefault="00D371D0" w:rsidP="00855E40">
      <w:r w:rsidRPr="00855E40">
        <w:rPr>
          <w:lang w:eastAsia="ru-RU"/>
        </w:rPr>
        <w:object w:dxaOrig="9150" w:dyaOrig="5501">
          <v:shape id="Диаграмма 6" o:spid="_x0000_i1030" type="#_x0000_t75" style="width:457.5pt;height:275.25pt;visibility:visible" o:ole="">
            <v:imagedata r:id="rId19" o:title=""/>
            <o:lock v:ext="edit" aspectratio="f"/>
          </v:shape>
          <o:OLEObject Type="Embed" ProgID="Excel.Chart.8" ShapeID="Диаграмма 6" DrawAspect="Content" ObjectID="_1570881417" r:id="rId31"/>
        </w:object>
      </w:r>
    </w:p>
    <w:p w:rsidR="00D371D0" w:rsidRPr="00855E40" w:rsidRDefault="00D371D0" w:rsidP="00855E40">
      <w:pPr>
        <w:sectPr w:rsidR="00D371D0" w:rsidRPr="00855E40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855E40">
        <w:t xml:space="preserve">рис.  </w:t>
      </w:r>
      <w:fldSimple w:instr=" SEQ рис._ \* ARABIC ">
        <w:r w:rsidRPr="00855E40">
          <w:t>2</w:t>
        </w:r>
      </w:fldSimple>
      <w:r w:rsidRPr="00855E40">
        <w:t>Распределение затрат по источникам финансирования по годам реализации.</w:t>
      </w:r>
    </w:p>
    <w:p w:rsidR="00D371D0" w:rsidRPr="00855E40" w:rsidRDefault="00D371D0" w:rsidP="00855E40">
      <w:bookmarkStart w:id="177" w:name="_Toc484530565"/>
      <w:r w:rsidRPr="00855E40">
        <w:t xml:space="preserve">Таблица </w:t>
      </w:r>
      <w:fldSimple w:instr=" SEQ Таблица \* ARABIC ">
        <w:r w:rsidRPr="00855E40">
          <w:t>18</w:t>
        </w:r>
      </w:fldSimple>
      <w:r w:rsidRPr="00855E40">
        <w:t>График финансирования проектов Программы по периодам реализации.</w:t>
      </w:r>
      <w:bookmarkEnd w:id="177"/>
    </w:p>
    <w:tbl>
      <w:tblPr>
        <w:tblW w:w="5000" w:type="pct"/>
        <w:tblLook w:val="00A0"/>
      </w:tblPr>
      <w:tblGrid>
        <w:gridCol w:w="1142"/>
        <w:gridCol w:w="2615"/>
        <w:gridCol w:w="2600"/>
        <w:gridCol w:w="1769"/>
        <w:gridCol w:w="1445"/>
        <w:gridCol w:w="1575"/>
        <w:gridCol w:w="1445"/>
        <w:gridCol w:w="1575"/>
        <w:gridCol w:w="1445"/>
        <w:gridCol w:w="1445"/>
        <w:gridCol w:w="1575"/>
        <w:gridCol w:w="1575"/>
        <w:gridCol w:w="1575"/>
        <w:gridCol w:w="1575"/>
        <w:gridCol w:w="1575"/>
      </w:tblGrid>
      <w:tr w:rsidR="00D371D0" w:rsidRPr="00855E40" w:rsidTr="004F0CD8">
        <w:trPr>
          <w:trHeight w:val="405"/>
          <w:tblHeader/>
        </w:trPr>
        <w:tc>
          <w:tcPr>
            <w:tcW w:w="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 инвест</w:t>
            </w:r>
            <w:r w:rsidRPr="00855E40">
              <w:t>и</w:t>
            </w:r>
            <w:r w:rsidRPr="00855E40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Источник ф</w:t>
            </w:r>
            <w:r w:rsidRPr="00855E40">
              <w:t>и</w:t>
            </w:r>
            <w:r w:rsidRPr="00855E40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 г.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 г.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Программа инвестиционных проектов в тепл</w:t>
            </w:r>
            <w:r w:rsidRPr="00855E40">
              <w:t>о</w:t>
            </w:r>
            <w:r w:rsidRPr="00855E4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Техническое перевооружение с</w:t>
            </w:r>
            <w:r w:rsidRPr="00855E40">
              <w:t>е</w:t>
            </w:r>
            <w:r w:rsidRPr="00855E40">
              <w:t>тей теплоснабжения  в 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Программа инвестиционных проектов в  вод</w:t>
            </w:r>
            <w:r w:rsidRPr="00855E40">
              <w:t>о</w:t>
            </w:r>
            <w:r w:rsidRPr="00855E4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75900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5980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30080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11480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12980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13280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4450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4600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45150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5980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7780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8530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8680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сетей водоснабжения в с.Новобурино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4080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централизованной системы водосна</w:t>
            </w:r>
            <w:r w:rsidRPr="00855E40">
              <w:t>б</w:t>
            </w:r>
            <w:r w:rsidRPr="00855E40">
              <w:t>жения в п. Разъезд 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централизованной системы водосна</w:t>
            </w:r>
            <w:r w:rsidRPr="00855E40">
              <w:t>б</w:t>
            </w:r>
            <w:r w:rsidRPr="00855E40">
              <w:t>жения в д. Сосновка.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Строительство централизованной системы водосна</w:t>
            </w:r>
            <w:r w:rsidRPr="00855E40">
              <w:t>б</w:t>
            </w:r>
            <w:r w:rsidRPr="00855E40">
              <w:t>жения на п. Труд</w:t>
            </w:r>
            <w:r w:rsidRPr="00855E40">
              <w:t>о</w:t>
            </w:r>
            <w:r w:rsidRPr="00855E40">
              <w:t>вой.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4500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Программа инвестиционных проектов в  водоо</w:t>
            </w:r>
            <w:r w:rsidRPr="00855E40">
              <w:t>т</w:t>
            </w:r>
            <w:r w:rsidRPr="00855E40">
              <w:t>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канализационных очистных сооруж</w:t>
            </w:r>
            <w:r w:rsidRPr="00855E40">
              <w:t>е</w:t>
            </w:r>
            <w:r w:rsidRPr="00855E40">
              <w:t>ний в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Техническое перевооружение с</w:t>
            </w:r>
            <w:r w:rsidRPr="00855E40">
              <w:t>е</w:t>
            </w:r>
            <w:r w:rsidRPr="00855E40">
              <w:t>тей водоотведения в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4060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4060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10150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10850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Программа инвестиционных проектов в электр</w:t>
            </w:r>
            <w:r w:rsidRPr="00855E40">
              <w:t>о</w:t>
            </w:r>
            <w:r w:rsidRPr="00855E40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с.Новобурино.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п. Раз</w:t>
            </w:r>
            <w:r w:rsidRPr="00855E40">
              <w:t>ъ</w:t>
            </w:r>
            <w:r w:rsidRPr="00855E40">
              <w:t>езд 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д. С</w:t>
            </w:r>
            <w:r w:rsidRPr="00855E40">
              <w:t>о</w:t>
            </w:r>
            <w:r w:rsidRPr="00855E40">
              <w:t>сновка.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285" w:type="pct"/>
            <w:tcBorders>
              <w:top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  <w:tc>
          <w:tcPr>
            <w:tcW w:w="285" w:type="pct"/>
            <w:tcBorders>
              <w:top w:val="nil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4-4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Реконструкция системы наружного освещения в п. Тр</w:t>
            </w:r>
            <w:r w:rsidRPr="00855E40">
              <w:t>у</w:t>
            </w:r>
            <w:r w:rsidRPr="00855E40">
              <w:t>довой.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1550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1550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Программа инвестиционных проектов в газосна</w:t>
            </w:r>
            <w:r w:rsidRPr="00855E40">
              <w:t>б</w:t>
            </w:r>
            <w:r w:rsidRPr="00855E40">
              <w:t>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42029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41478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Прокладка г</w:t>
            </w:r>
            <w:r w:rsidRPr="00855E40">
              <w:t>а</w:t>
            </w:r>
            <w:r w:rsidRPr="00855E40">
              <w:t>зопровода высокого давления до п. Тр</w:t>
            </w:r>
            <w:r w:rsidRPr="00855E40">
              <w:t>у</w:t>
            </w:r>
            <w:r w:rsidRPr="00855E40">
              <w:t>довой и п. Разъезд №2.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Газификация п. Разъезд 2.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Газификация д. Сосновка.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Газификация п. Трудовой.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5-5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Газоснабжение жилых домов в с. Новобурино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11029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11029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72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  <w:p w:rsidR="00D371D0" w:rsidRPr="00855E40" w:rsidRDefault="00D371D0" w:rsidP="00855E40"/>
        </w:tc>
        <w:tc>
          <w:tcPr>
            <w:tcW w:w="66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  <w:tc>
          <w:tcPr>
            <w:tcW w:w="2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Программа инвестиционных проектов для объе</w:t>
            </w:r>
            <w:r w:rsidRPr="00855E40">
              <w:t>к</w:t>
            </w:r>
            <w:r w:rsidRPr="00855E40">
              <w:t>тов, используемых для сбора и тран</w:t>
            </w:r>
            <w:r w:rsidRPr="00855E40">
              <w:t>с</w:t>
            </w:r>
            <w:r w:rsidRPr="00855E40">
              <w:t>портировки твердых бытовых отходов.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175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37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</w:tr>
      <w:tr w:rsidR="00D371D0" w:rsidRPr="00855E40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Санитарная очистка территории Буринского сельск</w:t>
            </w:r>
            <w:r w:rsidRPr="00855E40">
              <w:t>о</w:t>
            </w:r>
            <w:r w:rsidRPr="00855E40">
              <w:t>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Повышение эстетической и эк</w:t>
            </w:r>
            <w:r w:rsidRPr="00855E40">
              <w:t>о</w:t>
            </w:r>
            <w:r w:rsidRPr="00855E40">
              <w:t>логической культуры населения в посел</w:t>
            </w:r>
            <w:r w:rsidRPr="00855E40">
              <w:t>е</w:t>
            </w:r>
            <w:r w:rsidRPr="00855E40"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</w:t>
            </w:r>
          </w:p>
        </w:tc>
      </w:tr>
      <w:tr w:rsidR="00D371D0" w:rsidRPr="00855E40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405"/>
        </w:trPr>
        <w:tc>
          <w:tcPr>
            <w:tcW w:w="8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 по Программе комплексного развития систем коммунальной инфраструкт</w:t>
            </w:r>
            <w:r w:rsidRPr="00855E40">
              <w:t>у</w:t>
            </w:r>
            <w:r w:rsidRPr="00855E40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143554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11066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7492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18012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10992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34092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17492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18992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21292</w:t>
            </w:r>
          </w:p>
        </w:tc>
      </w:tr>
      <w:tr w:rsidR="00D371D0" w:rsidRPr="00855E40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64628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10478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9700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10450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12600</w:t>
            </w:r>
          </w:p>
        </w:tc>
      </w:tr>
      <w:tr w:rsidR="00D371D0" w:rsidRPr="00855E40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ра</w:t>
            </w:r>
            <w:r w:rsidRPr="00855E40">
              <w:t>й</w:t>
            </w:r>
            <w:r w:rsidRPr="00855E40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48901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2400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5980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12080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7780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8530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8680</w:t>
            </w:r>
          </w:p>
        </w:tc>
      </w:tr>
      <w:tr w:rsidR="00D371D0" w:rsidRPr="00855E40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бюджет пос</w:t>
            </w:r>
            <w:r w:rsidRPr="00855E40">
              <w:t>е</w:t>
            </w:r>
            <w:r w:rsidRPr="00855E40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12</w:t>
            </w:r>
          </w:p>
        </w:tc>
      </w:tr>
      <w:tr w:rsidR="00D371D0" w:rsidRPr="00855E40" w:rsidTr="004F0CD8">
        <w:trPr>
          <w:trHeight w:val="405"/>
        </w:trPr>
        <w:tc>
          <w:tcPr>
            <w:tcW w:w="8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371D0" w:rsidRPr="00855E40" w:rsidRDefault="00D371D0" w:rsidP="00855E40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29850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6650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</w:tbl>
    <w:p w:rsidR="00D371D0" w:rsidRPr="00855E40" w:rsidRDefault="00D371D0" w:rsidP="00855E40">
      <w:pPr>
        <w:sectPr w:rsidR="00D371D0" w:rsidRPr="00855E40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D371D0" w:rsidRPr="00855E40" w:rsidRDefault="00D371D0" w:rsidP="00855E40">
      <w:bookmarkStart w:id="178" w:name="_Toc482341428"/>
      <w:r w:rsidRPr="00855E40">
        <w:t>Раздел 14. Организация реализации проектов.</w:t>
      </w:r>
      <w:bookmarkEnd w:id="178"/>
    </w:p>
    <w:p w:rsidR="00D371D0" w:rsidRPr="00855E40" w:rsidRDefault="00D371D0" w:rsidP="00855E40"/>
    <w:p w:rsidR="00D371D0" w:rsidRPr="00855E40" w:rsidRDefault="00D371D0" w:rsidP="00855E40">
      <w:r w:rsidRPr="00855E40">
        <w:t>Инвестиционные проекты, включенные в Программу, могут быть реализованы в следующих формах:</w:t>
      </w:r>
    </w:p>
    <w:p w:rsidR="00D371D0" w:rsidRPr="00855E40" w:rsidRDefault="00D371D0" w:rsidP="00855E40">
      <w:r w:rsidRPr="00855E40">
        <w:t>- проекты, реализуемые действующими организациями;</w:t>
      </w:r>
    </w:p>
    <w:p w:rsidR="00D371D0" w:rsidRPr="00855E40" w:rsidRDefault="00D371D0" w:rsidP="00855E40">
      <w:r w:rsidRPr="00855E40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D371D0" w:rsidRPr="00855E40" w:rsidRDefault="00D371D0" w:rsidP="00855E40">
      <w:r w:rsidRPr="00855E40">
        <w:t>- проекты, для реализации  которых создаются организации с участием муниц</w:t>
      </w:r>
      <w:r w:rsidRPr="00855E40">
        <w:t>и</w:t>
      </w:r>
      <w:r w:rsidRPr="00855E40">
        <w:t>пального образования;</w:t>
      </w:r>
    </w:p>
    <w:p w:rsidR="00D371D0" w:rsidRPr="00855E40" w:rsidRDefault="00D371D0" w:rsidP="00855E40">
      <w:r w:rsidRPr="00855E40">
        <w:t>- проекты, для реализации которых создаются организации с участием действу</w:t>
      </w:r>
      <w:r w:rsidRPr="00855E40">
        <w:t>ю</w:t>
      </w:r>
      <w:r w:rsidRPr="00855E40">
        <w:t>щих ресурсоснабжающих организаций.</w:t>
      </w:r>
    </w:p>
    <w:p w:rsidR="00D371D0" w:rsidRPr="00855E40" w:rsidRDefault="00D371D0" w:rsidP="00855E40">
      <w:r w:rsidRPr="00855E40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855E40">
        <w:t>у</w:t>
      </w:r>
      <w:r w:rsidRPr="00855E40">
        <w:t>лируемые виды деятельности в сфере электроснабжения, теплоснабжения, газоснабж</w:t>
      </w:r>
      <w:r w:rsidRPr="00855E40">
        <w:t>е</w:t>
      </w:r>
      <w:r w:rsidRPr="00855E40">
        <w:t>ния, утилизации ТБО.</w:t>
      </w:r>
    </w:p>
    <w:p w:rsidR="00D371D0" w:rsidRPr="00855E40" w:rsidRDefault="00D371D0" w:rsidP="00855E40">
      <w:r w:rsidRPr="00855E40">
        <w:t>Особенности принятия инвестиционных программ организаций коммунального комплекса.</w:t>
      </w:r>
    </w:p>
    <w:p w:rsidR="00D371D0" w:rsidRPr="00855E40" w:rsidRDefault="00D371D0" w:rsidP="00855E40">
      <w:r w:rsidRPr="00855E40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855E40">
        <w:t>в</w:t>
      </w:r>
      <w:r w:rsidRPr="00855E40">
        <w:t>ления для организации коммунального комплекса программа финансирования стро</w:t>
      </w:r>
      <w:r w:rsidRPr="00855E40">
        <w:t>и</w:t>
      </w:r>
      <w:r w:rsidRPr="00855E40">
        <w:t>тельства и (или) модернизации системы коммунальной инфраструктуры и объектов, и</w:t>
      </w:r>
      <w:r w:rsidRPr="00855E40">
        <w:t>с</w:t>
      </w:r>
      <w:r w:rsidRPr="00855E40">
        <w:t>пользуемых для утилизации (захоронения) бытовых отходов, в целях реализации пр</w:t>
      </w:r>
      <w:r w:rsidRPr="00855E40">
        <w:t>о</w:t>
      </w:r>
      <w:r w:rsidRPr="00855E40">
        <w:t>граммы комплексного развития систем коммунальной инфраструктуры (далее также - инвестиционная программа).</w:t>
      </w:r>
    </w:p>
    <w:p w:rsidR="00D371D0" w:rsidRPr="00855E40" w:rsidRDefault="00D371D0" w:rsidP="00855E40">
      <w:r w:rsidRPr="00855E40">
        <w:t>Инвестиционные программы организаций коммунального комплекса утвержд</w:t>
      </w:r>
      <w:r w:rsidRPr="00855E40">
        <w:t>а</w:t>
      </w:r>
      <w:r w:rsidRPr="00855E40">
        <w:t>ются органами местного самоуправления.</w:t>
      </w:r>
    </w:p>
    <w:p w:rsidR="00D371D0" w:rsidRPr="00855E40" w:rsidRDefault="00D371D0" w:rsidP="00855E40">
      <w:r w:rsidRPr="00855E40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855E40">
        <w:t>о</w:t>
      </w:r>
      <w:r w:rsidRPr="00855E40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D371D0" w:rsidRPr="00855E40" w:rsidRDefault="00D371D0" w:rsidP="00855E40">
      <w:r w:rsidRPr="00855E40">
        <w:t>Источниками покрытия финансовых потребностей инвестиционных программ я</w:t>
      </w:r>
      <w:r w:rsidRPr="00855E40">
        <w:t>в</w:t>
      </w:r>
      <w:r w:rsidRPr="00855E40">
        <w:t>ляются надбавки к тарифам для потребителей и плата за подключение к сетям инжене</w:t>
      </w:r>
      <w:r w:rsidRPr="00855E40">
        <w:t>р</w:t>
      </w:r>
      <w:r w:rsidRPr="00855E40">
        <w:t>ной инфраструктуры. Предложения о размере надбавки к ценам (тарифам) для потреб</w:t>
      </w:r>
      <w:r w:rsidRPr="00855E40">
        <w:t>и</w:t>
      </w:r>
      <w:r w:rsidRPr="00855E40">
        <w:t>телей и соответствующей надбавке к тарифам на товары и услуги организации комм</w:t>
      </w:r>
      <w:r w:rsidRPr="00855E40">
        <w:t>у</w:t>
      </w:r>
      <w:r w:rsidRPr="00855E40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D371D0" w:rsidRPr="00855E40" w:rsidRDefault="00D371D0" w:rsidP="00855E40">
      <w:r w:rsidRPr="00855E40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D371D0" w:rsidRPr="00855E40" w:rsidRDefault="00D371D0" w:rsidP="00855E40">
      <w:r w:rsidRPr="00855E40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855E40">
        <w:t>а</w:t>
      </w:r>
      <w:r w:rsidRPr="00855E40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855E40">
        <w:t>ч</w:t>
      </w:r>
      <w:r w:rsidRPr="00855E40">
        <w:t>ников тепловой энергии и (или) тепловых сетей в целях развития, повышения надежн</w:t>
      </w:r>
      <w:r w:rsidRPr="00855E40">
        <w:t>о</w:t>
      </w:r>
      <w:r w:rsidRPr="00855E40">
        <w:t>сти и энергетической эффективности системы теплоснабжения, подключения теплоп</w:t>
      </w:r>
      <w:r w:rsidRPr="00855E40">
        <w:t>о</w:t>
      </w:r>
      <w:r w:rsidRPr="00855E40">
        <w:t>требляющих установок потребителей тепловой энергии к системе теплоснабжения.</w:t>
      </w:r>
    </w:p>
    <w:p w:rsidR="00D371D0" w:rsidRPr="00855E40" w:rsidRDefault="00D371D0" w:rsidP="00855E40">
      <w:r w:rsidRPr="00855E40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855E40">
        <w:t>о</w:t>
      </w:r>
      <w:r w:rsidRPr="00855E40">
        <w:t xml:space="preserve">управления.   </w:t>
      </w:r>
    </w:p>
    <w:p w:rsidR="00D371D0" w:rsidRPr="00855E40" w:rsidRDefault="00D371D0" w:rsidP="00855E40">
      <w:r w:rsidRPr="00855E40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855E40">
        <w:t>р</w:t>
      </w:r>
      <w:r w:rsidRPr="00855E40">
        <w:t xml:space="preserve">ждает Правительство Российской Федерации. </w:t>
      </w:r>
    </w:p>
    <w:p w:rsidR="00D371D0" w:rsidRPr="00855E40" w:rsidRDefault="00D371D0" w:rsidP="00855E40">
      <w:r w:rsidRPr="00855E40">
        <w:t>Источниками покрытия финансовых потребностей инвестиционных программ о</w:t>
      </w:r>
      <w:r w:rsidRPr="00855E40">
        <w:t>р</w:t>
      </w:r>
      <w:r w:rsidRPr="00855E40">
        <w:t>ганизаций - производителей товаров и услуг в сфере теплоснабжения определяются с</w:t>
      </w:r>
      <w:r w:rsidRPr="00855E40">
        <w:t>о</w:t>
      </w:r>
      <w:r w:rsidRPr="00855E40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D371D0" w:rsidRPr="00855E40" w:rsidRDefault="00D371D0" w:rsidP="00855E40">
      <w:r w:rsidRPr="00855E40">
        <w:t>Особенности принятия инвестиционных программ субъектов электроэнергетики.</w:t>
      </w:r>
    </w:p>
    <w:p w:rsidR="00D371D0" w:rsidRPr="00855E40" w:rsidRDefault="00D371D0" w:rsidP="00855E40">
      <w:r w:rsidRPr="00855E40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855E40">
        <w:t>н</w:t>
      </w:r>
      <w:r w:rsidRPr="00855E40">
        <w:t>ных проектов.</w:t>
      </w:r>
    </w:p>
    <w:p w:rsidR="00D371D0" w:rsidRPr="00855E40" w:rsidRDefault="00D371D0" w:rsidP="00855E40">
      <w:r w:rsidRPr="00855E40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855E40">
        <w:t>к</w:t>
      </w:r>
      <w:r w:rsidRPr="00855E40">
        <w:t>тов электроэнергетики к числу субъектов, инвестиционные программы которых (вкл</w:t>
      </w:r>
      <w:r w:rsidRPr="00855E40">
        <w:t>ю</w:t>
      </w:r>
      <w:r w:rsidRPr="00855E40">
        <w:t>чая определение источников их финансирования) утверждаются уполномоченным фед</w:t>
      </w:r>
      <w:r w:rsidRPr="00855E40">
        <w:t>е</w:t>
      </w:r>
      <w:r w:rsidRPr="00855E40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855E40">
        <w:t>а</w:t>
      </w:r>
      <w:r w:rsidRPr="00855E40">
        <w:t>сования с органами исполнительной власти субъектов Российской Федерации) инвест</w:t>
      </w:r>
      <w:r w:rsidRPr="00855E40">
        <w:t>и</w:t>
      </w:r>
      <w:r w:rsidRPr="00855E40">
        <w:t>ционных программ и осуществления контроля за реализацией таких программ.</w:t>
      </w:r>
    </w:p>
    <w:p w:rsidR="00D371D0" w:rsidRPr="00855E40" w:rsidRDefault="00D371D0" w:rsidP="00855E40">
      <w:r w:rsidRPr="00855E40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D371D0" w:rsidRPr="00855E40" w:rsidRDefault="00D371D0" w:rsidP="00855E40">
      <w:r w:rsidRPr="00855E40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855E40">
        <w:t>у</w:t>
      </w:r>
      <w:r w:rsidRPr="00855E40">
        <w:t>лируемые  тарифы.</w:t>
      </w:r>
    </w:p>
    <w:p w:rsidR="00D371D0" w:rsidRPr="00855E40" w:rsidRDefault="00D371D0" w:rsidP="00855E40">
      <w:r w:rsidRPr="00855E40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D371D0" w:rsidRPr="00855E40" w:rsidRDefault="00D371D0" w:rsidP="00855E40">
      <w:r w:rsidRPr="00855E40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855E40">
        <w:t>е</w:t>
      </w:r>
      <w:r w:rsidRPr="00855E40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855E40">
        <w:t>о</w:t>
      </w:r>
      <w:r w:rsidRPr="00855E40">
        <w:t>гут включаться, по согласованию с газораспределительными организациями, специал</w:t>
      </w:r>
      <w:r w:rsidRPr="00855E40">
        <w:t>ь</w:t>
      </w:r>
      <w:r w:rsidRPr="00855E40">
        <w:t>ные надбавки, предназначенные для финансирования программ газификации, утве</w:t>
      </w:r>
      <w:r w:rsidRPr="00855E40">
        <w:t>р</w:t>
      </w:r>
      <w:r w:rsidRPr="00855E40">
        <w:t>ждаемых органами исполнительной власти субъектов Российской Федерации.</w:t>
      </w:r>
    </w:p>
    <w:p w:rsidR="00D371D0" w:rsidRPr="00855E40" w:rsidRDefault="00D371D0" w:rsidP="00855E40">
      <w:r w:rsidRPr="00855E40">
        <w:t>Программы газификации – это комплекс мероприятий и деятельность, направле</w:t>
      </w:r>
      <w:r w:rsidRPr="00855E40">
        <w:t>н</w:t>
      </w:r>
      <w:r w:rsidRPr="00855E40">
        <w:t>ные на осуществление перевода потенциальных потребителей на использование пр</w:t>
      </w:r>
      <w:r w:rsidRPr="00855E40">
        <w:t>и</w:t>
      </w:r>
      <w:r w:rsidRPr="00855E40">
        <w:t>родного газа и поддержание надежного и безопасного газоснабжения существующих потребителей.</w:t>
      </w:r>
    </w:p>
    <w:p w:rsidR="00D371D0" w:rsidRPr="00855E40" w:rsidRDefault="00D371D0" w:rsidP="00855E40">
      <w:r w:rsidRPr="00855E40">
        <w:t>Средства, привлекаемые за счет специальных надбавок, направляются на фина</w:t>
      </w:r>
      <w:r w:rsidRPr="00855E40">
        <w:t>н</w:t>
      </w:r>
      <w:r w:rsidRPr="00855E40">
        <w:t>сирование газификации жилищно-коммунального хозяйства, предусмотренной указа</w:t>
      </w:r>
      <w:r w:rsidRPr="00855E40">
        <w:t>н</w:t>
      </w:r>
      <w:r w:rsidRPr="00855E40">
        <w:t>ными программами.</w:t>
      </w:r>
    </w:p>
    <w:p w:rsidR="00D371D0" w:rsidRPr="00855E40" w:rsidRDefault="00D371D0" w:rsidP="00855E40">
      <w:r w:rsidRPr="00855E40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D371D0" w:rsidRPr="00855E40" w:rsidRDefault="00D371D0" w:rsidP="00855E40">
      <w:r w:rsidRPr="00855E40">
        <w:t>Специальные надбавки включаются в тарифы на транспортировку газа по газ</w:t>
      </w:r>
      <w:r w:rsidRPr="00855E40">
        <w:t>о</w:t>
      </w:r>
      <w:r w:rsidRPr="00855E40">
        <w:t>распределительным сетям, установленные для соответствующей газораспределительной организации.</w:t>
      </w:r>
    </w:p>
    <w:p w:rsidR="00D371D0" w:rsidRPr="00855E40" w:rsidRDefault="00D371D0" w:rsidP="00855E40">
      <w:r w:rsidRPr="00855E40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855E40">
        <w:t>а</w:t>
      </w:r>
      <w:r w:rsidRPr="00855E40">
        <w:t>рифам на транспортировку газа газораспределительными организациями для финанс</w:t>
      </w:r>
      <w:r w:rsidRPr="00855E40">
        <w:t>и</w:t>
      </w:r>
      <w:r w:rsidRPr="00855E40">
        <w:t>рования программ газификации» и утверждена приказом ФСТ от 21.06.2011 № 154-э/4.</w:t>
      </w:r>
    </w:p>
    <w:p w:rsidR="00D371D0" w:rsidRPr="00855E40" w:rsidRDefault="00D371D0" w:rsidP="00855E40">
      <w:r w:rsidRPr="00855E40">
        <w:br w:type="page"/>
      </w:r>
    </w:p>
    <w:p w:rsidR="00D371D0" w:rsidRPr="00855E40" w:rsidRDefault="00D371D0" w:rsidP="00855E40">
      <w:bookmarkStart w:id="179" w:name="_Toc482341429"/>
      <w:r w:rsidRPr="00855E40">
        <w:t>Раздел15. Программы инвестиционных проектов, тарифы и плата (тариф) за по</w:t>
      </w:r>
      <w:r w:rsidRPr="00855E40">
        <w:t>д</w:t>
      </w:r>
      <w:r w:rsidRPr="00855E40">
        <w:t>ключение (присоединение).</w:t>
      </w:r>
      <w:bookmarkEnd w:id="179"/>
    </w:p>
    <w:p w:rsidR="00D371D0" w:rsidRPr="00855E40" w:rsidRDefault="00D371D0" w:rsidP="00855E40"/>
    <w:p w:rsidR="00D371D0" w:rsidRPr="00855E40" w:rsidRDefault="00D371D0" w:rsidP="00855E40">
      <w:r w:rsidRPr="00855E40">
        <w:t>На 2016 г. для населения применительно к Буринскому СПустановлены тарифы на коммунальные услуги, представленные в таблице19.</w:t>
      </w:r>
    </w:p>
    <w:p w:rsidR="00D371D0" w:rsidRPr="00855E40" w:rsidRDefault="00D371D0" w:rsidP="00855E40">
      <w:r w:rsidRPr="00855E40">
        <w:t>Инвестиционные программыорганизаций коммунального комплекса, оказыва</w:t>
      </w:r>
      <w:r w:rsidRPr="00855E40">
        <w:t>ю</w:t>
      </w:r>
      <w:r w:rsidRPr="00855E40">
        <w:t>щих коммунальные услуги на территории Буринского СП неразработаны.</w:t>
      </w:r>
    </w:p>
    <w:p w:rsidR="00D371D0" w:rsidRPr="00855E40" w:rsidRDefault="00D371D0" w:rsidP="00855E40">
      <w:r w:rsidRPr="00855E40">
        <w:t>Для выполнения всего предложенного комплекса мероприятий в сфере водосна</w:t>
      </w:r>
      <w:r w:rsidRPr="00855E40">
        <w:t>б</w:t>
      </w:r>
      <w:r w:rsidRPr="00855E40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855E40">
        <w:t>ч</w:t>
      </w:r>
      <w:r w:rsidRPr="00855E40">
        <w:t>нению при разработке концессионной документации.</w:t>
      </w:r>
    </w:p>
    <w:p w:rsidR="00D371D0" w:rsidRPr="00855E40" w:rsidRDefault="00D371D0" w:rsidP="00855E40">
      <w:r w:rsidRPr="00855E40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территорииБуринскогоСП до 2027г. </w:t>
      </w:r>
    </w:p>
    <w:p w:rsidR="00D371D0" w:rsidRPr="00855E40" w:rsidRDefault="00D371D0" w:rsidP="00855E40">
      <w:r w:rsidRPr="00855E40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855E40">
        <w:t>в</w:t>
      </w:r>
      <w:r w:rsidRPr="00855E40">
        <w:t>ляющей в тарифе (инвестиционной надбавки) проведена оценка размеров тарифов, на</w:t>
      </w:r>
      <w:r w:rsidRPr="00855E40">
        <w:t>д</w:t>
      </w:r>
      <w:r w:rsidRPr="00855E40">
        <w:t>бавок, инвестиционных составляющих в тарифе, необходимых для реализации Пр</w:t>
      </w:r>
      <w:r w:rsidRPr="00855E40">
        <w:t>о</w:t>
      </w:r>
      <w:r w:rsidRPr="00855E40">
        <w:t>граммы. Оценка размеров тарифов, надбавок, инвестиционных составляющих в тарифе, необходимых для реализации Программы, представлена в таблице 20.</w:t>
      </w:r>
    </w:p>
    <w:p w:rsidR="00D371D0" w:rsidRPr="00855E40" w:rsidRDefault="00D371D0" w:rsidP="00855E40"/>
    <w:p w:rsidR="00D371D0" w:rsidRPr="00855E40" w:rsidRDefault="00D371D0" w:rsidP="00855E40">
      <w:r w:rsidRPr="00855E40">
        <w:t>Прогнозируемый рост тарифов на электроэнергию по отношению к 2017 г. сост</w:t>
      </w:r>
      <w:r w:rsidRPr="00855E40">
        <w:t>а</w:t>
      </w:r>
      <w:r w:rsidRPr="00855E40">
        <w:t>вит:</w:t>
      </w:r>
    </w:p>
    <w:p w:rsidR="00D371D0" w:rsidRPr="00855E40" w:rsidRDefault="00D371D0" w:rsidP="00855E40">
      <w:r w:rsidRPr="00855E40">
        <w:t>- в 2020 году – 14%;</w:t>
      </w:r>
    </w:p>
    <w:p w:rsidR="00D371D0" w:rsidRPr="00855E40" w:rsidRDefault="00D371D0" w:rsidP="00855E40">
      <w:r w:rsidRPr="00855E40">
        <w:t>- в 2027 году – 38%.</w:t>
      </w:r>
    </w:p>
    <w:p w:rsidR="00D371D0" w:rsidRPr="00855E40" w:rsidRDefault="00D371D0" w:rsidP="00855E40">
      <w:r w:rsidRPr="00855E40">
        <w:t>Рост тарифов на тепловую энергию по отношению к 2017 г. составит:</w:t>
      </w:r>
    </w:p>
    <w:p w:rsidR="00D371D0" w:rsidRPr="00855E40" w:rsidRDefault="00D371D0" w:rsidP="00855E40">
      <w:r w:rsidRPr="00855E40">
        <w:t>- в 2020 году – 14%;</w:t>
      </w:r>
    </w:p>
    <w:p w:rsidR="00D371D0" w:rsidRPr="00855E40" w:rsidRDefault="00D371D0" w:rsidP="00855E40">
      <w:r w:rsidRPr="00855E40">
        <w:t>- в 2027 году – 38%.</w:t>
      </w:r>
    </w:p>
    <w:p w:rsidR="00D371D0" w:rsidRPr="00855E40" w:rsidRDefault="00D371D0" w:rsidP="00855E40">
      <w:r w:rsidRPr="00855E40">
        <w:t>Рост тарифов на газ по отношению к 2017 г. составит:</w:t>
      </w:r>
    </w:p>
    <w:p w:rsidR="00D371D0" w:rsidRPr="00855E40" w:rsidRDefault="00D371D0" w:rsidP="00855E40">
      <w:r w:rsidRPr="00855E40">
        <w:t>- в 2020 году – 14%;</w:t>
      </w:r>
    </w:p>
    <w:p w:rsidR="00D371D0" w:rsidRPr="00855E40" w:rsidRDefault="00D371D0" w:rsidP="00855E40">
      <w:r w:rsidRPr="00855E40">
        <w:t>- в 2027 году – 38%.</w:t>
      </w:r>
    </w:p>
    <w:p w:rsidR="00D371D0" w:rsidRPr="00855E40" w:rsidRDefault="00D371D0" w:rsidP="00855E40">
      <w:r w:rsidRPr="00855E40">
        <w:t>Рост тарифов на холодную воду по отношению к 2017 г. составит:</w:t>
      </w:r>
    </w:p>
    <w:p w:rsidR="00D371D0" w:rsidRPr="00855E40" w:rsidRDefault="00D371D0" w:rsidP="00855E40">
      <w:r w:rsidRPr="00855E40">
        <w:t>- в 2020 году – 47%;</w:t>
      </w:r>
    </w:p>
    <w:p w:rsidR="00D371D0" w:rsidRPr="00855E40" w:rsidRDefault="00D371D0" w:rsidP="00855E40">
      <w:r w:rsidRPr="00855E40">
        <w:t>- в 2027 году – 77%.</w:t>
      </w:r>
    </w:p>
    <w:p w:rsidR="00D371D0" w:rsidRPr="00855E40" w:rsidRDefault="00D371D0" w:rsidP="00855E40">
      <w:r w:rsidRPr="00855E40">
        <w:t>Рост тарифов на услуги водоотведения по отношению к 2017 г. составит:</w:t>
      </w:r>
    </w:p>
    <w:p w:rsidR="00D371D0" w:rsidRPr="00855E40" w:rsidRDefault="00D371D0" w:rsidP="00855E40">
      <w:r w:rsidRPr="00855E40">
        <w:t>- в 2020 году – 207%;</w:t>
      </w:r>
    </w:p>
    <w:p w:rsidR="00D371D0" w:rsidRPr="00855E40" w:rsidRDefault="00D371D0" w:rsidP="00855E40">
      <w:r w:rsidRPr="00855E40">
        <w:t>- в 2027 году – 235%.</w:t>
      </w:r>
    </w:p>
    <w:p w:rsidR="00D371D0" w:rsidRPr="00855E40" w:rsidRDefault="00D371D0" w:rsidP="00855E40"/>
    <w:p w:rsidR="00D371D0" w:rsidRPr="00855E40" w:rsidRDefault="00D371D0" w:rsidP="00855E40">
      <w:r w:rsidRPr="00855E40">
        <w:t>Расчет прогнозных тарифов носит оценочный характер и может изменяться в з</w:t>
      </w:r>
      <w:r w:rsidRPr="00855E40">
        <w:t>а</w:t>
      </w:r>
      <w:r w:rsidRPr="00855E40">
        <w:t>висимости от условий социально-экономического развития Кунашакского МР.</w:t>
      </w:r>
    </w:p>
    <w:p w:rsidR="00D371D0" w:rsidRPr="00855E40" w:rsidRDefault="00D371D0" w:rsidP="00855E40">
      <w:pPr>
        <w:sectPr w:rsidR="00D371D0" w:rsidRPr="00855E40" w:rsidSect="00641453">
          <w:footerReference w:type="even" r:id="rId32"/>
          <w:footerReference w:type="first" r:id="rId33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bookmarkStart w:id="180" w:name="_Toc484530566"/>
      <w:r w:rsidRPr="00855E40">
        <w:t xml:space="preserve">Таблица </w:t>
      </w:r>
      <w:fldSimple w:instr=" SEQ Таблица \* ARABIC ">
        <w:r w:rsidRPr="00855E40">
          <w:t>19</w:t>
        </w:r>
      </w:fldSimple>
      <w:r w:rsidRPr="00855E40">
        <w:t>Тарифы на коммунальные услуги в 2016г.</w:t>
      </w:r>
      <w:bookmarkEnd w:id="180"/>
    </w:p>
    <w:tbl>
      <w:tblPr>
        <w:tblW w:w="5000" w:type="pct"/>
        <w:tblLook w:val="00A0"/>
      </w:tblPr>
      <w:tblGrid>
        <w:gridCol w:w="2704"/>
        <w:gridCol w:w="1760"/>
        <w:gridCol w:w="2138"/>
        <w:gridCol w:w="2044"/>
        <w:gridCol w:w="2044"/>
        <w:gridCol w:w="2476"/>
        <w:gridCol w:w="2754"/>
      </w:tblGrid>
      <w:tr w:rsidR="00D371D0" w:rsidRPr="00855E40" w:rsidTr="004F0CD8">
        <w:trPr>
          <w:trHeight w:val="945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Тариф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Период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Ед. изм.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Величина одноставочного тарифа для бюджетных о</w:t>
            </w:r>
            <w:r w:rsidRPr="00855E40">
              <w:t>р</w:t>
            </w:r>
            <w:r w:rsidRPr="00855E40">
              <w:t>ганизаций и прочих потр</w:t>
            </w:r>
            <w:r w:rsidRPr="00855E40">
              <w:t>е</w:t>
            </w:r>
            <w:r w:rsidRPr="00855E40">
              <w:t>бителей (без НДС)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Величина одноставочного тарифа для н</w:t>
            </w:r>
            <w:r w:rsidRPr="00855E40">
              <w:t>а</w:t>
            </w:r>
            <w:r w:rsidRPr="00855E40">
              <w:t>селения (с уч</w:t>
            </w:r>
            <w:r w:rsidRPr="00855E40">
              <w:t>ё</w:t>
            </w:r>
            <w:r w:rsidRPr="00855E40">
              <w:t>том НДС)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Примечание</w:t>
            </w:r>
          </w:p>
        </w:tc>
        <w:tc>
          <w:tcPr>
            <w:tcW w:w="10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Основание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Электроэнергия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руб./кВтч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1,92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Тариф ПАО «Челябэнергосбыт». Население, прож</w:t>
            </w:r>
            <w:r w:rsidRPr="00855E40">
              <w:t>и</w:t>
            </w:r>
            <w:r w:rsidRPr="00855E40">
              <w:t>вающее в сельских населенных пун</w:t>
            </w:r>
            <w:r w:rsidRPr="00855E40">
              <w:t>к</w:t>
            </w:r>
            <w:r w:rsidRPr="00855E40">
              <w:t>тах.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ист: сайт http://www.tarif74.ru (Министерство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области)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руб./кВтч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2,04</w:t>
            </w:r>
          </w:p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Природный газ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6,15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Тариф ООО "НОВАТЭК-Челябинск". На приготовление п</w:t>
            </w:r>
            <w:r w:rsidRPr="00855E40">
              <w:t>и</w:t>
            </w:r>
            <w:r w:rsidRPr="00855E40">
              <w:t>щи и нагрев воды с использованием г</w:t>
            </w:r>
            <w:r w:rsidRPr="00855E40">
              <w:t>а</w:t>
            </w:r>
            <w:r w:rsidRPr="00855E40">
              <w:t>зовой плиты.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Постановление Министерство тари</w:t>
            </w:r>
            <w:r w:rsidRPr="00855E40">
              <w:t>ф</w:t>
            </w:r>
            <w:r w:rsidRPr="00855E40">
              <w:t>ного регулирования и энергетики Челяби</w:t>
            </w:r>
            <w:r w:rsidRPr="00855E40">
              <w:t>н</w:t>
            </w:r>
            <w:r w:rsidRPr="00855E40">
              <w:t>ской области от  28.06.2016 №28/2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6,39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4,116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Тариф ООО "НОВАТЭК-Челябинск". На отопление местн</w:t>
            </w:r>
            <w:r w:rsidRPr="00855E40">
              <w:t>ы</w:t>
            </w:r>
            <w:r w:rsidRPr="00855E40">
              <w:t xml:space="preserve">ми отопительными приборами. </w:t>
            </w:r>
          </w:p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4,227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Тепловая эне</w:t>
            </w:r>
            <w:r w:rsidRPr="00855E40">
              <w:t>р</w:t>
            </w:r>
            <w:r w:rsidRPr="00855E40">
              <w:t>гия на цели отопл</w:t>
            </w:r>
            <w:r w:rsidRPr="00855E40">
              <w:t>е</w:t>
            </w:r>
            <w:r w:rsidRPr="00855E40">
              <w:t>ния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1264,50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1492,11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Тарифы ООО ГК "Уральская энергия" 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ист: сайт http://www.tarif74.ru (Министерство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области)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руб./Гкал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1284,59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1515,82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270"/>
        </w:trPr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Холодная вода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19,16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22,61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МУП «К</w:t>
            </w:r>
            <w:r w:rsidRPr="00855E40">
              <w:t>у</w:t>
            </w:r>
            <w:r w:rsidRPr="00855E40">
              <w:t>нашак Сервис»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ист: сайт http://www.tarif74.ru (Министерство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области)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20,08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23,69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Водоотведение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7,55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8,91</w:t>
            </w:r>
          </w:p>
        </w:tc>
        <w:tc>
          <w:tcPr>
            <w:tcW w:w="10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МУП «К</w:t>
            </w:r>
            <w:r w:rsidRPr="00855E40">
              <w:t>у</w:t>
            </w:r>
            <w:r w:rsidRPr="00855E40">
              <w:t>нашак Сервис»</w:t>
            </w:r>
          </w:p>
        </w:tc>
        <w:tc>
          <w:tcPr>
            <w:tcW w:w="10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ист: сайт http://www.tarif74.ru (Министерство т</w:t>
            </w:r>
            <w:r w:rsidRPr="00855E40">
              <w:t>а</w:t>
            </w:r>
            <w:r w:rsidRPr="00855E40">
              <w:t>рифного регулиров</w:t>
            </w:r>
            <w:r w:rsidRPr="00855E40">
              <w:t>а</w:t>
            </w:r>
            <w:r w:rsidRPr="00855E40">
              <w:t>ния и энергетики Ч</w:t>
            </w:r>
            <w:r w:rsidRPr="00855E40">
              <w:t>е</w:t>
            </w:r>
            <w:r w:rsidRPr="00855E40">
              <w:t>лябинской области)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7,94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9,37</w:t>
            </w:r>
          </w:p>
        </w:tc>
        <w:tc>
          <w:tcPr>
            <w:tcW w:w="10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  <w:tr w:rsidR="00D371D0" w:rsidRPr="00855E40" w:rsidTr="004F0CD8">
        <w:trPr>
          <w:trHeight w:val="555"/>
        </w:trPr>
        <w:tc>
          <w:tcPr>
            <w:tcW w:w="4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Вывоз и утил</w:t>
            </w:r>
            <w:r w:rsidRPr="00855E40">
              <w:t>и</w:t>
            </w:r>
            <w:r w:rsidRPr="00855E40">
              <w:t>зация ТБО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по с</w:t>
            </w:r>
            <w:r w:rsidRPr="00855E40">
              <w:t>о</w:t>
            </w:r>
            <w:r w:rsidRPr="00855E40">
              <w:t>стоянию на январь и февраль 2017 года.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руб./м.кв. 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нд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1,01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ИП Алексее А.Н.</w:t>
            </w:r>
          </w:p>
        </w:tc>
        <w:tc>
          <w:tcPr>
            <w:tcW w:w="10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Решение Совета депутатов Кунаша</w:t>
            </w:r>
            <w:r w:rsidRPr="00855E40">
              <w:t>к</w:t>
            </w:r>
            <w:r w:rsidRPr="00855E40">
              <w:t>ского сельского пос</w:t>
            </w:r>
            <w:r w:rsidRPr="00855E40">
              <w:t>е</w:t>
            </w:r>
            <w:r w:rsidRPr="00855E40">
              <w:t>ления №18 от 04.07.2014г.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Вывоз ЖБО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01.01.2016г. по 30.06.2016г.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услуга не предоставляется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услуга не предоставляется</w:t>
            </w:r>
          </w:p>
        </w:tc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─</w:t>
            </w:r>
          </w:p>
        </w:tc>
      </w:tr>
      <w:tr w:rsidR="00D371D0" w:rsidRPr="00855E40" w:rsidTr="004F0CD8">
        <w:trPr>
          <w:trHeight w:val="270"/>
        </w:trPr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с 01.07.2016г. по 31.12.2016г.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 xml:space="preserve">руб./м.куб. </w:t>
            </w: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0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</w:tr>
    </w:tbl>
    <w:p w:rsidR="00D371D0" w:rsidRPr="00855E40" w:rsidRDefault="00D371D0" w:rsidP="00855E40">
      <w:pPr>
        <w:sectPr w:rsidR="00D371D0" w:rsidRPr="00855E40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bookmarkStart w:id="181" w:name="_Toc484530567"/>
      <w:r w:rsidRPr="00855E40">
        <w:t xml:space="preserve">Таблица </w:t>
      </w:r>
      <w:fldSimple w:instr=" SEQ Таблица \* ARABIC ">
        <w:r w:rsidRPr="00855E40">
          <w:t>20</w:t>
        </w:r>
      </w:fldSimple>
      <w:r w:rsidRPr="00855E40">
        <w:t>Оценка уровня тарифов с учётом надбавок, необходимых для реализации Программы (с НДС).</w:t>
      </w:r>
      <w:bookmarkEnd w:id="181"/>
    </w:p>
    <w:tbl>
      <w:tblPr>
        <w:tblW w:w="5000" w:type="pct"/>
        <w:tblLook w:val="00A0"/>
      </w:tblPr>
      <w:tblGrid>
        <w:gridCol w:w="1174"/>
        <w:gridCol w:w="2845"/>
        <w:gridCol w:w="2008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  <w:gridCol w:w="1640"/>
      </w:tblGrid>
      <w:tr w:rsidR="00D371D0" w:rsidRPr="00855E40" w:rsidTr="004F0CD8">
        <w:trPr>
          <w:trHeight w:val="360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№ п/п</w:t>
            </w:r>
          </w:p>
        </w:tc>
        <w:tc>
          <w:tcPr>
            <w:tcW w:w="1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Наименование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Всего, тыс. руб.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2017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2018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2019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2020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2021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2022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2023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2024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2025 г.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2026 г.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2027 г.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Электроснабжение.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за электроэне</w:t>
            </w:r>
            <w:r w:rsidRPr="00855E40">
              <w:t>р</w:t>
            </w:r>
            <w:r w:rsidRPr="00855E40">
              <w:t>гию с учётом ИПЦ без инвестиционной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руб/кВтч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Инвестиционная составляющая в тарифе (инвестиционная на</w:t>
            </w:r>
            <w:r w:rsidRPr="00855E40">
              <w:t>д</w:t>
            </w:r>
            <w:r w:rsidRPr="00855E40">
              <w:t>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руб/кВтч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за электроэне</w:t>
            </w:r>
            <w:r w:rsidRPr="00855E40">
              <w:t>р</w:t>
            </w:r>
            <w:r w:rsidRPr="00855E40">
              <w:t>гию с учётом ИПЦ и с учётом инвестицио</w:t>
            </w:r>
            <w:r w:rsidRPr="00855E40">
              <w:t>н</w:t>
            </w:r>
            <w:r w:rsidRPr="00855E40">
              <w:t>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руб/кВтч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Теплоснабжение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за тепловую энергию МУП "Кун</w:t>
            </w:r>
            <w:r w:rsidRPr="00855E40">
              <w:t>а</w:t>
            </w:r>
            <w:r w:rsidRPr="00855E40">
              <w:t>шак Сервис"   с учётом ИПЦ без инвестицио</w:t>
            </w:r>
            <w:r w:rsidRPr="00855E40">
              <w:t>н</w:t>
            </w:r>
            <w:r w:rsidRPr="00855E40">
              <w:t>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руб/Гкал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1777,7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1853,7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2071,0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2144,2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2219,9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2298,2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2379,4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2451,2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2524,8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Инвестиционная составляющая в тарифе (инвестиционная на</w:t>
            </w:r>
            <w:r w:rsidRPr="00855E40">
              <w:t>д</w:t>
            </w:r>
            <w:r w:rsidRPr="00855E40">
              <w:t>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руб/Гкал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за тепловую энергию с учётом ИПЦ и с учётом инвестиц</w:t>
            </w:r>
            <w:r w:rsidRPr="00855E40">
              <w:t>и</w:t>
            </w:r>
            <w:r w:rsidRPr="00855E40">
              <w:t>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руб/Гкал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1777,7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1853,7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2000,4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2071,0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2144,2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2219,9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2298,2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2379,4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2451,2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2524,8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Газоснабжение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газоснабж</w:t>
            </w:r>
            <w:r w:rsidRPr="00855E40">
              <w:t>е</w:t>
            </w:r>
            <w:r w:rsidRPr="00855E40">
              <w:t>ние  с учётом ИПЦ без инвестиционной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6,39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9,1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Инвестиционная составляющая в тарифе (инвестиционная на</w:t>
            </w:r>
            <w:r w:rsidRPr="00855E40">
              <w:t>д</w:t>
            </w:r>
            <w:r w:rsidRPr="00855E40">
              <w:t>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газоснабж</w:t>
            </w:r>
            <w:r w:rsidRPr="00855E40">
              <w:t>е</w:t>
            </w:r>
            <w:r w:rsidRPr="00855E40">
              <w:t>ние с учётом ИПЦ и с учётом инвестицио</w:t>
            </w:r>
            <w:r w:rsidRPr="00855E40">
              <w:t>н</w:t>
            </w:r>
            <w:r w:rsidRPr="00855E40">
              <w:t>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9,1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Холодное водоснабжение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водоснабж</w:t>
            </w:r>
            <w:r w:rsidRPr="00855E40">
              <w:t>е</w:t>
            </w:r>
            <w:r w:rsidRPr="00855E40">
              <w:t>ние  с учётом ИПЦ без инвестиционной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24,6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25,7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30,8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31,9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35,0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Инвестиционная составляющая в тарифе (инвестиционная на</w:t>
            </w:r>
            <w:r w:rsidRPr="00855E40">
              <w:t>д</w:t>
            </w:r>
            <w:r w:rsidRPr="00855E40">
              <w:t>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водоснабж</w:t>
            </w:r>
            <w:r w:rsidRPr="00855E40">
              <w:t>е</w:t>
            </w:r>
            <w:r w:rsidRPr="00855E40">
              <w:t>ние с учётом ИПЦ и с учётом инвестицио</w:t>
            </w:r>
            <w:r w:rsidRPr="00855E40">
              <w:t>н</w:t>
            </w:r>
            <w:r w:rsidRPr="00855E40">
              <w:t>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35,7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36,7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38,7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44,0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45,0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Водоотведение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водоотвед</w:t>
            </w:r>
            <w:r w:rsidRPr="00855E40">
              <w:t>е</w:t>
            </w:r>
            <w:r w:rsidRPr="00855E40">
              <w:t>ние  с учётом ИПЦ без инвестиционной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9,74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13,8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Инвестиционная составляющая в тарифе (инвестиционная на</w:t>
            </w:r>
            <w:r w:rsidRPr="00855E40">
              <w:t>д</w:t>
            </w:r>
            <w:r w:rsidRPr="00855E40">
              <w:t>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водоотвед</w:t>
            </w:r>
            <w:r w:rsidRPr="00855E40">
              <w:t>е</w:t>
            </w:r>
            <w:r w:rsidRPr="00855E40">
              <w:t>ниес учётом ИПЦ и с учётом инвестицио</w:t>
            </w:r>
            <w:r w:rsidRPr="00855E40">
              <w:t>н</w:t>
            </w:r>
            <w:r w:rsidRPr="00855E40">
              <w:t>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23,8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</w:t>
            </w:r>
          </w:p>
        </w:tc>
        <w:tc>
          <w:tcPr>
            <w:tcW w:w="47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Вывоз и утилизация ТБО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на вывоз и ут</w:t>
            </w:r>
            <w:r w:rsidRPr="00855E40">
              <w:t>и</w:t>
            </w:r>
            <w:r w:rsidRPr="00855E40">
              <w:t>лизацию ТБО с учётом ИПЦ без инвестицио</w:t>
            </w:r>
            <w:r w:rsidRPr="00855E40">
              <w:t>н</w:t>
            </w:r>
            <w:r w:rsidRPr="00855E40">
              <w:t>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151,84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164,8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170,9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176,9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183,1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196,3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209,4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215,6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Инвестиционная составляющая в тарифе (инвестиционная на</w:t>
            </w:r>
            <w:r w:rsidRPr="00855E40">
              <w:t>д</w:t>
            </w:r>
            <w:r w:rsidRPr="00855E40">
              <w:t>бавка)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</w:t>
            </w:r>
          </w:p>
        </w:tc>
      </w:tr>
      <w:tr w:rsidR="00D371D0" w:rsidRPr="00855E40" w:rsidTr="004F0CD8">
        <w:trPr>
          <w:trHeight w:val="345"/>
        </w:trPr>
        <w:tc>
          <w:tcPr>
            <w:tcW w:w="2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1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Прогнозируемый тариф  на вывоз и ут</w:t>
            </w:r>
            <w:r w:rsidRPr="00855E40">
              <w:t>и</w:t>
            </w:r>
            <w:r w:rsidRPr="00855E40">
              <w:t>лизацию ТБО учётом ИПЦ и с учётом инв</w:t>
            </w:r>
            <w:r w:rsidRPr="00855E40">
              <w:t>е</w:t>
            </w:r>
            <w:r w:rsidRPr="00855E40">
              <w:t>стиционной надбавки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руб/м.куб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151,8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158,3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164,8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170,9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176,9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183,1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189,6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196,3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203,2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209,4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215,6</w:t>
            </w:r>
          </w:p>
        </w:tc>
      </w:tr>
    </w:tbl>
    <w:p w:rsidR="00D371D0" w:rsidRPr="00855E40" w:rsidRDefault="00D371D0" w:rsidP="00855E40">
      <w:pPr>
        <w:sectPr w:rsidR="00D371D0" w:rsidRPr="00855E40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bookmarkStart w:id="182" w:name="_Toc482341430"/>
      <w:r w:rsidRPr="00855E40">
        <w:t>Раздел 16. Прогноз расходов населения на коммунальные услуги, расходов бю</w:t>
      </w:r>
      <w:r w:rsidRPr="00855E40">
        <w:t>д</w:t>
      </w:r>
      <w:r w:rsidRPr="00855E40">
        <w:t>жета на социальную поддержку и субсидии, проверка доступности тарифов на комм</w:t>
      </w:r>
      <w:r w:rsidRPr="00855E40">
        <w:t>у</w:t>
      </w:r>
      <w:r w:rsidRPr="00855E40">
        <w:t>нальные слуги.</w:t>
      </w:r>
      <w:bookmarkEnd w:id="182"/>
    </w:p>
    <w:p w:rsidR="00D371D0" w:rsidRPr="00855E40" w:rsidRDefault="00D371D0" w:rsidP="00855E40"/>
    <w:p w:rsidR="00D371D0" w:rsidRPr="00855E40" w:rsidRDefault="00D371D0" w:rsidP="00855E40">
      <w:r w:rsidRPr="00855E40">
        <w:t>Расчет расходов населения на коммунальные ресурсы в Буринском СПдо 2027 г. произведен на основании прогноза спроса населения на коммунальные ресурсы и пр</w:t>
      </w:r>
      <w:r w:rsidRPr="00855E40">
        <w:t>о</w:t>
      </w:r>
      <w:r w:rsidRPr="00855E40">
        <w:t xml:space="preserve">гнозируемых тарифов по каждому виду коммунальных ресурсов. </w:t>
      </w:r>
    </w:p>
    <w:p w:rsidR="00D371D0" w:rsidRPr="00855E40" w:rsidRDefault="00D371D0" w:rsidP="00855E40">
      <w:r w:rsidRPr="00855E40">
        <w:t>Проверка доступности тарифов на коммунальные услуги проведена путем опр</w:t>
      </w:r>
      <w:r w:rsidRPr="00855E40">
        <w:t>е</w:t>
      </w:r>
      <w:r w:rsidRPr="00855E40">
        <w:t>деления пороговых значений платежеспособности потребителей за жилищно-коммунальные услуги (ЖКУ).</w:t>
      </w:r>
    </w:p>
    <w:p w:rsidR="00D371D0" w:rsidRPr="00855E40" w:rsidRDefault="00D371D0" w:rsidP="00855E40">
      <w:r w:rsidRPr="00855E40">
        <w:t>Анализ платежеспособности потребителей основан на сопоставлении нормати</w:t>
      </w:r>
      <w:r w:rsidRPr="00855E40">
        <w:t>в</w:t>
      </w:r>
      <w:r w:rsidRPr="00855E40">
        <w:t>ной, ожидаемой и предельной платежеспособной возможности населения.</w:t>
      </w:r>
    </w:p>
    <w:p w:rsidR="00D371D0" w:rsidRPr="00855E40" w:rsidRDefault="00D371D0" w:rsidP="00855E40">
      <w:r w:rsidRPr="00855E40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D371D0" w:rsidRPr="00855E40" w:rsidRDefault="00D371D0" w:rsidP="00855E40">
      <w:r w:rsidRPr="00855E40">
        <w:t>На 2017 – 2027 гг. сформирован прогноз изменения уровня платежей граждан Б</w:t>
      </w:r>
      <w:r w:rsidRPr="00855E40">
        <w:t>у</w:t>
      </w:r>
      <w:r w:rsidRPr="00855E40">
        <w:t>ринского СПпри  включении инвестиционных составляющих в тарифы на электрич</w:t>
      </w:r>
      <w:r w:rsidRPr="00855E40">
        <w:t>е</w:t>
      </w:r>
      <w:r w:rsidRPr="00855E40">
        <w:t>скую энергию, тепловую энергию и газ, и утверждения инвестиционных надбавок к т</w:t>
      </w:r>
      <w:r w:rsidRPr="00855E40">
        <w:t>а</w:t>
      </w:r>
      <w:r w:rsidRPr="00855E40">
        <w:t xml:space="preserve">рифам на ЖКУ. </w:t>
      </w:r>
    </w:p>
    <w:p w:rsidR="00D371D0" w:rsidRPr="00855E40" w:rsidRDefault="00D371D0" w:rsidP="00855E40">
      <w:r w:rsidRPr="00855E40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855E40">
        <w:t>с</w:t>
      </w:r>
      <w:r w:rsidRPr="00855E40">
        <w:t>тановленным нормативам потребления коммунальных ресурсов. При переходе от опл</w:t>
      </w:r>
      <w:r w:rsidRPr="00855E40">
        <w:t>а</w:t>
      </w:r>
      <w:r w:rsidRPr="00855E40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855E40">
        <w:t>а</w:t>
      </w:r>
      <w:r w:rsidRPr="00855E40">
        <w:t>гоустройства фактическая величина платежей граждан может изменяться, как правило,  в меньшую сторону.</w:t>
      </w:r>
    </w:p>
    <w:p w:rsidR="00D371D0" w:rsidRPr="00855E40" w:rsidRDefault="00D371D0" w:rsidP="00855E40">
      <w:r w:rsidRPr="00855E40">
        <w:t>Предельная стоимость оказываемых ЖКУ на 1м2 площади установлена Пост</w:t>
      </w:r>
      <w:r w:rsidRPr="00855E40">
        <w:t>а</w:t>
      </w:r>
      <w:r w:rsidRPr="00855E40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D371D0" w:rsidRPr="00855E40" w:rsidRDefault="00D371D0" w:rsidP="00855E40">
      <w:r w:rsidRPr="00855E40">
        <w:t>Удельная стоимость ЖКУ (из расчёта на одного гражданина)по Буринскому СПна 2017 год установлена региональным стандартомутверждённым постановлением Прав</w:t>
      </w:r>
      <w:r w:rsidRPr="00855E40">
        <w:t>и</w:t>
      </w:r>
      <w:r w:rsidRPr="00855E40">
        <w:t>тельства Челябинской области№342-Пот 20 июля 2016 года.</w:t>
      </w:r>
    </w:p>
    <w:p w:rsidR="00D371D0" w:rsidRPr="00855E40" w:rsidRDefault="00D371D0" w:rsidP="00855E40">
      <w:r w:rsidRPr="00855E40">
        <w:t>Нормативы потребления ЖКУ приведены в таблице 6.</w:t>
      </w:r>
    </w:p>
    <w:p w:rsidR="00D371D0" w:rsidRPr="00855E40" w:rsidRDefault="00D371D0" w:rsidP="00855E40">
      <w:r w:rsidRPr="00855E40">
        <w:t>Сравнительный анализ уровня платежей граждан с предельной стоимостьюЖКУ за 2017 – 2018 гг. представлен в таблице 21. Анализ выполнен для существующего и перспективного уровней обеспеченности населения ЖКУ. Цель анализа - оценить до</w:t>
      </w:r>
      <w:r w:rsidRPr="00855E40">
        <w:t>с</w:t>
      </w:r>
      <w:r w:rsidRPr="00855E40">
        <w:t>тупность ЖКУ для населения при различных уровнях благоустройства жилья.</w:t>
      </w:r>
    </w:p>
    <w:p w:rsidR="00D371D0" w:rsidRPr="00855E40" w:rsidRDefault="00D371D0" w:rsidP="00855E40">
      <w:r w:rsidRPr="00855E40">
        <w:t>Структура стоимости ЖКУ в нормативах и тарифах 2017 года наглядно отобр</w:t>
      </w:r>
      <w:r w:rsidRPr="00855E40">
        <w:t>а</w:t>
      </w:r>
      <w:r w:rsidRPr="00855E40">
        <w:t>жена на рис. 3</w:t>
      </w:r>
    </w:p>
    <w:p w:rsidR="00D371D0" w:rsidRPr="00855E40" w:rsidRDefault="00D371D0" w:rsidP="00855E40"/>
    <w:p w:rsidR="00D371D0" w:rsidRPr="00855E40" w:rsidRDefault="00D371D0" w:rsidP="00855E40">
      <w:pPr>
        <w:sectPr w:rsidR="00D371D0" w:rsidRPr="00855E40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bookmarkStart w:id="183" w:name="_Toc484530568"/>
      <w:r w:rsidRPr="00855E40">
        <w:t xml:space="preserve">Таблица </w:t>
      </w:r>
      <w:fldSimple w:instr=" SEQ Таблица \* ARABIC ">
        <w:r w:rsidRPr="00855E40">
          <w:t>21</w:t>
        </w:r>
      </w:fldSimple>
      <w:r w:rsidRPr="00855E40">
        <w:t>Прогноз расходов населения на коммунальные ресурсы до 2018 г.</w:t>
      </w:r>
      <w:bookmarkEnd w:id="183"/>
    </w:p>
    <w:tbl>
      <w:tblPr>
        <w:tblW w:w="4910" w:type="pct"/>
        <w:tblLook w:val="00A0"/>
      </w:tblPr>
      <w:tblGrid>
        <w:gridCol w:w="2098"/>
        <w:gridCol w:w="1708"/>
        <w:gridCol w:w="2106"/>
        <w:gridCol w:w="1919"/>
        <w:gridCol w:w="2032"/>
        <w:gridCol w:w="2106"/>
        <w:gridCol w:w="1919"/>
        <w:gridCol w:w="2032"/>
      </w:tblGrid>
      <w:tr w:rsidR="00D371D0" w:rsidRPr="00855E40" w:rsidTr="004F0CD8">
        <w:trPr>
          <w:trHeight w:val="230"/>
          <w:tblHeader/>
        </w:trPr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Наимен</w:t>
            </w:r>
            <w:r w:rsidRPr="00855E40">
              <w:t>о</w:t>
            </w:r>
            <w:r w:rsidRPr="00855E40">
              <w:t>вание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Ед</w:t>
            </w:r>
            <w:r w:rsidRPr="00855E40">
              <w:t>и</w:t>
            </w:r>
            <w:r w:rsidRPr="00855E40">
              <w:t>ницы изм</w:t>
            </w:r>
            <w:r w:rsidRPr="00855E40">
              <w:t>е</w:t>
            </w:r>
            <w:r w:rsidRPr="00855E40">
              <w:t>рения</w:t>
            </w:r>
          </w:p>
        </w:tc>
        <w:tc>
          <w:tcPr>
            <w:tcW w:w="17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2017 г.</w:t>
            </w:r>
          </w:p>
        </w:tc>
        <w:tc>
          <w:tcPr>
            <w:tcW w:w="16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2018 г.</w:t>
            </w:r>
          </w:p>
        </w:tc>
      </w:tr>
      <w:tr w:rsidR="00D371D0" w:rsidRPr="00855E40" w:rsidTr="004F0CD8">
        <w:trPr>
          <w:trHeight w:val="2260"/>
          <w:tblHeader/>
        </w:trPr>
        <w:tc>
          <w:tcPr>
            <w:tcW w:w="1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371D0" w:rsidRPr="00855E40" w:rsidRDefault="00D371D0" w:rsidP="00855E40"/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855E40" w:rsidRDefault="00D371D0" w:rsidP="00855E40">
            <w:r w:rsidRPr="00855E40">
              <w:t>Из расч</w:t>
            </w:r>
            <w:r w:rsidRPr="00855E40">
              <w:t>ё</w:t>
            </w:r>
            <w:r w:rsidRPr="00855E40">
              <w:t>та на семью из трёх человек проживающей в МКД в квартире  площадью 54м.кв.с ванной, душем, с це</w:t>
            </w:r>
            <w:r w:rsidRPr="00855E40">
              <w:t>н</w:t>
            </w:r>
            <w:r w:rsidRPr="00855E40">
              <w:t>трализованными системами от</w:t>
            </w:r>
            <w:r w:rsidRPr="00855E40">
              <w:t>о</w:t>
            </w:r>
            <w:r w:rsidRPr="00855E40">
              <w:t>пления, ХВС, водоотведения, с газовой плитой и проточным водоподогрев</w:t>
            </w:r>
            <w:r w:rsidRPr="00855E40">
              <w:t>а</w:t>
            </w:r>
            <w:r w:rsidRPr="00855E40">
              <w:t>телем.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855E40" w:rsidRDefault="00D371D0" w:rsidP="00855E40">
            <w:r w:rsidRPr="00855E40">
              <w:t>Из ра</w:t>
            </w:r>
            <w:r w:rsidRPr="00855E40">
              <w:t>с</w:t>
            </w:r>
            <w:r w:rsidRPr="00855E40">
              <w:t>чёта на семью из трёх чел</w:t>
            </w:r>
            <w:r w:rsidRPr="00855E40">
              <w:t>о</w:t>
            </w:r>
            <w:r w:rsidRPr="00855E40">
              <w:t>век прож</w:t>
            </w:r>
            <w:r w:rsidRPr="00855E40">
              <w:t>и</w:t>
            </w:r>
            <w:r w:rsidRPr="00855E40">
              <w:t>вающей в доме площадью 70м.кв.с ва</w:t>
            </w:r>
            <w:r w:rsidRPr="00855E40">
              <w:t>н</w:t>
            </w:r>
            <w:r w:rsidRPr="00855E40">
              <w:t>ной, душем, с централиз</w:t>
            </w:r>
            <w:r w:rsidRPr="00855E40">
              <w:t>о</w:t>
            </w:r>
            <w:r w:rsidRPr="00855E40">
              <w:t>ванным ХВС, с отоплением и ГВС от инд</w:t>
            </w:r>
            <w:r w:rsidRPr="00855E40">
              <w:t>и</w:t>
            </w:r>
            <w:r w:rsidRPr="00855E40">
              <w:t>видуального газового котла. Водоотведение -вывоз ЖБО.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855E40" w:rsidRDefault="00D371D0" w:rsidP="00855E40">
            <w:r w:rsidRPr="00855E40">
              <w:t>Из расч</w:t>
            </w:r>
            <w:r w:rsidRPr="00855E40">
              <w:t>ё</w:t>
            </w:r>
            <w:r w:rsidRPr="00855E40">
              <w:t>та на семью из трёх человек проживающей в доме площадью 70м.кв.с це</w:t>
            </w:r>
            <w:r w:rsidRPr="00855E40">
              <w:t>н</w:t>
            </w:r>
            <w:r w:rsidRPr="00855E40">
              <w:t>трализованн</w:t>
            </w:r>
            <w:r w:rsidRPr="00855E40">
              <w:t>ы</w:t>
            </w:r>
            <w:r w:rsidRPr="00855E40">
              <w:t>ми системами ХВС и отопл</w:t>
            </w:r>
            <w:r w:rsidRPr="00855E40">
              <w:t>е</w:t>
            </w:r>
            <w:r w:rsidRPr="00855E40">
              <w:t>ния, электрич</w:t>
            </w:r>
            <w:r w:rsidRPr="00855E40">
              <w:t>е</w:t>
            </w:r>
            <w:r w:rsidRPr="00855E40">
              <w:t>ской плитой, без ванны с приготовлением горячей воды с использованием электрического водоподогрев</w:t>
            </w:r>
            <w:r w:rsidRPr="00855E40">
              <w:t>а</w:t>
            </w:r>
            <w:r w:rsidRPr="00855E40">
              <w:t>теля. Водоотв</w:t>
            </w:r>
            <w:r w:rsidRPr="00855E40">
              <w:t>е</w:t>
            </w:r>
            <w:r w:rsidRPr="00855E40">
              <w:t xml:space="preserve">дение - вывоз ЖБО.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855E40" w:rsidRDefault="00D371D0" w:rsidP="00855E40">
            <w:r w:rsidRPr="00855E40">
              <w:t>Из расч</w:t>
            </w:r>
            <w:r w:rsidRPr="00855E40">
              <w:t>ё</w:t>
            </w:r>
            <w:r w:rsidRPr="00855E40">
              <w:t>та на семью из трёх человек проживающей в МКД в квартире  площадью 54м.кв.с ванной, душем, с це</w:t>
            </w:r>
            <w:r w:rsidRPr="00855E40">
              <w:t>н</w:t>
            </w:r>
            <w:r w:rsidRPr="00855E40">
              <w:t>трализованными системами от</w:t>
            </w:r>
            <w:r w:rsidRPr="00855E40">
              <w:t>о</w:t>
            </w:r>
            <w:r w:rsidRPr="00855E40">
              <w:t>пления, ХВС, водоотведения, с газовой плитой и проточным водоподогрев</w:t>
            </w:r>
            <w:r w:rsidRPr="00855E40">
              <w:t>а</w:t>
            </w:r>
            <w:r w:rsidRPr="00855E40">
              <w:t>телем.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855E40" w:rsidRDefault="00D371D0" w:rsidP="00855E40">
            <w:r w:rsidRPr="00855E40">
              <w:t>Из ра</w:t>
            </w:r>
            <w:r w:rsidRPr="00855E40">
              <w:t>с</w:t>
            </w:r>
            <w:r w:rsidRPr="00855E40">
              <w:t>чёта на семью из трёх чел</w:t>
            </w:r>
            <w:r w:rsidRPr="00855E40">
              <w:t>о</w:t>
            </w:r>
            <w:r w:rsidRPr="00855E40">
              <w:t>век прож</w:t>
            </w:r>
            <w:r w:rsidRPr="00855E40">
              <w:t>и</w:t>
            </w:r>
            <w:r w:rsidRPr="00855E40">
              <w:t>вающей в доме площадью 70м.кв.с ва</w:t>
            </w:r>
            <w:r w:rsidRPr="00855E40">
              <w:t>н</w:t>
            </w:r>
            <w:r w:rsidRPr="00855E40">
              <w:t>ной, душем, с централиз</w:t>
            </w:r>
            <w:r w:rsidRPr="00855E40">
              <w:t>о</w:t>
            </w:r>
            <w:r w:rsidRPr="00855E40">
              <w:t>ванным ХВС, с отоплением и ГВС от инд</w:t>
            </w:r>
            <w:r w:rsidRPr="00855E40">
              <w:t>и</w:t>
            </w:r>
            <w:r w:rsidRPr="00855E40">
              <w:t>видуального газового котла. Водоотведение -вывоз ЖБО.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71D0" w:rsidRPr="00855E40" w:rsidRDefault="00D371D0" w:rsidP="00855E40">
            <w:r w:rsidRPr="00855E40">
              <w:t>Из расч</w:t>
            </w:r>
            <w:r w:rsidRPr="00855E40">
              <w:t>ё</w:t>
            </w:r>
            <w:r w:rsidRPr="00855E40">
              <w:t>та на семью из трёх человек проживающей в доме площадью 70м.кв.с це</w:t>
            </w:r>
            <w:r w:rsidRPr="00855E40">
              <w:t>н</w:t>
            </w:r>
            <w:r w:rsidRPr="00855E40">
              <w:t>трализованн</w:t>
            </w:r>
            <w:r w:rsidRPr="00855E40">
              <w:t>ы</w:t>
            </w:r>
            <w:r w:rsidRPr="00855E40">
              <w:t>ми системами ХВС и отопл</w:t>
            </w:r>
            <w:r w:rsidRPr="00855E40">
              <w:t>е</w:t>
            </w:r>
            <w:r w:rsidRPr="00855E40">
              <w:t>ния, электрич</w:t>
            </w:r>
            <w:r w:rsidRPr="00855E40">
              <w:t>е</w:t>
            </w:r>
            <w:r w:rsidRPr="00855E40">
              <w:t>ской плитой, без ванны с приготовлением горячей воды с использованием электрического водоподогрев</w:t>
            </w:r>
            <w:r w:rsidRPr="00855E40">
              <w:t>а</w:t>
            </w:r>
            <w:r w:rsidRPr="00855E40">
              <w:t>теля. Водоотв</w:t>
            </w:r>
            <w:r w:rsidRPr="00855E40">
              <w:t>е</w:t>
            </w:r>
            <w:r w:rsidRPr="00855E40">
              <w:t xml:space="preserve">дение - вывоз ЖБО. 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Электроснабжение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кВт∙ч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270,00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390,00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руб./кВт∙ч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2,21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2,21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2,21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 электросна</w:t>
            </w:r>
            <w:r w:rsidRPr="00855E40">
              <w:t>б</w:t>
            </w:r>
            <w:r w:rsidRPr="00855E40">
              <w:t>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572,83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572,83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827,42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595,75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595,75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860,52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Газоснабжение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226,80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645,00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226,80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226,80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645,00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226,80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4,40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4,40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4,57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4,57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населения на г</w:t>
            </w:r>
            <w:r w:rsidRPr="00855E40">
              <w:t>а</w:t>
            </w:r>
            <w:r w:rsidRPr="00855E40">
              <w:t>зоснабжение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997,03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2835,47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997,03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1036,91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2948,89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1036,91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Центральное отопление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Гкал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3,99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2,12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3,99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руб./Гкал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1576,45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1576,45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1576,45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1639,51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1639,51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1639,51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 теплосна</w:t>
            </w:r>
            <w:r w:rsidRPr="00855E40">
              <w:t>б</w:t>
            </w:r>
            <w:r w:rsidRPr="00855E40">
              <w:t>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3342,99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6287,84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3476,71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6539,35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19,08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19,08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41,60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41,60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41,60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населения на холодное вод</w:t>
            </w:r>
            <w:r w:rsidRPr="00855E40">
              <w:t>о</w:t>
            </w:r>
            <w:r w:rsidRPr="00855E40">
              <w:t>снабжение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895,20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895,20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763,20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931,01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931,01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793,73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19,08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19,08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104,00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населения на вывоз ЖБО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2238,00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1908,00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2327,52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1984,32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0,38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0,38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1000,00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1040,00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населения на утилизацию ТБО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375,00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375,00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375,00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390,00</w:t>
            </w:r>
          </w:p>
        </w:tc>
      </w:tr>
      <w:tr w:rsidR="00D371D0" w:rsidRPr="00855E40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371D0" w:rsidRPr="00855E40" w:rsidRDefault="00D371D0" w:rsidP="00855E40">
            <w:r w:rsidRPr="00855E40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Объём потребления по нормативу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22,38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Прогно</w:t>
            </w:r>
            <w:r w:rsidRPr="00855E40">
              <w:t>з</w:t>
            </w:r>
            <w:r w:rsidRPr="00855E40">
              <w:t>ный тариф без учёта  инвест</w:t>
            </w:r>
            <w:r w:rsidRPr="00855E40">
              <w:t>и</w:t>
            </w:r>
            <w:r w:rsidRPr="00855E40">
              <w:t>ционной на</w:t>
            </w:r>
            <w:r w:rsidRPr="00855E40">
              <w:t>д</w:t>
            </w:r>
            <w:r w:rsidRPr="00855E40">
              <w:t>бавки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41,60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41,60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41,60</w:t>
            </w:r>
          </w:p>
        </w:tc>
      </w:tr>
      <w:tr w:rsidR="00D371D0" w:rsidRPr="00855E40" w:rsidTr="004F0CD8">
        <w:trPr>
          <w:trHeight w:val="195"/>
        </w:trPr>
        <w:tc>
          <w:tcPr>
            <w:tcW w:w="125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Расходы населения на водоотведение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895,20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931,01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0,00</w:t>
            </w:r>
          </w:p>
        </w:tc>
      </w:tr>
      <w:tr w:rsidR="00D371D0" w:rsidRPr="00855E40" w:rsidTr="004F0CD8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Всего расходы на коммунальные ресурсы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тыс. руб.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7078,26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6916,50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11158,49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7361,39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7193,16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11604,83</w:t>
            </w:r>
          </w:p>
        </w:tc>
      </w:tr>
      <w:tr w:rsidR="00D371D0" w:rsidRPr="00855E40" w:rsidTr="004F0CD8">
        <w:trPr>
          <w:trHeight w:val="30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Удельный расход насел</w:t>
            </w:r>
            <w:r w:rsidRPr="00855E40">
              <w:t>е</w:t>
            </w:r>
            <w:r w:rsidRPr="00855E40">
              <w:t>ния на 1м.кв. площади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руб./м.кв.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131,08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98,81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159,41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136,32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102,76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165,78</w:t>
            </w:r>
          </w:p>
        </w:tc>
      </w:tr>
      <w:tr w:rsidR="00D371D0" w:rsidRPr="00855E40" w:rsidTr="004F0CD8">
        <w:trPr>
          <w:trHeight w:val="72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Предел</w:t>
            </w:r>
            <w:r w:rsidRPr="00855E40">
              <w:t>ь</w:t>
            </w:r>
            <w:r w:rsidRPr="00855E40">
              <w:t>ная стоимость  предоставля</w:t>
            </w:r>
            <w:r w:rsidRPr="00855E40">
              <w:t>е</w:t>
            </w:r>
            <w:r w:rsidRPr="00855E40">
              <w:t>мых ЖКУ на 1 м2 площади в Челябинской области уст</w:t>
            </w:r>
            <w:r w:rsidRPr="00855E40">
              <w:t>а</w:t>
            </w:r>
            <w:r w:rsidRPr="00855E40">
              <w:t>новленная П</w:t>
            </w:r>
            <w:r w:rsidRPr="00855E40">
              <w:t>о</w:t>
            </w:r>
            <w:r w:rsidRPr="00855E40">
              <w:t>становлением Правительства РФ от 11 февр</w:t>
            </w:r>
            <w:r w:rsidRPr="00855E40">
              <w:t>а</w:t>
            </w:r>
            <w:r w:rsidRPr="00855E40">
              <w:t>ля 2016 г. № 97 "О федеральных стандартах о</w:t>
            </w:r>
            <w:r w:rsidRPr="00855E40">
              <w:t>п</w:t>
            </w:r>
            <w:r w:rsidRPr="00855E40">
              <w:t>латы жилого помещения и коммунальных услуг на 2016 - 2018 годы”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руб./м.кв.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108,30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108,30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108,30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112,40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112,40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112,40</w:t>
            </w:r>
          </w:p>
        </w:tc>
      </w:tr>
      <w:tr w:rsidR="00D371D0" w:rsidRPr="00855E40" w:rsidTr="004F0CD8">
        <w:trPr>
          <w:trHeight w:val="480"/>
        </w:trPr>
        <w:tc>
          <w:tcPr>
            <w:tcW w:w="125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371D0" w:rsidRPr="00855E40" w:rsidRDefault="00D371D0" w:rsidP="00855E40">
            <w:r w:rsidRPr="00855E40">
              <w:t>Разница между предел</w:t>
            </w:r>
            <w:r w:rsidRPr="00855E40">
              <w:t>ь</w:t>
            </w:r>
            <w:r w:rsidRPr="00855E40">
              <w:t>ной стоимостью ЖКУ и удел</w:t>
            </w:r>
            <w:r w:rsidRPr="00855E40">
              <w:t>ь</w:t>
            </w:r>
            <w:r w:rsidRPr="00855E40">
              <w:t>ным прогноз</w:t>
            </w:r>
            <w:r w:rsidRPr="00855E40">
              <w:t>и</w:t>
            </w:r>
            <w:r w:rsidRPr="00855E40">
              <w:t>руемым расх</w:t>
            </w:r>
            <w:r w:rsidRPr="00855E40">
              <w:t>о</w:t>
            </w:r>
            <w:r w:rsidRPr="00855E40">
              <w:t>дом.</w:t>
            </w:r>
          </w:p>
        </w:tc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руб./м.кв.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-22,78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9,49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-51,11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-23,92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9,64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71D0" w:rsidRPr="00855E40" w:rsidRDefault="00D371D0" w:rsidP="00855E40">
            <w:r w:rsidRPr="00855E40">
              <w:t>-53,38</w:t>
            </w:r>
          </w:p>
        </w:tc>
      </w:tr>
    </w:tbl>
    <w:p w:rsidR="00D371D0" w:rsidRPr="00855E40" w:rsidRDefault="00D371D0" w:rsidP="00855E40">
      <w:pPr>
        <w:sectPr w:rsidR="00D371D0" w:rsidRPr="00855E40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/>
    <w:p w:rsidR="00D371D0" w:rsidRPr="00855E40" w:rsidRDefault="00D371D0" w:rsidP="00855E40">
      <w:r w:rsidRPr="00855E40">
        <w:rPr>
          <w:lang w:eastAsia="ru-RU"/>
        </w:rPr>
        <w:object w:dxaOrig="10129" w:dyaOrig="6749">
          <v:shape id="Диаграмма 1" o:spid="_x0000_i1031" type="#_x0000_t75" style="width:506.25pt;height:337.5pt;visibility:visible" o:ole="">
            <v:imagedata r:id="rId23" o:title=""/>
            <o:lock v:ext="edit" aspectratio="f"/>
          </v:shape>
          <o:OLEObject Type="Embed" ProgID="Excel.Chart.8" ShapeID="Диаграмма 1" DrawAspect="Content" ObjectID="_1570881418" r:id="rId34"/>
        </w:object>
      </w:r>
    </w:p>
    <w:p w:rsidR="00D371D0" w:rsidRPr="00855E40" w:rsidRDefault="00D371D0" w:rsidP="00855E40">
      <w:r w:rsidRPr="00855E40">
        <w:t xml:space="preserve">рис.  </w:t>
      </w:r>
      <w:fldSimple w:instr=" SEQ рис._ \* ARABIC ">
        <w:r w:rsidRPr="00855E40">
          <w:t>3</w:t>
        </w:r>
      </w:fldSimple>
      <w:r w:rsidRPr="00855E40">
        <w:t xml:space="preserve"> Структура стоимости ЖКУ в нормативах и тарифах 2017 года.</w:t>
      </w:r>
    </w:p>
    <w:p w:rsidR="00D371D0" w:rsidRPr="00855E40" w:rsidRDefault="00D371D0" w:rsidP="00855E40"/>
    <w:p w:rsidR="00D371D0" w:rsidRPr="00855E40" w:rsidRDefault="00D371D0" w:rsidP="00855E40">
      <w:r w:rsidRPr="00855E40">
        <w:t>Выводы:</w:t>
      </w:r>
    </w:p>
    <w:p w:rsidR="00D371D0" w:rsidRPr="00855E40" w:rsidRDefault="00D371D0" w:rsidP="00855E40">
      <w:r w:rsidRPr="00855E40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855E40">
        <w:t>ы</w:t>
      </w:r>
      <w:r w:rsidRPr="00855E40">
        <w:t>шать предельную величину как при существующем, так и при перспективном уровне обе</w:t>
      </w:r>
      <w:r w:rsidRPr="00855E40">
        <w:t>с</w:t>
      </w:r>
      <w:r w:rsidRPr="00855E40">
        <w:t>печенности ЖКУ.</w:t>
      </w:r>
    </w:p>
    <w:p w:rsidR="00D371D0" w:rsidRPr="00855E40" w:rsidRDefault="00D371D0" w:rsidP="00855E40">
      <w:r w:rsidRPr="00855E40">
        <w:t>Для жителей МКД при перспективном уровне обеспеченности ЖКУ платежи гра</w:t>
      </w:r>
      <w:r w:rsidRPr="00855E40">
        <w:t>ж</w:t>
      </w:r>
      <w:r w:rsidRPr="00855E40">
        <w:t>дан за ЖКУ, вероятнее всего, будутпревышать предельную величину платежей граждан на 30%.</w:t>
      </w:r>
    </w:p>
    <w:p w:rsidR="00D371D0" w:rsidRPr="00855E40" w:rsidRDefault="00D371D0" w:rsidP="00855E40">
      <w:r w:rsidRPr="00855E40">
        <w:t>В случае подключения частных домовладений к централизованному теплоснабж</w:t>
      </w:r>
      <w:r w:rsidRPr="00855E40">
        <w:t>е</w:t>
      </w:r>
      <w:r w:rsidRPr="00855E40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D371D0" w:rsidRPr="00855E40" w:rsidRDefault="00D371D0" w:rsidP="00855E40">
      <w:r w:rsidRPr="00855E40">
        <w:t>Фактические платежи граждан за ЖКУ ожидаются несколько ниже в связи с «опр</w:t>
      </w:r>
      <w:r w:rsidRPr="00855E40">
        <w:t>и</w:t>
      </w:r>
      <w:r w:rsidRPr="00855E40">
        <w:t>бориванием» жилья.</w:t>
      </w:r>
    </w:p>
    <w:p w:rsidR="00D371D0" w:rsidRPr="00855E40" w:rsidRDefault="00D371D0" w:rsidP="00855E40">
      <w:r w:rsidRPr="00855E40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855E40">
        <w:t>р</w:t>
      </w:r>
      <w:r w:rsidRPr="00855E40">
        <w:t>тина будет соответствовать периоду с 2017 по 2018гг.</w:t>
      </w:r>
    </w:p>
    <w:p w:rsidR="00D371D0" w:rsidRPr="00855E40" w:rsidRDefault="00D371D0" w:rsidP="00855E40">
      <w:bookmarkStart w:id="184" w:name="_Toc482341431"/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r w:rsidRPr="00855E40">
        <w:t>Раздел 17. Модель для расчета программы.</w:t>
      </w:r>
      <w:bookmarkEnd w:id="184"/>
    </w:p>
    <w:p w:rsidR="00D371D0" w:rsidRPr="00855E40" w:rsidRDefault="00D371D0" w:rsidP="00855E40"/>
    <w:p w:rsidR="00D371D0" w:rsidRPr="00855E40" w:rsidRDefault="00D371D0" w:rsidP="00855E40">
      <w:r w:rsidRPr="00855E40">
        <w:t>Для расчета Программы применялась линейная модель. Для моделирования инв</w:t>
      </w:r>
      <w:r w:rsidRPr="00855E40">
        <w:t>е</w:t>
      </w:r>
      <w:r w:rsidRPr="00855E40">
        <w:t>стиционной деятельности, капитального строительства и реконструкции объектов осно</w:t>
      </w:r>
      <w:r w:rsidRPr="00855E40">
        <w:t>в</w:t>
      </w:r>
      <w:r w:rsidRPr="00855E40">
        <w:t>ных средств, в модели отражены стоимостные характеристики и объемные показатели р</w:t>
      </w:r>
      <w:r w:rsidRPr="00855E40">
        <w:t>а</w:t>
      </w:r>
      <w:r w:rsidRPr="00855E40">
        <w:t>бот.</w:t>
      </w:r>
    </w:p>
    <w:p w:rsidR="00D371D0" w:rsidRPr="00855E40" w:rsidRDefault="00D371D0" w:rsidP="00855E40">
      <w:r w:rsidRPr="00855E40">
        <w:t>Все расчёты выполнялись с использованием программы MicrosoftExcel.</w:t>
      </w:r>
    </w:p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/>
    <w:p w:rsidR="00D371D0" w:rsidRPr="00855E40" w:rsidRDefault="00D371D0" w:rsidP="00855E40">
      <w:pPr>
        <w:sectPr w:rsidR="00D371D0" w:rsidRPr="00855E40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>
      <w:bookmarkStart w:id="185" w:name="_Toc483898951"/>
      <w:r w:rsidRPr="00855E40">
        <w:t xml:space="preserve">Приложение </w:t>
      </w:r>
      <w:fldSimple w:instr=" SEQ Приложение \* ARABIC ">
        <w:r w:rsidRPr="00855E40">
          <w:t>1</w:t>
        </w:r>
      </w:fldSimple>
      <w:r w:rsidRPr="00855E40">
        <w:t xml:space="preserve"> Основной чертёж Генерального плана</w:t>
      </w:r>
      <w:bookmarkEnd w:id="185"/>
      <w:r w:rsidRPr="00855E40">
        <w:t>.</w:t>
      </w:r>
    </w:p>
    <w:p w:rsidR="00D371D0" w:rsidRPr="00855E40" w:rsidRDefault="00D371D0" w:rsidP="00855E40">
      <w:r w:rsidRPr="00855E40">
        <w:rPr>
          <w:lang w:eastAsia="ru-RU"/>
        </w:rPr>
        <w:pict>
          <v:shape id="Рисунок 3" o:spid="_x0000_i1032" type="#_x0000_t75" style="width:693.75pt;height:486pt;visibility:visible">
            <v:imagedata r:id="rId35" o:title=""/>
          </v:shape>
        </w:pict>
      </w:r>
    </w:p>
    <w:p w:rsidR="00D371D0" w:rsidRPr="00855E40" w:rsidRDefault="00D371D0" w:rsidP="00855E40">
      <w:pPr>
        <w:sectPr w:rsidR="00D371D0" w:rsidRPr="00855E40" w:rsidSect="00AF2AD7">
          <w:pgSz w:w="16838" w:h="11906" w:orient="landscape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D371D0" w:rsidRPr="00855E40" w:rsidRDefault="00D371D0" w:rsidP="00855E40"/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6E404D" w:rsidRDefault="00D371D0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D371D0" w:rsidRPr="002B2798" w:rsidRDefault="00D371D0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D371D0" w:rsidRDefault="00D371D0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D371D0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1D0" w:rsidRDefault="00D371D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D371D0" w:rsidRDefault="00D371D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Default="00D371D0" w:rsidP="00A051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371D0" w:rsidRDefault="00D371D0" w:rsidP="00885D1A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18569A" w:rsidRDefault="00D371D0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55</w:t>
    </w:r>
    <w:r w:rsidRPr="0018569A">
      <w:rPr>
        <w:sz w:val="18"/>
        <w:szCs w:val="18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r w:rsidRPr="00855E40">
      <w:fldChar w:fldCharType="begin"/>
    </w:r>
    <w:r w:rsidRPr="00855E40">
      <w:instrText xml:space="preserve">PAGE  </w:instrText>
    </w:r>
    <w:r w:rsidRPr="00855E40">
      <w:fldChar w:fldCharType="end"/>
    </w:r>
  </w:p>
  <w:p w:rsidR="00D371D0" w:rsidRPr="00855E40" w:rsidRDefault="00D371D0" w:rsidP="00855E40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fldSimple w:instr="PAGE  ">
      <w:r>
        <w:rPr>
          <w:noProof/>
        </w:rPr>
        <w:t>63</w:t>
      </w:r>
    </w:fldSimple>
  </w:p>
  <w:p w:rsidR="00D371D0" w:rsidRPr="00855E40" w:rsidRDefault="00D371D0" w:rsidP="00855E40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fldSimple w:instr=" PAGE   \* MERGEFORMAT ">
      <w:r>
        <w:rPr>
          <w:noProof/>
        </w:rPr>
        <w:t>74</w:t>
      </w:r>
    </w:fldSimple>
  </w:p>
  <w:p w:rsidR="00D371D0" w:rsidRPr="00855E40" w:rsidRDefault="00D371D0" w:rsidP="00855E40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fldSimple w:instr=" PAGE   \* MERGEFORMAT ">
      <w:r>
        <w:rPr>
          <w:noProof/>
        </w:rPr>
        <w:t>78</w:t>
      </w:r>
    </w:fldSimple>
  </w:p>
  <w:p w:rsidR="00D371D0" w:rsidRPr="00855E40" w:rsidRDefault="00D371D0" w:rsidP="00855E40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fldSimple w:instr=" PAGE   \* MERGEFORMAT ">
      <w:r>
        <w:rPr>
          <w:noProof/>
        </w:rPr>
        <w:t>154</w:t>
      </w:r>
    </w:fldSimple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fldSimple w:instr="PAGE  ">
      <w:r w:rsidRPr="00855E40">
        <w:t>63</w:t>
      </w:r>
    </w:fldSimple>
  </w:p>
  <w:p w:rsidR="00D371D0" w:rsidRPr="00855E40" w:rsidRDefault="00D371D0" w:rsidP="00855E40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855E40" w:rsidRDefault="00D371D0" w:rsidP="00855E40">
    <w:fldSimple w:instr=" PAGE   \* MERGEFORMAT ">
      <w:r>
        <w:rPr>
          <w:noProof/>
        </w:rPr>
        <w:t>155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Default="00D371D0" w:rsidP="00A051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371D0" w:rsidRPr="009E40ED" w:rsidRDefault="00D371D0" w:rsidP="00885D1A">
    <w:pPr>
      <w:pStyle w:val="Footer"/>
      <w:ind w:right="360"/>
      <w:jc w:val="right"/>
      <w:rPr>
        <w:rFonts w:ascii="Arial" w:hAnsi="Arial" w:cs="Arial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Default="00D371D0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D371D0" w:rsidRDefault="00D371D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18569A" w:rsidRDefault="00D371D0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18569A">
      <w:rPr>
        <w:sz w:val="18"/>
        <w:szCs w:val="18"/>
      </w:rPr>
      <w:fldChar w:fldCharType="end"/>
    </w:r>
  </w:p>
  <w:p w:rsidR="00D371D0" w:rsidRDefault="00D371D0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18569A" w:rsidRDefault="00D371D0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11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18569A" w:rsidRDefault="00D371D0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15</w:t>
    </w:r>
    <w:r w:rsidRPr="0018569A">
      <w:rPr>
        <w:sz w:val="18"/>
        <w:szCs w:val="18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C339FD" w:rsidRDefault="00D371D0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17</w:t>
    </w:r>
    <w:r w:rsidRPr="00C339FD">
      <w:rPr>
        <w:sz w:val="18"/>
        <w:szCs w:val="18"/>
      </w:rPr>
      <w:fldChar w:fldCharType="end"/>
    </w:r>
  </w:p>
  <w:p w:rsidR="00D371D0" w:rsidRDefault="00D371D0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Pr="0018569A" w:rsidRDefault="00D371D0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47</w:t>
    </w:r>
    <w:r w:rsidRPr="0018569A">
      <w:rPr>
        <w:sz w:val="18"/>
        <w:szCs w:val="18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1D0" w:rsidRDefault="00D371D0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49</w:t>
    </w:r>
    <w:r>
      <w:rPr>
        <w:rStyle w:val="PageNumber"/>
      </w:rPr>
      <w:fldChar w:fldCharType="end"/>
    </w:r>
  </w:p>
  <w:p w:rsidR="00D371D0" w:rsidRDefault="00D371D0" w:rsidP="007E7D8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1D0" w:rsidRDefault="00D371D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D371D0" w:rsidRDefault="00D371D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1E4B3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5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8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9">
    <w:nsid w:val="1DCE113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242D7CD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34317CCF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543F00"/>
    <w:multiLevelType w:val="hybridMultilevel"/>
    <w:tmpl w:val="5C5C964A"/>
    <w:lvl w:ilvl="0" w:tplc="CEA672D6">
      <w:start w:val="1"/>
      <w:numFmt w:val="bullet"/>
      <w:lvlText w:val="−"/>
      <w:lvlJc w:val="left"/>
      <w:pPr>
        <w:ind w:left="95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19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20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1D836BD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4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9"/>
  </w:num>
  <w:num w:numId="9">
    <w:abstractNumId w:val="15"/>
  </w:num>
  <w:num w:numId="10">
    <w:abstractNumId w:val="10"/>
  </w:num>
  <w:num w:numId="11">
    <w:abstractNumId w:val="17"/>
  </w:num>
  <w:num w:numId="12">
    <w:abstractNumId w:val="23"/>
  </w:num>
  <w:num w:numId="13">
    <w:abstractNumId w:val="5"/>
  </w:num>
  <w:num w:numId="14">
    <w:abstractNumId w:val="13"/>
  </w:num>
  <w:num w:numId="15">
    <w:abstractNumId w:val="3"/>
  </w:num>
  <w:num w:numId="16">
    <w:abstractNumId w:val="26"/>
  </w:num>
  <w:num w:numId="17">
    <w:abstractNumId w:val="8"/>
  </w:num>
  <w:num w:numId="18">
    <w:abstractNumId w:val="2"/>
  </w:num>
  <w:num w:numId="19">
    <w:abstractNumId w:val="27"/>
  </w:num>
  <w:num w:numId="20">
    <w:abstractNumId w:val="22"/>
  </w:num>
  <w:num w:numId="21">
    <w:abstractNumId w:val="20"/>
  </w:num>
  <w:num w:numId="22">
    <w:abstractNumId w:val="24"/>
  </w:num>
  <w:num w:numId="23">
    <w:abstractNumId w:val="14"/>
  </w:num>
  <w:num w:numId="24">
    <w:abstractNumId w:val="12"/>
  </w:num>
  <w:num w:numId="25">
    <w:abstractNumId w:val="25"/>
  </w:num>
  <w:num w:numId="26">
    <w:abstractNumId w:val="18"/>
  </w:num>
  <w:num w:numId="27">
    <w:abstractNumId w:val="9"/>
  </w:num>
  <w:num w:numId="28">
    <w:abstractNumId w:val="16"/>
  </w:num>
  <w:num w:numId="29">
    <w:abstractNumId w:val="11"/>
  </w:num>
  <w:num w:numId="30">
    <w:abstractNumId w:val="2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0525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249"/>
    <w:rsid w:val="0004355F"/>
    <w:rsid w:val="00043DE0"/>
    <w:rsid w:val="0004430E"/>
    <w:rsid w:val="0004455F"/>
    <w:rsid w:val="00045CE1"/>
    <w:rsid w:val="00045FF8"/>
    <w:rsid w:val="00046C7B"/>
    <w:rsid w:val="00047358"/>
    <w:rsid w:val="000477AE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B39"/>
    <w:rsid w:val="00056FDA"/>
    <w:rsid w:val="0005779C"/>
    <w:rsid w:val="00057C01"/>
    <w:rsid w:val="00060AB3"/>
    <w:rsid w:val="00061764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5E4A"/>
    <w:rsid w:val="00066380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5D78"/>
    <w:rsid w:val="00076430"/>
    <w:rsid w:val="000765A6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7DD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F51"/>
    <w:rsid w:val="00092ED9"/>
    <w:rsid w:val="000933C1"/>
    <w:rsid w:val="0009366C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95E"/>
    <w:rsid w:val="000C09D7"/>
    <w:rsid w:val="000C0D44"/>
    <w:rsid w:val="000C2B42"/>
    <w:rsid w:val="000C47FD"/>
    <w:rsid w:val="000C5633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1CF2"/>
    <w:rsid w:val="000D246D"/>
    <w:rsid w:val="000D25CB"/>
    <w:rsid w:val="000D346D"/>
    <w:rsid w:val="000D3478"/>
    <w:rsid w:val="000D3973"/>
    <w:rsid w:val="000D5202"/>
    <w:rsid w:val="000D566F"/>
    <w:rsid w:val="000D5849"/>
    <w:rsid w:val="000D589F"/>
    <w:rsid w:val="000D5B69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70B2"/>
    <w:rsid w:val="0013092C"/>
    <w:rsid w:val="001319D9"/>
    <w:rsid w:val="00131B75"/>
    <w:rsid w:val="001327D8"/>
    <w:rsid w:val="0013317B"/>
    <w:rsid w:val="00133BF6"/>
    <w:rsid w:val="00134398"/>
    <w:rsid w:val="00134787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3BF2"/>
    <w:rsid w:val="00204104"/>
    <w:rsid w:val="00206534"/>
    <w:rsid w:val="00206EC7"/>
    <w:rsid w:val="00207192"/>
    <w:rsid w:val="00207B78"/>
    <w:rsid w:val="00207B84"/>
    <w:rsid w:val="0021023C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568"/>
    <w:rsid w:val="002626B0"/>
    <w:rsid w:val="00263039"/>
    <w:rsid w:val="0026396B"/>
    <w:rsid w:val="002643F9"/>
    <w:rsid w:val="00264681"/>
    <w:rsid w:val="002655A3"/>
    <w:rsid w:val="0026594A"/>
    <w:rsid w:val="002669CD"/>
    <w:rsid w:val="00266C24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81E"/>
    <w:rsid w:val="002958C5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B1E"/>
    <w:rsid w:val="002A3D0F"/>
    <w:rsid w:val="002A3E28"/>
    <w:rsid w:val="002A4742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DEF"/>
    <w:rsid w:val="002B1E23"/>
    <w:rsid w:val="002B22CC"/>
    <w:rsid w:val="002B2798"/>
    <w:rsid w:val="002B39E0"/>
    <w:rsid w:val="002B3A24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2868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A7E"/>
    <w:rsid w:val="003400FF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B3E"/>
    <w:rsid w:val="00350F50"/>
    <w:rsid w:val="003519B4"/>
    <w:rsid w:val="00352855"/>
    <w:rsid w:val="00352896"/>
    <w:rsid w:val="0035312E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71D6"/>
    <w:rsid w:val="00367661"/>
    <w:rsid w:val="00367EA6"/>
    <w:rsid w:val="0037040A"/>
    <w:rsid w:val="0037048E"/>
    <w:rsid w:val="00370643"/>
    <w:rsid w:val="00370C7A"/>
    <w:rsid w:val="0037169D"/>
    <w:rsid w:val="00371CF2"/>
    <w:rsid w:val="00371DAA"/>
    <w:rsid w:val="003738DA"/>
    <w:rsid w:val="00373D46"/>
    <w:rsid w:val="0037424B"/>
    <w:rsid w:val="0037435A"/>
    <w:rsid w:val="003743B2"/>
    <w:rsid w:val="0037547F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4C94"/>
    <w:rsid w:val="003B538A"/>
    <w:rsid w:val="003B56DD"/>
    <w:rsid w:val="003B590E"/>
    <w:rsid w:val="003B6BAF"/>
    <w:rsid w:val="003B6F16"/>
    <w:rsid w:val="003B7370"/>
    <w:rsid w:val="003B781D"/>
    <w:rsid w:val="003B782D"/>
    <w:rsid w:val="003B78B1"/>
    <w:rsid w:val="003B7B32"/>
    <w:rsid w:val="003C0B0D"/>
    <w:rsid w:val="003C2FB5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3A4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480E"/>
    <w:rsid w:val="0041503E"/>
    <w:rsid w:val="0041522D"/>
    <w:rsid w:val="004159BE"/>
    <w:rsid w:val="00415A68"/>
    <w:rsid w:val="0041650B"/>
    <w:rsid w:val="004169CC"/>
    <w:rsid w:val="00416E5E"/>
    <w:rsid w:val="0041782F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5FA"/>
    <w:rsid w:val="00457142"/>
    <w:rsid w:val="004578ED"/>
    <w:rsid w:val="00457BEC"/>
    <w:rsid w:val="0046004B"/>
    <w:rsid w:val="00460582"/>
    <w:rsid w:val="00460D15"/>
    <w:rsid w:val="004614A4"/>
    <w:rsid w:val="004617AE"/>
    <w:rsid w:val="004624E2"/>
    <w:rsid w:val="004634A0"/>
    <w:rsid w:val="00463B0B"/>
    <w:rsid w:val="0046422E"/>
    <w:rsid w:val="00465694"/>
    <w:rsid w:val="00465AD3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7700"/>
    <w:rsid w:val="004A7762"/>
    <w:rsid w:val="004B0F9C"/>
    <w:rsid w:val="004B1741"/>
    <w:rsid w:val="004B311D"/>
    <w:rsid w:val="004B3471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E2"/>
    <w:rsid w:val="004E78D5"/>
    <w:rsid w:val="004E7FF6"/>
    <w:rsid w:val="004F0580"/>
    <w:rsid w:val="004F06D8"/>
    <w:rsid w:val="004F09E0"/>
    <w:rsid w:val="004F0CD8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BAF"/>
    <w:rsid w:val="00533EC5"/>
    <w:rsid w:val="00533F2C"/>
    <w:rsid w:val="005343C1"/>
    <w:rsid w:val="005346A7"/>
    <w:rsid w:val="00534D80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B7C"/>
    <w:rsid w:val="00587F38"/>
    <w:rsid w:val="00587F9E"/>
    <w:rsid w:val="0059035D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5F28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74E"/>
    <w:rsid w:val="005B1AEF"/>
    <w:rsid w:val="005B205B"/>
    <w:rsid w:val="005B24DC"/>
    <w:rsid w:val="005B2C5D"/>
    <w:rsid w:val="005B31C2"/>
    <w:rsid w:val="005B40FE"/>
    <w:rsid w:val="005B42D5"/>
    <w:rsid w:val="005B58E1"/>
    <w:rsid w:val="005B5A46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A63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4D24"/>
    <w:rsid w:val="00635156"/>
    <w:rsid w:val="00635693"/>
    <w:rsid w:val="006365C9"/>
    <w:rsid w:val="00636B5D"/>
    <w:rsid w:val="00637B59"/>
    <w:rsid w:val="00640245"/>
    <w:rsid w:val="00640352"/>
    <w:rsid w:val="006407A7"/>
    <w:rsid w:val="006409B0"/>
    <w:rsid w:val="006409F9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025D"/>
    <w:rsid w:val="006619AF"/>
    <w:rsid w:val="006625E4"/>
    <w:rsid w:val="006628BE"/>
    <w:rsid w:val="00663D06"/>
    <w:rsid w:val="00664661"/>
    <w:rsid w:val="00664C45"/>
    <w:rsid w:val="00664CF0"/>
    <w:rsid w:val="00664F5C"/>
    <w:rsid w:val="00664F93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5F"/>
    <w:rsid w:val="00670BC4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743D"/>
    <w:rsid w:val="006902F2"/>
    <w:rsid w:val="006909FC"/>
    <w:rsid w:val="00691089"/>
    <w:rsid w:val="00691A6E"/>
    <w:rsid w:val="00692D43"/>
    <w:rsid w:val="00693A4E"/>
    <w:rsid w:val="00693A78"/>
    <w:rsid w:val="00694CB7"/>
    <w:rsid w:val="0069558B"/>
    <w:rsid w:val="006957CC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D89"/>
    <w:rsid w:val="006A365B"/>
    <w:rsid w:val="006A3C56"/>
    <w:rsid w:val="006A3E00"/>
    <w:rsid w:val="006A3E7B"/>
    <w:rsid w:val="006A4730"/>
    <w:rsid w:val="006A533F"/>
    <w:rsid w:val="006A5CB0"/>
    <w:rsid w:val="006A69CD"/>
    <w:rsid w:val="006A7030"/>
    <w:rsid w:val="006A77C0"/>
    <w:rsid w:val="006A7EA5"/>
    <w:rsid w:val="006B0003"/>
    <w:rsid w:val="006B0349"/>
    <w:rsid w:val="006B28C4"/>
    <w:rsid w:val="006B28F3"/>
    <w:rsid w:val="006B3BAB"/>
    <w:rsid w:val="006B4280"/>
    <w:rsid w:val="006B4349"/>
    <w:rsid w:val="006B4BE7"/>
    <w:rsid w:val="006B52D3"/>
    <w:rsid w:val="006B5FFD"/>
    <w:rsid w:val="006B6987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521B"/>
    <w:rsid w:val="00725294"/>
    <w:rsid w:val="007252DE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20AE"/>
    <w:rsid w:val="007D3A91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53E8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53"/>
    <w:rsid w:val="00820CCC"/>
    <w:rsid w:val="00820E82"/>
    <w:rsid w:val="0082103B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0D2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55E40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6528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A7A"/>
    <w:rsid w:val="00880F3A"/>
    <w:rsid w:val="008823FE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5D1A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136E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6A2D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AFD"/>
    <w:rsid w:val="008B3D88"/>
    <w:rsid w:val="008B45AF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4B3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0C30"/>
    <w:rsid w:val="008F170A"/>
    <w:rsid w:val="008F1B07"/>
    <w:rsid w:val="008F28A4"/>
    <w:rsid w:val="008F36E9"/>
    <w:rsid w:val="008F3AE3"/>
    <w:rsid w:val="008F3DA2"/>
    <w:rsid w:val="008F43D2"/>
    <w:rsid w:val="008F4A8F"/>
    <w:rsid w:val="008F6C7B"/>
    <w:rsid w:val="008F7554"/>
    <w:rsid w:val="008F7DC0"/>
    <w:rsid w:val="009007BB"/>
    <w:rsid w:val="00901531"/>
    <w:rsid w:val="0090158E"/>
    <w:rsid w:val="00901BA0"/>
    <w:rsid w:val="00901C3D"/>
    <w:rsid w:val="00902277"/>
    <w:rsid w:val="009022B9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3BB"/>
    <w:rsid w:val="00912BD1"/>
    <w:rsid w:val="0091307A"/>
    <w:rsid w:val="0091386C"/>
    <w:rsid w:val="00913A07"/>
    <w:rsid w:val="0091414C"/>
    <w:rsid w:val="00915084"/>
    <w:rsid w:val="00916771"/>
    <w:rsid w:val="009170F0"/>
    <w:rsid w:val="00917604"/>
    <w:rsid w:val="009210B0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353F"/>
    <w:rsid w:val="00934001"/>
    <w:rsid w:val="009343AE"/>
    <w:rsid w:val="00934993"/>
    <w:rsid w:val="00934AC0"/>
    <w:rsid w:val="0093630E"/>
    <w:rsid w:val="00937AB7"/>
    <w:rsid w:val="00937E5A"/>
    <w:rsid w:val="009400F5"/>
    <w:rsid w:val="00940D15"/>
    <w:rsid w:val="00941BA3"/>
    <w:rsid w:val="009425B4"/>
    <w:rsid w:val="0094331C"/>
    <w:rsid w:val="00943434"/>
    <w:rsid w:val="009437A8"/>
    <w:rsid w:val="0094398D"/>
    <w:rsid w:val="00943A67"/>
    <w:rsid w:val="00944B08"/>
    <w:rsid w:val="00944C9E"/>
    <w:rsid w:val="00946044"/>
    <w:rsid w:val="00946A42"/>
    <w:rsid w:val="00946A65"/>
    <w:rsid w:val="00946CA0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935"/>
    <w:rsid w:val="00955C59"/>
    <w:rsid w:val="00955D8F"/>
    <w:rsid w:val="00957723"/>
    <w:rsid w:val="009577CB"/>
    <w:rsid w:val="00957969"/>
    <w:rsid w:val="009604B1"/>
    <w:rsid w:val="0096099F"/>
    <w:rsid w:val="009613F4"/>
    <w:rsid w:val="009614D7"/>
    <w:rsid w:val="00961962"/>
    <w:rsid w:val="00961F0E"/>
    <w:rsid w:val="009636E8"/>
    <w:rsid w:val="00964164"/>
    <w:rsid w:val="00964485"/>
    <w:rsid w:val="00964996"/>
    <w:rsid w:val="00964A4F"/>
    <w:rsid w:val="009652C2"/>
    <w:rsid w:val="0096579E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C8D"/>
    <w:rsid w:val="009A601C"/>
    <w:rsid w:val="009A6384"/>
    <w:rsid w:val="009A6760"/>
    <w:rsid w:val="009A6B2F"/>
    <w:rsid w:val="009B1925"/>
    <w:rsid w:val="009B194C"/>
    <w:rsid w:val="009B2AA3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805"/>
    <w:rsid w:val="009D7990"/>
    <w:rsid w:val="009E0D9F"/>
    <w:rsid w:val="009E1569"/>
    <w:rsid w:val="009E17C2"/>
    <w:rsid w:val="009E1F93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20BA"/>
    <w:rsid w:val="009F268A"/>
    <w:rsid w:val="009F374B"/>
    <w:rsid w:val="009F4E8B"/>
    <w:rsid w:val="009F66B2"/>
    <w:rsid w:val="009F7BB7"/>
    <w:rsid w:val="009F7D28"/>
    <w:rsid w:val="00A01C87"/>
    <w:rsid w:val="00A02480"/>
    <w:rsid w:val="00A02E9E"/>
    <w:rsid w:val="00A034C2"/>
    <w:rsid w:val="00A038F6"/>
    <w:rsid w:val="00A047AA"/>
    <w:rsid w:val="00A0496E"/>
    <w:rsid w:val="00A0518B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344"/>
    <w:rsid w:val="00A35C8F"/>
    <w:rsid w:val="00A362A2"/>
    <w:rsid w:val="00A36843"/>
    <w:rsid w:val="00A36917"/>
    <w:rsid w:val="00A36EEA"/>
    <w:rsid w:val="00A3758A"/>
    <w:rsid w:val="00A379F1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A3"/>
    <w:rsid w:val="00A73DB3"/>
    <w:rsid w:val="00A74082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72E"/>
    <w:rsid w:val="00A872A5"/>
    <w:rsid w:val="00A87EA4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6314"/>
    <w:rsid w:val="00AD66C8"/>
    <w:rsid w:val="00AD6DE5"/>
    <w:rsid w:val="00AD714B"/>
    <w:rsid w:val="00AD72F1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19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5546"/>
    <w:rsid w:val="00AF5B12"/>
    <w:rsid w:val="00AF67AA"/>
    <w:rsid w:val="00AF68BD"/>
    <w:rsid w:val="00AF729F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A9B"/>
    <w:rsid w:val="00B17C30"/>
    <w:rsid w:val="00B20967"/>
    <w:rsid w:val="00B20F9F"/>
    <w:rsid w:val="00B21807"/>
    <w:rsid w:val="00B21D0B"/>
    <w:rsid w:val="00B22247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4191"/>
    <w:rsid w:val="00B451B4"/>
    <w:rsid w:val="00B456D7"/>
    <w:rsid w:val="00B458F9"/>
    <w:rsid w:val="00B45E4A"/>
    <w:rsid w:val="00B464E8"/>
    <w:rsid w:val="00B46528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F47"/>
    <w:rsid w:val="00B62906"/>
    <w:rsid w:val="00B630F3"/>
    <w:rsid w:val="00B63C45"/>
    <w:rsid w:val="00B64858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128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47BC"/>
    <w:rsid w:val="00BC570F"/>
    <w:rsid w:val="00BC5998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F32"/>
    <w:rsid w:val="00C139E2"/>
    <w:rsid w:val="00C1485D"/>
    <w:rsid w:val="00C1521B"/>
    <w:rsid w:val="00C15A93"/>
    <w:rsid w:val="00C15B38"/>
    <w:rsid w:val="00C15B9B"/>
    <w:rsid w:val="00C16055"/>
    <w:rsid w:val="00C16167"/>
    <w:rsid w:val="00C1675C"/>
    <w:rsid w:val="00C20E0F"/>
    <w:rsid w:val="00C2148E"/>
    <w:rsid w:val="00C226BB"/>
    <w:rsid w:val="00C23F9F"/>
    <w:rsid w:val="00C244EE"/>
    <w:rsid w:val="00C25199"/>
    <w:rsid w:val="00C2565C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0AD"/>
    <w:rsid w:val="00C743F1"/>
    <w:rsid w:val="00C7478C"/>
    <w:rsid w:val="00C7616D"/>
    <w:rsid w:val="00C76563"/>
    <w:rsid w:val="00C766F9"/>
    <w:rsid w:val="00C76A84"/>
    <w:rsid w:val="00C7759D"/>
    <w:rsid w:val="00C776D0"/>
    <w:rsid w:val="00C77E84"/>
    <w:rsid w:val="00C8070F"/>
    <w:rsid w:val="00C80889"/>
    <w:rsid w:val="00C81796"/>
    <w:rsid w:val="00C818BC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AA2"/>
    <w:rsid w:val="00C87013"/>
    <w:rsid w:val="00C878A3"/>
    <w:rsid w:val="00C87DAC"/>
    <w:rsid w:val="00C87E10"/>
    <w:rsid w:val="00C9019A"/>
    <w:rsid w:val="00C90222"/>
    <w:rsid w:val="00C92286"/>
    <w:rsid w:val="00C92850"/>
    <w:rsid w:val="00C92DA1"/>
    <w:rsid w:val="00C93CAB"/>
    <w:rsid w:val="00C9444C"/>
    <w:rsid w:val="00C947BA"/>
    <w:rsid w:val="00C94E17"/>
    <w:rsid w:val="00C95F27"/>
    <w:rsid w:val="00C9664A"/>
    <w:rsid w:val="00C96695"/>
    <w:rsid w:val="00C96713"/>
    <w:rsid w:val="00C96C0F"/>
    <w:rsid w:val="00CA074C"/>
    <w:rsid w:val="00CA0AE2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D9"/>
    <w:rsid w:val="00CB07CE"/>
    <w:rsid w:val="00CB1A96"/>
    <w:rsid w:val="00CB1B1D"/>
    <w:rsid w:val="00CB1FE1"/>
    <w:rsid w:val="00CB346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F5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584"/>
    <w:rsid w:val="00CE3C6E"/>
    <w:rsid w:val="00CE3CD8"/>
    <w:rsid w:val="00CE4251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1D0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FAA"/>
    <w:rsid w:val="00D50B92"/>
    <w:rsid w:val="00D51CCA"/>
    <w:rsid w:val="00D51FEE"/>
    <w:rsid w:val="00D52A3A"/>
    <w:rsid w:val="00D531BF"/>
    <w:rsid w:val="00D53920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65A0"/>
    <w:rsid w:val="00D666E7"/>
    <w:rsid w:val="00D70534"/>
    <w:rsid w:val="00D7061E"/>
    <w:rsid w:val="00D70AD6"/>
    <w:rsid w:val="00D71530"/>
    <w:rsid w:val="00D71FC1"/>
    <w:rsid w:val="00D728B7"/>
    <w:rsid w:val="00D7295E"/>
    <w:rsid w:val="00D72A67"/>
    <w:rsid w:val="00D73098"/>
    <w:rsid w:val="00D731E0"/>
    <w:rsid w:val="00D73514"/>
    <w:rsid w:val="00D73DF9"/>
    <w:rsid w:val="00D747B0"/>
    <w:rsid w:val="00D750DF"/>
    <w:rsid w:val="00D75176"/>
    <w:rsid w:val="00D753C1"/>
    <w:rsid w:val="00D75930"/>
    <w:rsid w:val="00D763AA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648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1A54"/>
    <w:rsid w:val="00DB1C7A"/>
    <w:rsid w:val="00DB22DF"/>
    <w:rsid w:val="00DB23A1"/>
    <w:rsid w:val="00DB3588"/>
    <w:rsid w:val="00DB3F98"/>
    <w:rsid w:val="00DB460B"/>
    <w:rsid w:val="00DB468C"/>
    <w:rsid w:val="00DB4E05"/>
    <w:rsid w:val="00DB56C1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6E6"/>
    <w:rsid w:val="00DC57CE"/>
    <w:rsid w:val="00DC5FC3"/>
    <w:rsid w:val="00DC605D"/>
    <w:rsid w:val="00DC703F"/>
    <w:rsid w:val="00DC7BDE"/>
    <w:rsid w:val="00DC7D28"/>
    <w:rsid w:val="00DC7D32"/>
    <w:rsid w:val="00DC7DC7"/>
    <w:rsid w:val="00DD0394"/>
    <w:rsid w:val="00DD09B7"/>
    <w:rsid w:val="00DD0EEB"/>
    <w:rsid w:val="00DD1261"/>
    <w:rsid w:val="00DD20EE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E0B65"/>
    <w:rsid w:val="00DE1014"/>
    <w:rsid w:val="00DE25DF"/>
    <w:rsid w:val="00DE28FF"/>
    <w:rsid w:val="00DE3EA9"/>
    <w:rsid w:val="00DE3F69"/>
    <w:rsid w:val="00DE4757"/>
    <w:rsid w:val="00DE486B"/>
    <w:rsid w:val="00DE4CCF"/>
    <w:rsid w:val="00DE505E"/>
    <w:rsid w:val="00DE56BF"/>
    <w:rsid w:val="00DE5C26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20A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667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3C6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53E5"/>
    <w:rsid w:val="00E85E6B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A9A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F00A4D"/>
    <w:rsid w:val="00F029B0"/>
    <w:rsid w:val="00F029B7"/>
    <w:rsid w:val="00F02AEB"/>
    <w:rsid w:val="00F03E70"/>
    <w:rsid w:val="00F045CA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3543"/>
    <w:rsid w:val="00F249A4"/>
    <w:rsid w:val="00F24C45"/>
    <w:rsid w:val="00F24DAC"/>
    <w:rsid w:val="00F25093"/>
    <w:rsid w:val="00F2661E"/>
    <w:rsid w:val="00F26FDD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E1"/>
    <w:rsid w:val="00F337EF"/>
    <w:rsid w:val="00F33C85"/>
    <w:rsid w:val="00F350B5"/>
    <w:rsid w:val="00F3580F"/>
    <w:rsid w:val="00F3654A"/>
    <w:rsid w:val="00F367CA"/>
    <w:rsid w:val="00F374C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5103"/>
    <w:rsid w:val="00F45C91"/>
    <w:rsid w:val="00F46193"/>
    <w:rsid w:val="00F46375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365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456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BE1"/>
    <w:rsid w:val="00FA096F"/>
    <w:rsid w:val="00FA0D8D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4918"/>
    <w:rsid w:val="00FA5B0E"/>
    <w:rsid w:val="00FA5F20"/>
    <w:rsid w:val="00FA661D"/>
    <w:rsid w:val="00FA6859"/>
    <w:rsid w:val="00FA72A9"/>
    <w:rsid w:val="00FB00D6"/>
    <w:rsid w:val="00FB08CC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969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39A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769"/>
    <w:rsid w:val="00FF4C58"/>
    <w:rsid w:val="00FF4D93"/>
    <w:rsid w:val="00FF4EE3"/>
    <w:rsid w:val="00FF594D"/>
    <w:rsid w:val="00FF6681"/>
    <w:rsid w:val="00FF67C4"/>
    <w:rsid w:val="00FF6E22"/>
    <w:rsid w:val="00FF6F2A"/>
    <w:rsid w:val="00FF737B"/>
    <w:rsid w:val="00FF7446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5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6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7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8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1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2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sz w:val="24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3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4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16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17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2">
    <w:name w:val="Сетка таблицы4"/>
    <w:uiPriority w:val="99"/>
    <w:rsid w:val="0093630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8400D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1">
    <w:name w:val="Сетка таблицы38"/>
    <w:uiPriority w:val="99"/>
    <w:rsid w:val="008400D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"/>
    <w:uiPriority w:val="99"/>
    <w:rsid w:val="00A362A2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407AF0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locked/>
    <w:rsid w:val="00407AF0"/>
    <w:pPr>
      <w:numPr>
        <w:numId w:val="9"/>
      </w:numPr>
    </w:pPr>
  </w:style>
  <w:style w:type="numbering" w:customStyle="1" w:styleId="1111111">
    <w:name w:val="1 / 1.1 / 1.1.11"/>
    <w:rsid w:val="00407AF0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29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7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29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9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9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7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29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oleObject" Target="embeddings/oleObject1.bin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2.png"/><Relationship Id="rId25" Type="http://schemas.openxmlformats.org/officeDocument/2006/relationships/footer" Target="footer11.xml"/><Relationship Id="rId33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oleObject" Target="embeddings/oleObject2.bin"/><Relationship Id="rId29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oleObject" Target="embeddings/oleObject3.bin"/><Relationship Id="rId32" Type="http://schemas.openxmlformats.org/officeDocument/2006/relationships/footer" Target="footer16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4.png"/><Relationship Id="rId28" Type="http://schemas.openxmlformats.org/officeDocument/2006/relationships/footer" Target="footer14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0.xml"/><Relationship Id="rId27" Type="http://schemas.openxmlformats.org/officeDocument/2006/relationships/footer" Target="footer13.xml"/><Relationship Id="rId30" Type="http://schemas.openxmlformats.org/officeDocument/2006/relationships/oleObject" Target="embeddings/oleObject4.bin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155</Pages>
  <Words>-32766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2</cp:revision>
  <cp:lastPrinted>2017-10-27T06:45:00Z</cp:lastPrinted>
  <dcterms:created xsi:type="dcterms:W3CDTF">2017-10-30T10:10:00Z</dcterms:created>
  <dcterms:modified xsi:type="dcterms:W3CDTF">2017-10-30T10:10:00Z</dcterms:modified>
</cp:coreProperties>
</file>