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29.12.2023г. № 1</w:t>
      </w:r>
      <w:r w:rsidR="006638E7">
        <w:rPr>
          <w:rStyle w:val="FontStyle17"/>
          <w:szCs w:val="22"/>
        </w:rPr>
        <w:t>9</w:t>
      </w:r>
      <w:r w:rsidR="00622B6F">
        <w:rPr>
          <w:rStyle w:val="FontStyle17"/>
          <w:szCs w:val="22"/>
        </w:rPr>
        <w:t>, в ред. от 20.05.2024г № 05</w:t>
      </w:r>
      <w:r w:rsidR="00B13AD4">
        <w:rPr>
          <w:rStyle w:val="FontStyle17"/>
          <w:szCs w:val="22"/>
        </w:rPr>
        <w:t>, от 26.06.2024 № 07</w:t>
      </w:r>
      <w:r w:rsidR="00276F58">
        <w:rPr>
          <w:rStyle w:val="FontStyle17"/>
          <w:szCs w:val="22"/>
        </w:rPr>
        <w:t>, от. 01.08.2024 № 09</w:t>
      </w:r>
      <w:r w:rsidR="00D944DA">
        <w:rPr>
          <w:rStyle w:val="FontStyle17"/>
          <w:szCs w:val="22"/>
        </w:rPr>
        <w:t>,от 23.09.2024 № 14</w:t>
      </w:r>
      <w:r w:rsidR="00BA0FFE">
        <w:rPr>
          <w:rStyle w:val="FontStyle17"/>
          <w:szCs w:val="22"/>
        </w:rPr>
        <w:t>, от 20.12.2024 № 23</w:t>
      </w:r>
      <w:bookmarkStart w:id="0" w:name="_GoBack"/>
      <w:bookmarkEnd w:id="0"/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 xml:space="preserve">работы Контрольно-ревизионной комиссии </w:t>
      </w:r>
      <w:proofErr w:type="spellStart"/>
      <w:r w:rsidR="00DD4224" w:rsidRPr="00DB2276">
        <w:rPr>
          <w:rStyle w:val="FontStyle12"/>
          <w:sz w:val="28"/>
          <w:szCs w:val="28"/>
        </w:rPr>
        <w:t>Кунашакск</w:t>
      </w:r>
      <w:r w:rsidR="00E071D4">
        <w:rPr>
          <w:rStyle w:val="FontStyle12"/>
          <w:sz w:val="28"/>
          <w:szCs w:val="28"/>
        </w:rPr>
        <w:t>ого</w:t>
      </w:r>
      <w:proofErr w:type="spellEnd"/>
      <w:r w:rsidR="00E071D4">
        <w:rPr>
          <w:rStyle w:val="FontStyle12"/>
          <w:sz w:val="28"/>
          <w:szCs w:val="28"/>
        </w:rPr>
        <w:t xml:space="preserve"> муниципального района на 2024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06B3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B94C3F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B94C3F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Саринское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59364D">
        <w:trPr>
          <w:trHeight w:hRule="exact" w:val="2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 по объекту: «</w:t>
            </w:r>
            <w:r w:rsidR="0059364D">
              <w:rPr>
                <w:rStyle w:val="FontStyle12"/>
                <w:sz w:val="28"/>
                <w:szCs w:val="28"/>
              </w:rPr>
              <w:t>Проведение р</w:t>
            </w:r>
            <w:r>
              <w:rPr>
                <w:rStyle w:val="FontStyle12"/>
                <w:sz w:val="28"/>
                <w:szCs w:val="28"/>
              </w:rPr>
              <w:t>емонт</w:t>
            </w:r>
            <w:r w:rsidR="0059364D"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 xml:space="preserve"> централизованной системы холодного водоснабжения в п. Лесной в 2019 г. и текущего ремонта водопровода в 2023г.»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 и строительству,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1D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2"/>
                <w:sz w:val="28"/>
                <w:szCs w:val="28"/>
              </w:rPr>
              <w:t>Тахталымская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022FB6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71350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Родничок» с. Сары</w:t>
            </w: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622B6F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B6F" w:rsidRDefault="00622B6F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финансово-хозяйственной деятельности 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276F58" w:rsidRPr="00DB2276" w:rsidTr="003F6E0D">
        <w:trPr>
          <w:trHeight w:hRule="exact" w:val="2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F58" w:rsidRDefault="00276F58" w:rsidP="00F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B11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Pr="003F6E0D" w:rsidRDefault="00276F58" w:rsidP="00276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Проверка эффективности формирования муниципальной собственности, управления и распоряжения такой собственностью и </w:t>
            </w:r>
            <w:proofErr w:type="gramStart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 соблюдением установленного </w:t>
            </w:r>
            <w:r w:rsidRPr="003F6E0D">
              <w:rPr>
                <w:rFonts w:eastAsiaTheme="minorHAnsi"/>
                <w:sz w:val="28"/>
                <w:szCs w:val="28"/>
                <w:lang w:eastAsia="en-US"/>
              </w:rPr>
              <w:t>порядка формирования такой собственности, управления и распоряжения такой собственностью.</w:t>
            </w:r>
          </w:p>
          <w:p w:rsidR="00276F58" w:rsidRPr="000C64A0" w:rsidRDefault="00276F58" w:rsidP="005936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Default="00276F58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9A3795" w:rsidRPr="00DB2276" w:rsidTr="009A3795">
        <w:trPr>
          <w:trHeight w:hRule="exact" w:val="1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795" w:rsidRDefault="009A3795" w:rsidP="00F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95" w:rsidRPr="00FB1108" w:rsidRDefault="009A3795" w:rsidP="00276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95" w:rsidRDefault="009A3795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571350" w:rsidRPr="00DB2276" w:rsidTr="000C1664">
        <w:trPr>
          <w:trHeight w:hRule="exact" w:val="739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A32696">
              <w:rPr>
                <w:sz w:val="28"/>
                <w:szCs w:val="28"/>
              </w:rPr>
              <w:t>Контрольные мероприятия, переходящие из Плана работы Контрольно-</w:t>
            </w:r>
            <w:r>
              <w:rPr>
                <w:sz w:val="28"/>
                <w:szCs w:val="28"/>
              </w:rPr>
              <w:t>ревизионной комиссии</w:t>
            </w:r>
            <w:r w:rsidRPr="00A326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A32696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A32696">
              <w:rPr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59364D">
        <w:trPr>
          <w:trHeight w:hRule="exact" w:val="10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  <w:tr w:rsidR="00571350" w:rsidRPr="00DB2276" w:rsidTr="006314AE">
        <w:trPr>
          <w:trHeight w:hRule="exact" w:val="1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067917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эффективного использования бюджетных средств на заработную плату  сотрудников 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2F7B23">
        <w:trPr>
          <w:trHeight w:val="37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FB1108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  <w:lang w:val="en-US"/>
              </w:rPr>
              <w:t>II</w:t>
            </w:r>
            <w:r>
              <w:rPr>
                <w:rStyle w:val="FontStyle12"/>
                <w:b/>
                <w:sz w:val="28"/>
                <w:szCs w:val="28"/>
              </w:rPr>
              <w:t xml:space="preserve">. </w:t>
            </w:r>
            <w:r w:rsidRPr="00FB1108">
              <w:rPr>
                <w:rStyle w:val="FontStyle12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571350" w:rsidRPr="00DB2276" w:rsidTr="002F7B23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 xml:space="preserve">7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2F7B23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FB7994">
        <w:trPr>
          <w:trHeight w:hRule="exact" w:val="8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2023 год</w:t>
            </w:r>
          </w:p>
        </w:tc>
      </w:tr>
      <w:tr w:rsidR="00571350" w:rsidRPr="00DB2276" w:rsidTr="00FB7994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617FB9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2.29.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квартал 2024 года</w:t>
            </w:r>
          </w:p>
        </w:tc>
      </w:tr>
      <w:tr w:rsidR="00571350" w:rsidRPr="00DB2276" w:rsidTr="00FB7994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2024 года</w:t>
            </w:r>
          </w:p>
        </w:tc>
      </w:tr>
      <w:tr w:rsidR="00571350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2024 года</w:t>
            </w:r>
          </w:p>
        </w:tc>
      </w:tr>
      <w:tr w:rsidR="00FB1108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0C64A0">
              <w:rPr>
                <w:sz w:val="28"/>
                <w:szCs w:val="28"/>
              </w:rPr>
              <w:t xml:space="preserve">Аудит соответствия  Концессионных соглашений, заключенных в </w:t>
            </w:r>
            <w:proofErr w:type="spellStart"/>
            <w:r w:rsidRPr="000C64A0">
              <w:rPr>
                <w:sz w:val="28"/>
                <w:szCs w:val="28"/>
              </w:rPr>
              <w:t>Кунашакском</w:t>
            </w:r>
            <w:proofErr w:type="spellEnd"/>
            <w:r w:rsidRPr="000C64A0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571350" w:rsidRPr="00DB2276" w:rsidTr="002F7B23">
        <w:trPr>
          <w:trHeight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2F7B23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отчетов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2F7B23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информации Советам депутатов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муниципального района и главам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 xml:space="preserve">Составление  отчета о  работе  Контрольно-ревизионной  комиссии </w:t>
            </w:r>
            <w:proofErr w:type="spellStart"/>
            <w:r w:rsidRPr="00DD4224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2"/>
                <w:sz w:val="28"/>
                <w:szCs w:val="28"/>
              </w:rPr>
              <w:t xml:space="preserve">  муниципального района за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2F7B23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в работе комиссий и заседаний при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Собрании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2F7B23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2F7B23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B147D1" w:rsidRDefault="00B147D1" w:rsidP="0059364D">
      <w:pPr>
        <w:jc w:val="both"/>
        <w:rPr>
          <w:sz w:val="28"/>
          <w:szCs w:val="28"/>
        </w:rPr>
      </w:pPr>
    </w:p>
    <w:p w:rsidR="00B147D1" w:rsidRDefault="00B147D1" w:rsidP="0059364D">
      <w:pPr>
        <w:jc w:val="both"/>
        <w:rPr>
          <w:sz w:val="28"/>
          <w:szCs w:val="28"/>
        </w:rPr>
      </w:pPr>
    </w:p>
    <w:p w:rsidR="00DD4224" w:rsidRDefault="00B147D1" w:rsidP="00593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67917"/>
    <w:rsid w:val="000927F3"/>
    <w:rsid w:val="000A1AB4"/>
    <w:rsid w:val="00122163"/>
    <w:rsid w:val="001E0873"/>
    <w:rsid w:val="00265EFE"/>
    <w:rsid w:val="00276F58"/>
    <w:rsid w:val="002D0F76"/>
    <w:rsid w:val="002E4308"/>
    <w:rsid w:val="002F7B23"/>
    <w:rsid w:val="003B4B85"/>
    <w:rsid w:val="003D4D9D"/>
    <w:rsid w:val="003F6E0D"/>
    <w:rsid w:val="004E3A70"/>
    <w:rsid w:val="0052035B"/>
    <w:rsid w:val="00571350"/>
    <w:rsid w:val="00572EA2"/>
    <w:rsid w:val="00587959"/>
    <w:rsid w:val="0059364D"/>
    <w:rsid w:val="006106B3"/>
    <w:rsid w:val="00617FB9"/>
    <w:rsid w:val="00622B6F"/>
    <w:rsid w:val="006314AE"/>
    <w:rsid w:val="006638E7"/>
    <w:rsid w:val="006B0383"/>
    <w:rsid w:val="006F19EC"/>
    <w:rsid w:val="0071163D"/>
    <w:rsid w:val="00722DFF"/>
    <w:rsid w:val="00764B5B"/>
    <w:rsid w:val="00783253"/>
    <w:rsid w:val="00896223"/>
    <w:rsid w:val="00913E94"/>
    <w:rsid w:val="00943017"/>
    <w:rsid w:val="009A3795"/>
    <w:rsid w:val="009B3D7A"/>
    <w:rsid w:val="00A03623"/>
    <w:rsid w:val="00A32696"/>
    <w:rsid w:val="00AB5542"/>
    <w:rsid w:val="00B13AD4"/>
    <w:rsid w:val="00B147D1"/>
    <w:rsid w:val="00B94C3F"/>
    <w:rsid w:val="00BA0FFE"/>
    <w:rsid w:val="00C075F6"/>
    <w:rsid w:val="00C43F4D"/>
    <w:rsid w:val="00C96556"/>
    <w:rsid w:val="00CA6877"/>
    <w:rsid w:val="00CE6C89"/>
    <w:rsid w:val="00D944DA"/>
    <w:rsid w:val="00DD0506"/>
    <w:rsid w:val="00DD4224"/>
    <w:rsid w:val="00DE5572"/>
    <w:rsid w:val="00DF5189"/>
    <w:rsid w:val="00E071D4"/>
    <w:rsid w:val="00ED1E0E"/>
    <w:rsid w:val="00F31167"/>
    <w:rsid w:val="00FB1108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4</cp:revision>
  <cp:lastPrinted>2024-09-23T06:47:00Z</cp:lastPrinted>
  <dcterms:created xsi:type="dcterms:W3CDTF">2024-12-25T06:08:00Z</dcterms:created>
  <dcterms:modified xsi:type="dcterms:W3CDTF">2024-12-25T06:10:00Z</dcterms:modified>
</cp:coreProperties>
</file>