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70" w:rsidRPr="00F72B17" w:rsidRDefault="006F7570" w:rsidP="00F72B17">
      <w:pPr>
        <w:ind w:left="5387"/>
        <w:jc w:val="right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Приложение</w:t>
      </w:r>
    </w:p>
    <w:p w:rsidR="006F7570" w:rsidRPr="00F72B17" w:rsidRDefault="006F7570" w:rsidP="00F72B17">
      <w:pPr>
        <w:ind w:left="5387"/>
        <w:jc w:val="right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к Постановлению</w:t>
      </w:r>
      <w:r w:rsidR="008C44F3" w:rsidRPr="00F72B17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Администрации</w:t>
      </w:r>
    </w:p>
    <w:p w:rsidR="006F7570" w:rsidRPr="00F72B17" w:rsidRDefault="006F7570" w:rsidP="00F72B17">
      <w:pPr>
        <w:ind w:left="5387"/>
        <w:jc w:val="right"/>
        <w:rPr>
          <w:rFonts w:ascii="Times New Roman" w:hAnsi="Times New Roman" w:cs="Times New Roman"/>
          <w:spacing w:val="-45"/>
        </w:rPr>
      </w:pPr>
      <w:r w:rsidRPr="00F72B17">
        <w:rPr>
          <w:rFonts w:ascii="Times New Roman" w:hAnsi="Times New Roman" w:cs="Times New Roman"/>
        </w:rPr>
        <w:t>Кунашакского муниципального</w:t>
      </w:r>
      <w:r w:rsidR="00D436BA" w:rsidRPr="00F72B17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района</w:t>
      </w:r>
      <w:r w:rsidRPr="00F72B17">
        <w:rPr>
          <w:rFonts w:ascii="Times New Roman" w:hAnsi="Times New Roman" w:cs="Times New Roman"/>
          <w:spacing w:val="-45"/>
        </w:rPr>
        <w:t xml:space="preserve"> </w:t>
      </w:r>
    </w:p>
    <w:p w:rsidR="006F7570" w:rsidRPr="00F72B17" w:rsidRDefault="00143404" w:rsidP="00AE6BE8">
      <w:pPr>
        <w:ind w:left="5387"/>
        <w:jc w:val="right"/>
        <w:rPr>
          <w:b/>
        </w:rPr>
      </w:pPr>
      <w:r>
        <w:rPr>
          <w:rFonts w:ascii="Times New Roman" w:hAnsi="Times New Roman" w:cs="Times New Roman"/>
        </w:rPr>
        <w:t xml:space="preserve">от </w:t>
      </w:r>
      <w:r w:rsidR="00AE6BE8" w:rsidRPr="00AE6BE8">
        <w:rPr>
          <w:rFonts w:ascii="Times New Roman" w:hAnsi="Times New Roman" w:cs="Times New Roman"/>
        </w:rPr>
        <w:t>« 25 » декабря 2024г. N 1817</w:t>
      </w:r>
    </w:p>
    <w:p w:rsidR="004E2029" w:rsidRPr="00F72B17" w:rsidRDefault="004E2029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  <w:spacing w:val="11"/>
        </w:rPr>
        <w:t xml:space="preserve">Административный </w:t>
      </w:r>
      <w:r w:rsidRPr="00F72B17">
        <w:rPr>
          <w:rFonts w:ascii="Times New Roman" w:hAnsi="Times New Roman" w:cs="Times New Roman"/>
          <w:b/>
          <w:spacing w:val="9"/>
        </w:rPr>
        <w:t>регламент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b/>
          <w:spacing w:val="65"/>
        </w:rPr>
      </w:pPr>
      <w:r w:rsidRPr="00F72B1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6F7570" w:rsidRPr="00F72B17" w:rsidRDefault="006F7570" w:rsidP="007268A2">
      <w:pPr>
        <w:ind w:firstLine="6"/>
        <w:jc w:val="center"/>
        <w:rPr>
          <w:rFonts w:ascii="Times New Roman" w:hAnsi="Times New Roman" w:cs="Times New Roman"/>
          <w:b/>
          <w:bCs/>
        </w:rPr>
      </w:pPr>
      <w:r w:rsidRPr="00F72B17">
        <w:rPr>
          <w:rFonts w:ascii="Times New Roman" w:hAnsi="Times New Roman" w:cs="Times New Roman"/>
          <w:b/>
          <w:bCs/>
        </w:rPr>
        <w:t>«</w:t>
      </w:r>
      <w:r w:rsidR="003516F3" w:rsidRPr="00F72B17">
        <w:rPr>
          <w:rFonts w:ascii="Times New Roman" w:hAnsi="Times New Roman" w:cs="Times New Roman"/>
          <w:b/>
        </w:rPr>
        <w:t>Выдача</w:t>
      </w:r>
      <w:r w:rsidR="00216100" w:rsidRPr="00F72B17">
        <w:rPr>
          <w:rFonts w:ascii="Times New Roman" w:hAnsi="Times New Roman" w:cs="Times New Roman"/>
          <w:b/>
        </w:rPr>
        <w:t xml:space="preserve"> р</w:t>
      </w:r>
      <w:r w:rsidR="003516F3" w:rsidRPr="00F72B17">
        <w:rPr>
          <w:rFonts w:ascii="Times New Roman" w:hAnsi="Times New Roman" w:cs="Times New Roman"/>
          <w:b/>
        </w:rPr>
        <w:t>азрешения</w:t>
      </w:r>
      <w:r w:rsidR="00216100" w:rsidRPr="00F72B17">
        <w:rPr>
          <w:rFonts w:ascii="Times New Roman" w:hAnsi="Times New Roman" w:cs="Times New Roman"/>
          <w:b/>
        </w:rPr>
        <w:t xml:space="preserve"> </w:t>
      </w:r>
      <w:r w:rsidR="003516F3" w:rsidRPr="00F72B17">
        <w:rPr>
          <w:rFonts w:ascii="Times New Roman" w:hAnsi="Times New Roman" w:cs="Times New Roman"/>
          <w:b/>
        </w:rPr>
        <w:t>на</w:t>
      </w:r>
      <w:r w:rsidR="00216100" w:rsidRPr="00F72B17">
        <w:rPr>
          <w:rFonts w:ascii="Times New Roman" w:hAnsi="Times New Roman" w:cs="Times New Roman"/>
          <w:b/>
        </w:rPr>
        <w:t xml:space="preserve"> </w:t>
      </w:r>
      <w:r w:rsidR="007268A2">
        <w:rPr>
          <w:rFonts w:ascii="Times New Roman" w:hAnsi="Times New Roman" w:cs="Times New Roman"/>
          <w:b/>
        </w:rPr>
        <w:t>ввод объекта в эксплуатацию</w:t>
      </w:r>
      <w:r w:rsidRPr="00F72B17">
        <w:rPr>
          <w:rFonts w:ascii="Times New Roman" w:hAnsi="Times New Roman" w:cs="Times New Roman"/>
          <w:b/>
          <w:bCs/>
        </w:rPr>
        <w:t>»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</w:rPr>
        <w:t>на территории Кунашакского муниципального района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</w:rPr>
        <w:t>Челябинской области</w:t>
      </w: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  <w:r w:rsidRPr="00F72B17">
        <w:rPr>
          <w:sz w:val="24"/>
          <w:szCs w:val="24"/>
        </w:rPr>
        <w:t>Содержание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5"/>
        <w:gridCol w:w="702"/>
      </w:tblGrid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iCs/>
                <w:lang w:val="en-US"/>
              </w:rPr>
              <w:t>I</w:t>
            </w:r>
            <w:r w:rsidRPr="00F72B17">
              <w:rPr>
                <w:rFonts w:ascii="Times New Roman" w:eastAsia="Calibri" w:hAnsi="Times New Roman" w:cs="Times New Roman"/>
                <w:iCs/>
              </w:rPr>
              <w:t xml:space="preserve">. Общие положения 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  <w:color w:val="auto"/>
              </w:rPr>
            </w:pPr>
            <w:r w:rsidRPr="00F72B17">
              <w:rPr>
                <w:rFonts w:ascii="Times New Roman" w:eastAsia="Calibri" w:hAnsi="Times New Roman" w:cs="Times New Roman"/>
                <w:iCs/>
                <w:color w:val="auto"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iCs/>
                <w:color w:val="auto"/>
                <w:lang w:val="en-US"/>
              </w:rPr>
              <w:t>II</w:t>
            </w:r>
            <w:r w:rsidRPr="00F72B17">
              <w:rPr>
                <w:rFonts w:ascii="Times New Roman" w:eastAsia="Calibri" w:hAnsi="Times New Roman" w:cs="Times New Roman"/>
                <w:iCs/>
                <w:color w:val="auto"/>
              </w:rPr>
              <w:t xml:space="preserve">. Стандарт предоставления </w:t>
            </w:r>
            <w:r w:rsidRPr="00F72B17">
              <w:rPr>
                <w:rFonts w:ascii="Times New Roman" w:hAnsi="Times New Roman" w:cs="Times New Roman"/>
                <w:bCs/>
                <w:color w:val="auto"/>
              </w:rPr>
              <w:t xml:space="preserve">муниципальной </w:t>
            </w:r>
            <w:r w:rsidRPr="00F72B17">
              <w:rPr>
                <w:rFonts w:ascii="Times New Roman" w:eastAsia="Calibri" w:hAnsi="Times New Roman" w:cs="Times New Roman"/>
                <w:iCs/>
                <w:color w:val="auto"/>
              </w:rPr>
              <w:t>услуги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pStyle w:val="2"/>
              <w:tabs>
                <w:tab w:val="left" w:pos="-1985"/>
                <w:tab w:val="left" w:pos="-1843"/>
              </w:tabs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  <w:lang w:val="en-US"/>
              </w:rPr>
              <w:t>III</w:t>
            </w: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.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Состав, последовательность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и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сроки выполнения административных процедур (действий), требования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к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порядку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  <w:t xml:space="preserve">их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выполнения,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в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том числе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 xml:space="preserve">особенности выполнения административных </w:t>
            </w:r>
            <w:r w:rsidR="00BE4364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процедур в электронной форме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952941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17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pStyle w:val="2"/>
              <w:tabs>
                <w:tab w:val="left" w:pos="-1985"/>
              </w:tabs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  <w:lang w:val="en-US"/>
              </w:rPr>
              <w:t>IV</w:t>
            </w:r>
            <w:r w:rsidRPr="00F72B17">
              <w:rPr>
                <w:rFonts w:ascii="Times New Roman" w:eastAsia="Calibri" w:hAnsi="Times New Roman" w:cs="Times New Roman"/>
                <w:b w:val="0"/>
                <w:iCs/>
                <w:color w:val="auto"/>
                <w:sz w:val="24"/>
                <w:szCs w:val="24"/>
              </w:rPr>
              <w:t>.</w:t>
            </w:r>
            <w:r w:rsidRPr="00F72B17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О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собенности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-8"/>
                <w:sz w:val="24"/>
                <w:szCs w:val="24"/>
              </w:rPr>
              <w:t xml:space="preserve"> 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выполнения административных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-8"/>
                <w:sz w:val="24"/>
                <w:szCs w:val="24"/>
              </w:rPr>
              <w:t xml:space="preserve"> 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процедур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6"/>
                <w:sz w:val="24"/>
                <w:szCs w:val="24"/>
              </w:rPr>
              <w:t xml:space="preserve"> 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(действий) в м</w:t>
            </w:r>
            <w:r w:rsidR="0060204A" w:rsidRPr="00F72B17">
              <w:rPr>
                <w:rFonts w:ascii="Times New Roman" w:hAnsi="Times New Roman" w:cs="Times New Roman"/>
                <w:b w:val="0"/>
                <w:color w:val="auto"/>
                <w:spacing w:val="-2"/>
                <w:sz w:val="24"/>
                <w:szCs w:val="24"/>
              </w:rPr>
              <w:t>ногофункциональном центре предоставления государственных и муниципальных услуг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1D0D2C" w:rsidP="00952941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</w:t>
            </w:r>
            <w:r w:rsidR="00952941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iCs/>
                <w:lang w:val="en-US"/>
              </w:rPr>
              <w:t>V</w:t>
            </w:r>
            <w:r w:rsidRPr="00F72B17">
              <w:rPr>
                <w:rFonts w:ascii="Times New Roman" w:eastAsia="Calibri" w:hAnsi="Times New Roman" w:cs="Times New Roman"/>
                <w:iCs/>
              </w:rPr>
              <w:t>. Формы контроля за исполнением Административного регламента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23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F72B17">
            <w:pPr>
              <w:tabs>
                <w:tab w:val="left" w:pos="-1843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Раздел </w:t>
            </w:r>
            <w:r w:rsidRPr="00F72B17">
              <w:rPr>
                <w:rFonts w:ascii="Times New Roman" w:eastAsia="Calibri" w:hAnsi="Times New Roman" w:cs="Times New Roman"/>
                <w:iCs/>
                <w:lang w:val="en-US"/>
              </w:rPr>
              <w:t>VI</w:t>
            </w:r>
            <w:r w:rsidRPr="00F72B17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r w:rsidR="00A57468" w:rsidRPr="00F72B17">
              <w:rPr>
                <w:rFonts w:ascii="Times New Roman" w:hAnsi="Times New Roman" w:cs="Times New Roman"/>
                <w:color w:val="auto"/>
              </w:rPr>
              <w:t>Досудебный (внесудебный) порядок обжалования решений и действий (бездействия) Администрации, а также должностных лиц Администрации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25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333A08">
            <w:pPr>
              <w:tabs>
                <w:tab w:val="left" w:pos="-1843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F72B17">
              <w:rPr>
                <w:rFonts w:ascii="Times New Roman" w:eastAsia="Calibri" w:hAnsi="Times New Roman" w:cs="Times New Roman"/>
                <w:iCs/>
              </w:rPr>
              <w:t>N</w:t>
            </w:r>
            <w:r w:rsidRPr="00F72B17">
              <w:rPr>
                <w:rFonts w:ascii="Times New Roman" w:eastAsia="Calibri" w:hAnsi="Times New Roman" w:cs="Times New Roman"/>
                <w:iCs/>
              </w:rPr>
              <w:t xml:space="preserve"> 1. </w:t>
            </w:r>
            <w:r w:rsidR="00F61B12" w:rsidRPr="00F72B17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FF7791">
              <w:rPr>
                <w:rFonts w:ascii="Times New Roman" w:eastAsia="Calibri" w:hAnsi="Times New Roman" w:cs="Times New Roman"/>
                <w:iCs/>
              </w:rPr>
              <w:t>За</w:t>
            </w:r>
            <w:r w:rsidR="00333A08">
              <w:rPr>
                <w:rFonts w:ascii="Times New Roman" w:eastAsia="Calibri" w:hAnsi="Times New Roman" w:cs="Times New Roman"/>
                <w:iCs/>
              </w:rPr>
              <w:t>явления о выдаче разрешения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30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F72B17" w:rsidRDefault="006F7570" w:rsidP="00333A08">
            <w:pPr>
              <w:tabs>
                <w:tab w:val="left" w:pos="-1843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F72B17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F72B17">
              <w:rPr>
                <w:rFonts w:ascii="Times New Roman" w:eastAsia="Calibri" w:hAnsi="Times New Roman" w:cs="Times New Roman"/>
                <w:iCs/>
              </w:rPr>
              <w:t>N</w:t>
            </w:r>
            <w:r w:rsidRPr="00F72B17">
              <w:rPr>
                <w:rFonts w:ascii="Times New Roman" w:eastAsia="Calibri" w:hAnsi="Times New Roman" w:cs="Times New Roman"/>
                <w:iCs/>
              </w:rPr>
              <w:t xml:space="preserve"> 2.</w:t>
            </w:r>
            <w:r w:rsidRPr="00F72B17">
              <w:rPr>
                <w:rFonts w:ascii="Times New Roman" w:hAnsi="Times New Roman" w:cs="Times New Roman"/>
                <w:bCs/>
              </w:rPr>
              <w:t xml:space="preserve"> </w:t>
            </w:r>
            <w:r w:rsidR="00E35200" w:rsidRPr="00F72B17">
              <w:rPr>
                <w:rFonts w:ascii="Times New Roman" w:hAnsi="Times New Roman" w:cs="Times New Roman"/>
                <w:bCs/>
              </w:rPr>
              <w:t xml:space="preserve">Форма </w:t>
            </w:r>
            <w:r w:rsidR="009976B6">
              <w:rPr>
                <w:rFonts w:ascii="Times New Roman" w:hAnsi="Times New Roman" w:cs="Times New Roman"/>
                <w:bCs/>
              </w:rPr>
              <w:t>Решения об отказе в приеме документов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33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6608C9" w:rsidRDefault="006F7570" w:rsidP="006608C9">
            <w:pPr>
              <w:tabs>
                <w:tab w:val="left" w:pos="-1843"/>
              </w:tabs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6608C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6608C9">
              <w:rPr>
                <w:rFonts w:ascii="Times New Roman" w:eastAsia="Calibri" w:hAnsi="Times New Roman" w:cs="Times New Roman"/>
                <w:iCs/>
              </w:rPr>
              <w:t>N</w:t>
            </w:r>
            <w:r w:rsidRPr="006608C9">
              <w:rPr>
                <w:rFonts w:ascii="Times New Roman" w:eastAsia="Calibri" w:hAnsi="Times New Roman" w:cs="Times New Roman"/>
                <w:iCs/>
              </w:rPr>
              <w:t xml:space="preserve"> 3. </w:t>
            </w:r>
            <w:r w:rsidR="00FF7791" w:rsidRPr="006608C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5041F8" w:rsidRPr="006608C9">
              <w:rPr>
                <w:rFonts w:ascii="Times New Roman" w:eastAsia="Calibri" w:hAnsi="Times New Roman" w:cs="Times New Roman"/>
                <w:iCs/>
              </w:rPr>
              <w:t>Решения об отказе в выдаче разрешения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35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00548A" w:rsidRDefault="006F7570" w:rsidP="0000548A">
            <w:pPr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0548A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00548A">
              <w:rPr>
                <w:rFonts w:ascii="Times New Roman" w:eastAsia="Calibri" w:hAnsi="Times New Roman" w:cs="Times New Roman"/>
                <w:iCs/>
              </w:rPr>
              <w:t>N</w:t>
            </w:r>
            <w:r w:rsidRPr="0000548A">
              <w:rPr>
                <w:rFonts w:ascii="Times New Roman" w:eastAsia="Calibri" w:hAnsi="Times New Roman" w:cs="Times New Roman"/>
                <w:iCs/>
              </w:rPr>
              <w:t xml:space="preserve"> 4. </w:t>
            </w:r>
            <w:r w:rsidR="00652E31" w:rsidRPr="0000548A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6608C9" w:rsidRPr="0000548A">
              <w:rPr>
                <w:rFonts w:ascii="Times New Roman" w:eastAsia="Calibri" w:hAnsi="Times New Roman" w:cs="Times New Roman"/>
                <w:iCs/>
              </w:rPr>
              <w:t xml:space="preserve">Заявления </w:t>
            </w:r>
            <w:r w:rsidR="006608C9" w:rsidRPr="0000548A">
              <w:rPr>
                <w:rFonts w:ascii="Times New Roman" w:hAnsi="Times New Roman" w:cs="Times New Roman"/>
                <w:szCs w:val="28"/>
              </w:rPr>
              <w:t>об исправлении допущенных опечаток и ошибок в разрешении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37</w:t>
            </w:r>
          </w:p>
        </w:tc>
      </w:tr>
      <w:tr w:rsidR="006F7570" w:rsidRPr="00F72B17" w:rsidTr="00F807AB">
        <w:tc>
          <w:tcPr>
            <w:tcW w:w="9145" w:type="dxa"/>
            <w:shd w:val="clear" w:color="auto" w:fill="auto"/>
          </w:tcPr>
          <w:p w:rsidR="006F7570" w:rsidRPr="00505AE9" w:rsidRDefault="006F7570" w:rsidP="00505AE9">
            <w:pPr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="00A61580" w:rsidRPr="00505AE9">
              <w:rPr>
                <w:rFonts w:ascii="Times New Roman" w:eastAsia="Calibri" w:hAnsi="Times New Roman" w:cs="Times New Roman"/>
                <w:iCs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5. </w:t>
            </w:r>
            <w:r w:rsidR="00652E31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E13D59" w:rsidRPr="00505AE9">
              <w:rPr>
                <w:rFonts w:ascii="Times New Roman" w:eastAsia="Calibri" w:hAnsi="Times New Roman" w:cs="Times New Roman"/>
                <w:iCs/>
              </w:rPr>
              <w:t xml:space="preserve">Решения </w:t>
            </w:r>
            <w:r w:rsidR="00E13D59" w:rsidRPr="00505AE9">
              <w:rPr>
                <w:rFonts w:ascii="Times New Roman" w:hAnsi="Times New Roman" w:cs="Times New Roman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6F757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39</w:t>
            </w:r>
          </w:p>
        </w:tc>
      </w:tr>
      <w:tr w:rsidR="00E35200" w:rsidRPr="00F72B17" w:rsidTr="00F807AB">
        <w:tc>
          <w:tcPr>
            <w:tcW w:w="9145" w:type="dxa"/>
            <w:shd w:val="clear" w:color="auto" w:fill="auto"/>
          </w:tcPr>
          <w:p w:rsidR="00E35200" w:rsidRPr="00505AE9" w:rsidRDefault="00E35200" w:rsidP="00505AE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Pr="00505AE9"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6. </w:t>
            </w:r>
            <w:r w:rsidR="00FF7791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E13D59" w:rsidRPr="00505AE9">
              <w:rPr>
                <w:rFonts w:ascii="Times New Roman" w:eastAsia="Calibri" w:hAnsi="Times New Roman" w:cs="Times New Roman"/>
                <w:iCs/>
              </w:rPr>
              <w:t xml:space="preserve">Заявления </w:t>
            </w:r>
            <w:r w:rsidR="0000548A" w:rsidRPr="00505AE9">
              <w:rPr>
                <w:rFonts w:ascii="Times New Roman" w:hAnsi="Times New Roman" w:cs="Times New Roman"/>
                <w:szCs w:val="28"/>
              </w:rPr>
              <w:t>о выдаче дубликата разрешения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E35200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40</w:t>
            </w:r>
          </w:p>
        </w:tc>
      </w:tr>
      <w:tr w:rsidR="00FF7791" w:rsidRPr="00F72B17" w:rsidTr="00F807AB">
        <w:tc>
          <w:tcPr>
            <w:tcW w:w="9145" w:type="dxa"/>
            <w:shd w:val="clear" w:color="auto" w:fill="auto"/>
          </w:tcPr>
          <w:p w:rsidR="00FF7791" w:rsidRPr="00505AE9" w:rsidRDefault="00FF7791" w:rsidP="00505AE9">
            <w:pPr>
              <w:tabs>
                <w:tab w:val="left" w:pos="-2694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Pr="00505AE9"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7. </w:t>
            </w:r>
            <w:r w:rsidR="00652E31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00548A" w:rsidRPr="00505AE9">
              <w:rPr>
                <w:rFonts w:ascii="Times New Roman" w:eastAsia="Calibri" w:hAnsi="Times New Roman" w:cs="Times New Roman"/>
                <w:iCs/>
              </w:rPr>
              <w:t>Решения об отказе в выдаче дубликата разрешения на ввод объекта в эксплуатацию</w:t>
            </w:r>
          </w:p>
        </w:tc>
        <w:tc>
          <w:tcPr>
            <w:tcW w:w="702" w:type="dxa"/>
            <w:shd w:val="clear" w:color="auto" w:fill="auto"/>
          </w:tcPr>
          <w:p w:rsidR="00FF7791" w:rsidRPr="00F72B17" w:rsidRDefault="00952941" w:rsidP="00952941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42</w:t>
            </w:r>
          </w:p>
        </w:tc>
      </w:tr>
      <w:tr w:rsidR="00FF7791" w:rsidRPr="00F72B17" w:rsidTr="00F807AB">
        <w:tc>
          <w:tcPr>
            <w:tcW w:w="9145" w:type="dxa"/>
            <w:shd w:val="clear" w:color="auto" w:fill="auto"/>
          </w:tcPr>
          <w:p w:rsidR="00FF7791" w:rsidRPr="00505AE9" w:rsidRDefault="00FF7791" w:rsidP="006B36AA">
            <w:pPr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Pr="00505AE9"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8. </w:t>
            </w:r>
            <w:r w:rsidR="00075DFA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505AE9" w:rsidRPr="00505AE9">
              <w:rPr>
                <w:rFonts w:ascii="Times New Roman" w:hAnsi="Times New Roman" w:cs="Times New Roman"/>
                <w:szCs w:val="28"/>
              </w:rPr>
              <w:t>Заявления 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702" w:type="dxa"/>
            <w:shd w:val="clear" w:color="auto" w:fill="auto"/>
          </w:tcPr>
          <w:p w:rsidR="00FF7791" w:rsidRPr="00F72B17" w:rsidRDefault="00952941" w:rsidP="00F72B17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43</w:t>
            </w:r>
          </w:p>
        </w:tc>
      </w:tr>
      <w:tr w:rsidR="00075DFA" w:rsidRPr="00F72B17" w:rsidTr="00F807AB">
        <w:tc>
          <w:tcPr>
            <w:tcW w:w="9145" w:type="dxa"/>
            <w:shd w:val="clear" w:color="auto" w:fill="auto"/>
          </w:tcPr>
          <w:p w:rsidR="00075DFA" w:rsidRPr="00505AE9" w:rsidRDefault="00075DFA" w:rsidP="00505AE9">
            <w:pPr>
              <w:tabs>
                <w:tab w:val="left" w:pos="-2694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05AE9"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 w:rsidRPr="00505AE9"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 w:rsidRPr="00505AE9">
              <w:rPr>
                <w:rFonts w:ascii="Times New Roman" w:eastAsia="Calibri" w:hAnsi="Times New Roman" w:cs="Times New Roman"/>
                <w:iCs/>
              </w:rPr>
              <w:t xml:space="preserve"> 9. </w:t>
            </w:r>
            <w:r w:rsidR="00652E31" w:rsidRPr="00505AE9">
              <w:rPr>
                <w:rFonts w:ascii="Times New Roman" w:eastAsia="Calibri" w:hAnsi="Times New Roman" w:cs="Times New Roman"/>
                <w:iCs/>
              </w:rPr>
              <w:t xml:space="preserve">Форма </w:t>
            </w:r>
            <w:r w:rsidR="006B36AA">
              <w:rPr>
                <w:rFonts w:ascii="Times New Roman" w:eastAsia="Calibri" w:hAnsi="Times New Roman" w:cs="Times New Roman"/>
                <w:iCs/>
              </w:rPr>
              <w:t xml:space="preserve">Решения об </w:t>
            </w:r>
            <w:r w:rsidR="006B36AA" w:rsidRPr="00505AE9">
              <w:rPr>
                <w:rFonts w:ascii="Times New Roman" w:hAnsi="Times New Roman" w:cs="Times New Roman"/>
                <w:szCs w:val="28"/>
              </w:rPr>
              <w:t>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702" w:type="dxa"/>
            <w:shd w:val="clear" w:color="auto" w:fill="auto"/>
          </w:tcPr>
          <w:p w:rsidR="00075DFA" w:rsidRPr="00F72B17" w:rsidRDefault="00952941" w:rsidP="004A4D6D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45</w:t>
            </w:r>
          </w:p>
        </w:tc>
      </w:tr>
      <w:tr w:rsidR="00075DFA" w:rsidRPr="00F72B17" w:rsidTr="00F807AB">
        <w:tc>
          <w:tcPr>
            <w:tcW w:w="9145" w:type="dxa"/>
            <w:shd w:val="clear" w:color="auto" w:fill="auto"/>
          </w:tcPr>
          <w:p w:rsidR="00075DFA" w:rsidRPr="00075DFA" w:rsidRDefault="00075DFA" w:rsidP="00652E31">
            <w:pPr>
              <w:tabs>
                <w:tab w:val="left" w:pos="-2694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iCs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iCs/>
              </w:rPr>
              <w:t xml:space="preserve"> 10. </w:t>
            </w:r>
            <w:r w:rsidR="00333A08">
              <w:rPr>
                <w:rFonts w:ascii="Times New Roman" w:eastAsia="Calibri" w:hAnsi="Times New Roman" w:cs="Times New Roman"/>
                <w:iCs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2" w:type="dxa"/>
            <w:shd w:val="clear" w:color="auto" w:fill="auto"/>
          </w:tcPr>
          <w:p w:rsidR="00075DFA" w:rsidRPr="00F72B17" w:rsidRDefault="00952941" w:rsidP="00952941">
            <w:pPr>
              <w:contextualSpacing/>
              <w:jc w:val="righ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46</w:t>
            </w:r>
          </w:p>
        </w:tc>
      </w:tr>
    </w:tbl>
    <w:p w:rsidR="006F7570" w:rsidRPr="00F72B17" w:rsidRDefault="006F7570" w:rsidP="00F72B1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</w:rPr>
      </w:pPr>
    </w:p>
    <w:p w:rsidR="006F7570" w:rsidRPr="00F72B17" w:rsidRDefault="006F7570" w:rsidP="00F72B1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</w:rPr>
      </w:pPr>
    </w:p>
    <w:p w:rsidR="006F7570" w:rsidRPr="00F72B17" w:rsidRDefault="006F7570" w:rsidP="00F72B17">
      <w:pPr>
        <w:pStyle w:val="affe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Toc89083252"/>
    </w:p>
    <w:p w:rsidR="006F7570" w:rsidRPr="00F72B17" w:rsidRDefault="006F7570" w:rsidP="00F72B17">
      <w:pPr>
        <w:pStyle w:val="affe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F7570" w:rsidRPr="00F72B17" w:rsidRDefault="006F7570" w:rsidP="00F72B17">
      <w:pPr>
        <w:pStyle w:val="affe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F7570" w:rsidRPr="00F72B17" w:rsidRDefault="006F7570" w:rsidP="00F72B17">
      <w:pPr>
        <w:jc w:val="both"/>
        <w:rPr>
          <w:rFonts w:ascii="Times New Roman" w:hAnsi="Times New Roman" w:cs="Times New Roman"/>
          <w:lang w:eastAsia="x-none"/>
        </w:rPr>
      </w:pPr>
    </w:p>
    <w:p w:rsidR="006F7570" w:rsidRPr="00F72B17" w:rsidRDefault="006F7570" w:rsidP="00F72B17">
      <w:pPr>
        <w:jc w:val="both"/>
        <w:rPr>
          <w:rFonts w:ascii="Times New Roman" w:hAnsi="Times New Roman" w:cs="Times New Roman"/>
          <w:lang w:eastAsia="x-none"/>
        </w:rPr>
      </w:pPr>
    </w:p>
    <w:p w:rsidR="006F7570" w:rsidRPr="00F72B17" w:rsidRDefault="006F7570" w:rsidP="00F72B17">
      <w:pPr>
        <w:jc w:val="both"/>
        <w:rPr>
          <w:rFonts w:ascii="Times New Roman" w:hAnsi="Times New Roman" w:cs="Times New Roman"/>
          <w:lang w:eastAsia="x-none"/>
        </w:rPr>
      </w:pPr>
    </w:p>
    <w:bookmarkEnd w:id="0"/>
    <w:p w:rsidR="000D1705" w:rsidRDefault="000D1705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</w:p>
    <w:p w:rsidR="000D1705" w:rsidRDefault="000D1705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Раздел </w:t>
      </w: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  <w:lang w:val="en-US"/>
        </w:rPr>
        <w:t>I</w:t>
      </w: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>. Общие</w:t>
      </w:r>
      <w:r w:rsidRPr="00F72B1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положения</w:t>
      </w: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7C2E38">
      <w:pPr>
        <w:pStyle w:val="af8"/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Предмет регулирования Административного регламента</w:t>
      </w:r>
    </w:p>
    <w:p w:rsidR="006F7570" w:rsidRPr="00CC18B0" w:rsidRDefault="006F7570" w:rsidP="007C2E38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 xml:space="preserve">1.1. Административный регламент предоставления муниципальной услуги регулирует </w:t>
      </w:r>
      <w:r w:rsidRPr="00CC18B0">
        <w:rPr>
          <w:rFonts w:ascii="Times New Roman" w:hAnsi="Times New Roman" w:cs="Times New Roman"/>
          <w:color w:val="auto"/>
        </w:rPr>
        <w:t>отношения, возник</w:t>
      </w:r>
      <w:r w:rsidR="00E67290" w:rsidRPr="00CC18B0">
        <w:rPr>
          <w:rFonts w:ascii="Times New Roman" w:hAnsi="Times New Roman" w:cs="Times New Roman"/>
          <w:color w:val="auto"/>
        </w:rPr>
        <w:t xml:space="preserve">ающие в связи с предоставлением </w:t>
      </w:r>
      <w:r w:rsidRPr="00CC18B0">
        <w:rPr>
          <w:rFonts w:ascii="Times New Roman" w:hAnsi="Times New Roman" w:cs="Times New Roman"/>
          <w:color w:val="auto"/>
        </w:rPr>
        <w:t>муниципальной услуги «</w:t>
      </w:r>
      <w:r w:rsidR="00216100" w:rsidRPr="00CC18B0">
        <w:rPr>
          <w:rFonts w:ascii="Times New Roman" w:hAnsi="Times New Roman" w:cs="Times New Roman"/>
          <w:color w:val="auto"/>
        </w:rPr>
        <w:t xml:space="preserve">Выдача </w:t>
      </w:r>
      <w:r w:rsidR="00CC18B0" w:rsidRPr="00CC18B0">
        <w:rPr>
          <w:rFonts w:ascii="Times New Roman" w:hAnsi="Times New Roman" w:cs="Times New Roman"/>
        </w:rPr>
        <w:t xml:space="preserve">разрешения на ввод </w:t>
      </w:r>
      <w:r w:rsidR="007268A2">
        <w:rPr>
          <w:rFonts w:ascii="Times New Roman" w:hAnsi="Times New Roman" w:cs="Times New Roman"/>
        </w:rPr>
        <w:t xml:space="preserve">объекта </w:t>
      </w:r>
      <w:r w:rsidR="00CC18B0" w:rsidRPr="00CC18B0">
        <w:rPr>
          <w:rFonts w:ascii="Times New Roman" w:hAnsi="Times New Roman" w:cs="Times New Roman"/>
        </w:rPr>
        <w:t>в эксплуатацию</w:t>
      </w:r>
      <w:r w:rsidRPr="00CC18B0">
        <w:rPr>
          <w:rFonts w:ascii="Times New Roman" w:hAnsi="Times New Roman" w:cs="Times New Roman"/>
          <w:color w:val="auto"/>
        </w:rPr>
        <w:t xml:space="preserve">» (далее – муниципальная услуга) в электронном формате Администрацией Кунашакского муниципального района (далее – </w:t>
      </w:r>
      <w:r w:rsidR="00BC4B6F" w:rsidRPr="00CC18B0">
        <w:rPr>
          <w:rFonts w:ascii="Times New Roman" w:hAnsi="Times New Roman" w:cs="Times New Roman"/>
          <w:color w:val="auto"/>
        </w:rPr>
        <w:t>Администрация</w:t>
      </w:r>
      <w:r w:rsidRPr="00CC18B0">
        <w:rPr>
          <w:rFonts w:ascii="Times New Roman" w:hAnsi="Times New Roman" w:cs="Times New Roman"/>
          <w:color w:val="auto"/>
        </w:rPr>
        <w:t>).</w:t>
      </w:r>
    </w:p>
    <w:p w:rsidR="006F7570" w:rsidRPr="00F72B17" w:rsidRDefault="006F7570" w:rsidP="007C2E38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color w:val="auto"/>
          <w:spacing w:val="-2"/>
        </w:rPr>
      </w:pPr>
      <w:r w:rsidRPr="00CC18B0">
        <w:rPr>
          <w:rFonts w:ascii="Times New Roman" w:hAnsi="Times New Roman" w:cs="Times New Roman"/>
          <w:color w:val="auto"/>
        </w:rPr>
        <w:t>1.2. 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(бездействий) Уполномоченного органа</w:t>
      </w:r>
      <w:r w:rsidRPr="00F72B17">
        <w:rPr>
          <w:rFonts w:ascii="Times New Roman" w:hAnsi="Times New Roman" w:cs="Times New Roman"/>
          <w:color w:val="auto"/>
        </w:rPr>
        <w:t xml:space="preserve">, должностных лиц </w:t>
      </w:r>
      <w:r w:rsidR="00BC4B6F" w:rsidRPr="00F72B17">
        <w:rPr>
          <w:rFonts w:ascii="Times New Roman" w:hAnsi="Times New Roman" w:cs="Times New Roman"/>
          <w:color w:val="auto"/>
          <w:spacing w:val="-2"/>
        </w:rPr>
        <w:t>Администрации</w:t>
      </w:r>
      <w:r w:rsidRPr="00F72B17">
        <w:rPr>
          <w:rFonts w:ascii="Times New Roman" w:hAnsi="Times New Roman" w:cs="Times New Roman"/>
          <w:color w:val="auto"/>
          <w:spacing w:val="-2"/>
        </w:rPr>
        <w:t>.</w:t>
      </w:r>
    </w:p>
    <w:p w:rsidR="006F7570" w:rsidRPr="00F72B17" w:rsidRDefault="006F7570" w:rsidP="007C2E38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  <w:spacing w:val="-2"/>
        </w:rPr>
        <w:t xml:space="preserve">1.3. </w:t>
      </w:r>
      <w:r w:rsidRPr="00F72B17">
        <w:rPr>
          <w:rFonts w:ascii="Times New Roman" w:hAnsi="Times New Roman" w:cs="Times New Roman"/>
          <w:color w:val="auto"/>
        </w:rPr>
        <w:t>Основные терм</w:t>
      </w:r>
      <w:r w:rsidR="00E67290" w:rsidRPr="00F72B17">
        <w:rPr>
          <w:rFonts w:ascii="Times New Roman" w:hAnsi="Times New Roman" w:cs="Times New Roman"/>
          <w:color w:val="auto"/>
        </w:rPr>
        <w:t xml:space="preserve">ины и определения, используемые </w:t>
      </w:r>
      <w:r w:rsidRPr="00F72B17">
        <w:rPr>
          <w:rFonts w:ascii="Times New Roman" w:hAnsi="Times New Roman" w:cs="Times New Roman"/>
          <w:color w:val="auto"/>
        </w:rPr>
        <w:t>в настоящем Административном регламенте:</w:t>
      </w:r>
    </w:p>
    <w:p w:rsidR="006F7570" w:rsidRPr="00F72B17" w:rsidRDefault="006F7570" w:rsidP="007C2E38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ЕСИА</w:t>
      </w:r>
      <w:r w:rsidRPr="00F72B17">
        <w:rPr>
          <w:spacing w:val="72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–</w:t>
      </w:r>
      <w:r w:rsidRPr="00F72B17">
        <w:rPr>
          <w:spacing w:val="52"/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Федеральная</w:t>
      </w:r>
      <w:r w:rsidRPr="00F72B17">
        <w:rPr>
          <w:spacing w:val="79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государственная</w:t>
      </w:r>
      <w:r w:rsidRPr="00F72B17">
        <w:rPr>
          <w:spacing w:val="23"/>
          <w:sz w:val="24"/>
          <w:szCs w:val="24"/>
        </w:rPr>
        <w:t xml:space="preserve"> </w:t>
      </w:r>
      <w:r w:rsidRPr="00F72B17">
        <w:rPr>
          <w:sz w:val="24"/>
          <w:szCs w:val="24"/>
        </w:rPr>
        <w:t>информационная</w:t>
      </w:r>
      <w:r w:rsidRPr="00F72B17">
        <w:rPr>
          <w:spacing w:val="29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система </w:t>
      </w:r>
      <w:r w:rsidRPr="00F72B17">
        <w:rPr>
          <w:sz w:val="24"/>
          <w:szCs w:val="24"/>
        </w:rPr>
        <w:t xml:space="preserve">«Единая система идентификации и аутентификации в инфраструктуре, </w:t>
      </w:r>
      <w:r w:rsidRPr="00F72B17">
        <w:rPr>
          <w:spacing w:val="-2"/>
          <w:sz w:val="24"/>
          <w:szCs w:val="24"/>
        </w:rPr>
        <w:t xml:space="preserve">обеспечивающей информационно-технологическое взаимодействие </w:t>
      </w:r>
      <w:r w:rsidRPr="00F72B17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форме.</w:t>
      </w:r>
    </w:p>
    <w:p w:rsidR="006F7570" w:rsidRPr="00F72B17" w:rsidRDefault="003C55BC" w:rsidP="007C2E38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="006F7570" w:rsidRPr="00F72B17">
        <w:rPr>
          <w:sz w:val="24"/>
          <w:szCs w:val="24"/>
        </w:rPr>
        <w:t>РПГУ – Государственная информационная система соответствующего муниципального образования «Портал государственных и муниципальных услуг (функций)», расположенная</w:t>
      </w:r>
      <w:r w:rsidR="006F7570" w:rsidRPr="00F72B17">
        <w:rPr>
          <w:spacing w:val="5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5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информационно-коммуникационной</w:t>
      </w:r>
      <w:r w:rsidR="006F7570" w:rsidRPr="00F72B17">
        <w:rPr>
          <w:spacing w:val="60"/>
          <w:sz w:val="24"/>
          <w:szCs w:val="24"/>
        </w:rPr>
        <w:t xml:space="preserve"> </w:t>
      </w:r>
      <w:r w:rsidR="006F7570" w:rsidRPr="00F72B17">
        <w:rPr>
          <w:spacing w:val="-4"/>
          <w:sz w:val="24"/>
          <w:szCs w:val="24"/>
        </w:rPr>
        <w:t xml:space="preserve">сети </w:t>
      </w:r>
      <w:r w:rsidR="006F7570" w:rsidRPr="00F72B17">
        <w:rPr>
          <w:sz w:val="24"/>
          <w:szCs w:val="24"/>
        </w:rPr>
        <w:t>«Интернет»</w:t>
      </w:r>
      <w:r w:rsidR="006F7570" w:rsidRPr="00F72B17">
        <w:rPr>
          <w:spacing w:val="-1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по</w:t>
      </w:r>
      <w:r w:rsidR="006F7570" w:rsidRPr="00F72B17">
        <w:rPr>
          <w:spacing w:val="-2"/>
          <w:sz w:val="24"/>
          <w:szCs w:val="24"/>
        </w:rPr>
        <w:t xml:space="preserve"> адресу</w:t>
      </w:r>
      <w:r w:rsidR="006F7570" w:rsidRPr="00F72B17">
        <w:rPr>
          <w:sz w:val="24"/>
          <w:szCs w:val="24"/>
        </w:rPr>
        <w:t>: https://gosuslugi74.ru/</w:t>
      </w:r>
      <w:r w:rsidR="006F7570" w:rsidRPr="00F72B17">
        <w:rPr>
          <w:spacing w:val="-10"/>
          <w:sz w:val="24"/>
          <w:szCs w:val="24"/>
        </w:rPr>
        <w:t>.</w:t>
      </w:r>
    </w:p>
    <w:p w:rsidR="006F7570" w:rsidRPr="00F72B17" w:rsidRDefault="006F7570" w:rsidP="007C2E38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ЕПГУ</w:t>
      </w:r>
      <w:r w:rsidRPr="00F72B17">
        <w:rPr>
          <w:spacing w:val="30"/>
          <w:sz w:val="24"/>
          <w:szCs w:val="24"/>
        </w:rPr>
        <w:t xml:space="preserve"> </w:t>
      </w:r>
      <w:r w:rsidRPr="00F72B17">
        <w:rPr>
          <w:sz w:val="24"/>
          <w:szCs w:val="24"/>
        </w:rPr>
        <w:t>–</w:t>
      </w:r>
      <w:r w:rsidRPr="00F72B17">
        <w:rPr>
          <w:spacing w:val="28"/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Федеральная</w:t>
      </w:r>
      <w:r w:rsidRPr="00F72B17">
        <w:rPr>
          <w:spacing w:val="28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государственная</w:t>
      </w:r>
      <w:r w:rsidRPr="00F72B17">
        <w:rPr>
          <w:spacing w:val="29"/>
          <w:sz w:val="24"/>
          <w:szCs w:val="24"/>
        </w:rPr>
        <w:t xml:space="preserve"> </w:t>
      </w:r>
      <w:r w:rsidRPr="00F72B17">
        <w:rPr>
          <w:sz w:val="24"/>
          <w:szCs w:val="24"/>
        </w:rPr>
        <w:t>информационная</w:t>
      </w:r>
      <w:r w:rsidRPr="00F72B17">
        <w:rPr>
          <w:spacing w:val="33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система </w:t>
      </w:r>
      <w:r w:rsidRPr="00F72B17">
        <w:rPr>
          <w:sz w:val="24"/>
          <w:szCs w:val="24"/>
        </w:rPr>
        <w:t>«Единый</w:t>
      </w:r>
      <w:r w:rsidRPr="00F72B17">
        <w:rPr>
          <w:spacing w:val="76"/>
          <w:sz w:val="24"/>
          <w:szCs w:val="24"/>
        </w:rPr>
        <w:t xml:space="preserve"> </w:t>
      </w:r>
      <w:r w:rsidRPr="00F72B17">
        <w:rPr>
          <w:sz w:val="24"/>
          <w:szCs w:val="24"/>
        </w:rPr>
        <w:t>портал</w:t>
      </w:r>
      <w:r w:rsidRPr="00F72B17">
        <w:rPr>
          <w:spacing w:val="74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государственных</w:t>
      </w:r>
      <w:r w:rsidRPr="00F72B17">
        <w:rPr>
          <w:spacing w:val="74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78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муниципальных</w:t>
      </w:r>
      <w:r w:rsidRPr="00F72B17">
        <w:rPr>
          <w:spacing w:val="71"/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</w:t>
      </w:r>
      <w:r w:rsidRPr="00F72B17">
        <w:rPr>
          <w:spacing w:val="79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(функций)», </w:t>
      </w:r>
      <w:r w:rsidRPr="00F72B17">
        <w:rPr>
          <w:sz w:val="24"/>
          <w:szCs w:val="24"/>
        </w:rPr>
        <w:t xml:space="preserve">расположенная в информационно-коммуникационной сети «Интернет» по адресу: </w:t>
      </w:r>
      <w:hyperlink r:id="rId8">
        <w:r w:rsidRPr="00F72B17">
          <w:rPr>
            <w:spacing w:val="-2"/>
            <w:sz w:val="24"/>
            <w:szCs w:val="24"/>
          </w:rPr>
          <w:t>www.gosuslugi.ru</w:t>
        </w:r>
      </w:hyperlink>
      <w:r w:rsidRPr="00F72B17">
        <w:rPr>
          <w:spacing w:val="-2"/>
          <w:sz w:val="24"/>
          <w:szCs w:val="24"/>
        </w:rPr>
        <w:t>.</w:t>
      </w:r>
    </w:p>
    <w:p w:rsidR="006F7570" w:rsidRPr="00F72B17" w:rsidRDefault="006F7570" w:rsidP="007C2E38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Личный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–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сервис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ЕПГУ,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РИГУ,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позволяющий Заявителю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получать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информацию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 ходе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обработки запросов, поданных посредством ЕПГУ, </w:t>
      </w:r>
      <w:r w:rsidRPr="00F72B17">
        <w:rPr>
          <w:spacing w:val="-2"/>
          <w:sz w:val="24"/>
          <w:szCs w:val="24"/>
        </w:rPr>
        <w:t>РПГУ.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Лица, имеющие право на получение муниципальной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услуги</w:t>
      </w:r>
    </w:p>
    <w:p w:rsidR="006F7570" w:rsidRPr="00F72B17" w:rsidRDefault="006F7570" w:rsidP="00344545">
      <w:pPr>
        <w:tabs>
          <w:tab w:val="left" w:pos="-198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2.1. Лицами, имеющими право на получение услуги, являются</w:t>
      </w:r>
      <w:r w:rsidR="00216100" w:rsidRPr="00F72B17">
        <w:rPr>
          <w:rFonts w:ascii="Times New Roman" w:hAnsi="Times New Roman" w:cs="Times New Roman"/>
          <w:color w:val="auto"/>
        </w:rPr>
        <w:t xml:space="preserve"> застройщики </w:t>
      </w:r>
      <w:r w:rsidRPr="00F72B17">
        <w:rPr>
          <w:rFonts w:ascii="Times New Roman" w:hAnsi="Times New Roman" w:cs="Times New Roman"/>
          <w:color w:val="auto"/>
        </w:rPr>
        <w:t>(далее –</w:t>
      </w:r>
      <w:r w:rsidRPr="00F72B17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Заявители).</w:t>
      </w:r>
    </w:p>
    <w:p w:rsidR="006F7570" w:rsidRPr="00F72B17" w:rsidRDefault="006F7570" w:rsidP="00344545">
      <w:pPr>
        <w:tabs>
          <w:tab w:val="left" w:pos="-198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 xml:space="preserve">2.2. С заявлением вправе обратиться </w:t>
      </w:r>
      <w:r w:rsidR="009E1EFA" w:rsidRPr="00F72B17">
        <w:rPr>
          <w:rFonts w:ascii="Times New Roman" w:hAnsi="Times New Roman" w:cs="Times New Roman"/>
          <w:color w:val="auto"/>
        </w:rPr>
        <w:t>п</w:t>
      </w:r>
      <w:r w:rsidRPr="00F72B17">
        <w:rPr>
          <w:rFonts w:ascii="Times New Roman" w:hAnsi="Times New Roman" w:cs="Times New Roman"/>
          <w:color w:val="auto"/>
        </w:rPr>
        <w:t xml:space="preserve">редставитель </w:t>
      </w:r>
      <w:r w:rsidR="009E1EFA" w:rsidRPr="00F72B17">
        <w:rPr>
          <w:rFonts w:ascii="Times New Roman" w:hAnsi="Times New Roman" w:cs="Times New Roman"/>
          <w:color w:val="auto"/>
        </w:rPr>
        <w:t>З</w:t>
      </w:r>
      <w:r w:rsidRPr="00F72B17">
        <w:rPr>
          <w:rFonts w:ascii="Times New Roman" w:hAnsi="Times New Roman" w:cs="Times New Roman"/>
          <w:color w:val="auto"/>
        </w:rPr>
        <w:t xml:space="preserve"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</w:t>
      </w:r>
      <w:r w:rsidRPr="00F72B17">
        <w:rPr>
          <w:rFonts w:ascii="Times New Roman" w:hAnsi="Times New Roman" w:cs="Times New Roman"/>
          <w:color w:val="auto"/>
          <w:spacing w:val="-2"/>
        </w:rPr>
        <w:t>самоуправления (д</w:t>
      </w:r>
      <w:r w:rsidR="00484BAA" w:rsidRPr="00F72B17">
        <w:rPr>
          <w:rFonts w:ascii="Times New Roman" w:hAnsi="Times New Roman" w:cs="Times New Roman"/>
          <w:color w:val="auto"/>
          <w:spacing w:val="-2"/>
        </w:rPr>
        <w:t xml:space="preserve">алее – </w:t>
      </w:r>
      <w:r w:rsidR="008F11FE" w:rsidRPr="00F72B17">
        <w:rPr>
          <w:rFonts w:ascii="Times New Roman" w:hAnsi="Times New Roman" w:cs="Times New Roman"/>
          <w:color w:val="auto"/>
          <w:spacing w:val="-2"/>
        </w:rPr>
        <w:t>П</w:t>
      </w:r>
      <w:r w:rsidR="00484BAA" w:rsidRPr="00F72B17">
        <w:rPr>
          <w:rFonts w:ascii="Times New Roman" w:hAnsi="Times New Roman" w:cs="Times New Roman"/>
          <w:color w:val="auto"/>
          <w:spacing w:val="-2"/>
        </w:rPr>
        <w:t>редставитель Заявителя).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C4B6F" w:rsidRPr="00F72B17" w:rsidRDefault="006F7570" w:rsidP="00344545">
      <w:pPr>
        <w:tabs>
          <w:tab w:val="num" w:pos="-288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3.1. </w:t>
      </w:r>
      <w:r w:rsidR="00BC4B6F" w:rsidRPr="00F72B17">
        <w:rPr>
          <w:rFonts w:ascii="Times New Roman" w:hAnsi="Times New Roman" w:cs="Times New Roman"/>
        </w:rPr>
        <w:t xml:space="preserve">Прием Заявителей по вопросу предоставления муниципальной услуги осуществляется </w:t>
      </w:r>
      <w:r w:rsidR="00BC4B6F" w:rsidRPr="00F72B17">
        <w:rPr>
          <w:rFonts w:ascii="Times New Roman" w:hAnsi="Times New Roman" w:cs="Times New Roman"/>
          <w:b/>
        </w:rPr>
        <w:t xml:space="preserve">отделом архитектуры и градостроительства </w:t>
      </w:r>
      <w:r w:rsidR="00BC4B6F" w:rsidRPr="00F72B17">
        <w:rPr>
          <w:rFonts w:ascii="Times New Roman" w:hAnsi="Times New Roman" w:cs="Times New Roman"/>
          <w:b/>
          <w:spacing w:val="9"/>
        </w:rPr>
        <w:t xml:space="preserve">Администрации </w:t>
      </w:r>
      <w:r w:rsidR="00BC4B6F" w:rsidRPr="00F72B17">
        <w:rPr>
          <w:rFonts w:ascii="Times New Roman" w:hAnsi="Times New Roman" w:cs="Times New Roman"/>
          <w:b/>
          <w:spacing w:val="10"/>
        </w:rPr>
        <w:t>Кунашакского</w:t>
      </w:r>
      <w:r w:rsidR="00BC4B6F" w:rsidRPr="00F72B17">
        <w:rPr>
          <w:rFonts w:ascii="Times New Roman" w:hAnsi="Times New Roman" w:cs="Times New Roman"/>
          <w:b/>
          <w:spacing w:val="61"/>
        </w:rPr>
        <w:t xml:space="preserve"> </w:t>
      </w:r>
      <w:r w:rsidR="00BC4B6F" w:rsidRPr="00F72B17">
        <w:rPr>
          <w:rFonts w:ascii="Times New Roman" w:hAnsi="Times New Roman" w:cs="Times New Roman"/>
          <w:b/>
        </w:rPr>
        <w:t>муниципального</w:t>
      </w:r>
      <w:r w:rsidR="00BC4B6F" w:rsidRPr="00F72B17">
        <w:rPr>
          <w:rFonts w:ascii="Times New Roman" w:hAnsi="Times New Roman" w:cs="Times New Roman"/>
          <w:b/>
          <w:spacing w:val="61"/>
        </w:rPr>
        <w:t xml:space="preserve"> </w:t>
      </w:r>
      <w:r w:rsidR="00BC4B6F" w:rsidRPr="00F72B17">
        <w:rPr>
          <w:rFonts w:ascii="Times New Roman" w:hAnsi="Times New Roman" w:cs="Times New Roman"/>
          <w:b/>
          <w:spacing w:val="9"/>
        </w:rPr>
        <w:t>района</w:t>
      </w:r>
      <w:r w:rsidR="00BC4B6F" w:rsidRPr="00F72B17">
        <w:rPr>
          <w:rFonts w:ascii="Times New Roman" w:hAnsi="Times New Roman" w:cs="Times New Roman"/>
          <w:spacing w:val="9"/>
        </w:rPr>
        <w:t xml:space="preserve"> (далее – Уполномоченный орган)</w:t>
      </w:r>
      <w:r w:rsidR="00BC4B6F" w:rsidRPr="00F72B17">
        <w:rPr>
          <w:rFonts w:ascii="Times New Roman" w:hAnsi="Times New Roman" w:cs="Times New Roman"/>
        </w:rPr>
        <w:t>, по адресу: 456730, Челябинская обл., с. Кунашак, ул. Ленина, д. 103, каб. 5; г</w:t>
      </w:r>
      <w:r w:rsidR="00BC4B6F" w:rsidRPr="00F72B17">
        <w:rPr>
          <w:rFonts w:ascii="Times New Roman" w:hAnsi="Times New Roman" w:cs="Times New Roman"/>
          <w:bCs/>
        </w:rPr>
        <w:t>рафик работы: п</w:t>
      </w:r>
      <w:r w:rsidR="00BC4B6F" w:rsidRPr="00F72B17">
        <w:rPr>
          <w:rFonts w:ascii="Times New Roman" w:hAnsi="Times New Roman" w:cs="Times New Roman"/>
        </w:rPr>
        <w:t xml:space="preserve">онедельник-пятница: с 8:30 до </w:t>
      </w:r>
      <w:r w:rsidR="00FD074E">
        <w:rPr>
          <w:rFonts w:ascii="Times New Roman" w:hAnsi="Times New Roman" w:cs="Times New Roman"/>
        </w:rPr>
        <w:t>17:00</w:t>
      </w:r>
      <w:r w:rsidR="00BC4B6F" w:rsidRPr="00F72B17">
        <w:rPr>
          <w:rFonts w:ascii="Times New Roman" w:hAnsi="Times New Roman" w:cs="Times New Roman"/>
        </w:rPr>
        <w:t xml:space="preserve">, перерыв на обед: с 12:30 до </w:t>
      </w:r>
      <w:r w:rsidR="00FD074E">
        <w:rPr>
          <w:rFonts w:ascii="Times New Roman" w:hAnsi="Times New Roman" w:cs="Times New Roman"/>
        </w:rPr>
        <w:t>14</w:t>
      </w:r>
      <w:r w:rsidR="00BC4B6F" w:rsidRPr="00F72B17">
        <w:rPr>
          <w:rFonts w:ascii="Times New Roman" w:hAnsi="Times New Roman" w:cs="Times New Roman"/>
        </w:rPr>
        <w:t>:</w:t>
      </w:r>
      <w:r w:rsidR="00FD074E">
        <w:rPr>
          <w:rFonts w:ascii="Times New Roman" w:hAnsi="Times New Roman" w:cs="Times New Roman"/>
        </w:rPr>
        <w:t>00</w:t>
      </w:r>
      <w:r w:rsidR="00BC4B6F" w:rsidRPr="00F72B17">
        <w:rPr>
          <w:rFonts w:ascii="Times New Roman" w:hAnsi="Times New Roman" w:cs="Times New Roman"/>
        </w:rPr>
        <w:t xml:space="preserve">, суббота, воскресенье – выходные дни; тел./факс: 8(35148) 2-82-96, адрес электронной почты (E-mail): </w:t>
      </w:r>
      <w:hyperlink r:id="rId9" w:history="1">
        <w:r w:rsidR="00BC4B6F" w:rsidRPr="00F72B17">
          <w:rPr>
            <w:rStyle w:val="aff2"/>
            <w:rFonts w:ascii="Times New Roman" w:hAnsi="Times New Roman" w:cs="Times New Roman"/>
          </w:rPr>
          <w:t>kunashak@gov74.ru</w:t>
        </w:r>
      </w:hyperlink>
      <w:r w:rsidR="00BC4B6F" w:rsidRPr="00F72B17">
        <w:rPr>
          <w:rStyle w:val="aff2"/>
          <w:rFonts w:ascii="Times New Roman" w:hAnsi="Times New Roman" w:cs="Times New Roman"/>
          <w:u w:val="none"/>
        </w:rPr>
        <w:t xml:space="preserve">, </w:t>
      </w:r>
      <w:r w:rsidR="00BC4B6F" w:rsidRPr="00F72B17">
        <w:rPr>
          <w:rFonts w:ascii="Times New Roman" w:hAnsi="Times New Roman" w:cs="Times New Roman"/>
        </w:rPr>
        <w:t xml:space="preserve">адрес Интернет-сайта: </w:t>
      </w:r>
      <w:hyperlink r:id="rId10" w:history="1">
        <w:r w:rsidR="00BC4B6F" w:rsidRPr="00F72B17">
          <w:rPr>
            <w:rStyle w:val="aff2"/>
            <w:rFonts w:ascii="Times New Roman" w:hAnsi="Times New Roman" w:cs="Times New Roman"/>
            <w:lang w:val="en-US"/>
          </w:rPr>
          <w:t>http</w:t>
        </w:r>
        <w:r w:rsidR="00BC4B6F" w:rsidRPr="00F72B17">
          <w:rPr>
            <w:rStyle w:val="aff2"/>
            <w:rFonts w:ascii="Times New Roman" w:hAnsi="Times New Roman" w:cs="Times New Roman"/>
          </w:rPr>
          <w:t>://</w:t>
        </w:r>
        <w:r w:rsidR="00BC4B6F" w:rsidRPr="00F72B17">
          <w:rPr>
            <w:rStyle w:val="aff2"/>
            <w:rFonts w:ascii="Times New Roman" w:hAnsi="Times New Roman" w:cs="Times New Roman"/>
            <w:lang w:val="en-US"/>
          </w:rPr>
          <w:t>www</w:t>
        </w:r>
        <w:r w:rsidR="00BC4B6F" w:rsidRPr="00F72B17">
          <w:rPr>
            <w:rStyle w:val="aff2"/>
            <w:rFonts w:ascii="Times New Roman" w:hAnsi="Times New Roman" w:cs="Times New Roman"/>
          </w:rPr>
          <w:t>.</w:t>
        </w:r>
        <w:r w:rsidR="00BC4B6F" w:rsidRPr="00F72B17">
          <w:rPr>
            <w:rStyle w:val="aff2"/>
            <w:rFonts w:ascii="Times New Roman" w:hAnsi="Times New Roman" w:cs="Times New Roman"/>
            <w:lang w:val="en-US"/>
          </w:rPr>
          <w:t>kunashak</w:t>
        </w:r>
        <w:r w:rsidR="00BC4B6F" w:rsidRPr="00F72B17">
          <w:rPr>
            <w:rStyle w:val="aff2"/>
            <w:rFonts w:ascii="Times New Roman" w:hAnsi="Times New Roman" w:cs="Times New Roman"/>
          </w:rPr>
          <w:t>.</w:t>
        </w:r>
        <w:r w:rsidR="00BC4B6F" w:rsidRPr="00F72B17">
          <w:rPr>
            <w:rStyle w:val="aff2"/>
            <w:rFonts w:ascii="Times New Roman" w:hAnsi="Times New Roman" w:cs="Times New Roman"/>
            <w:lang w:val="en-US"/>
          </w:rPr>
          <w:t>ru</w:t>
        </w:r>
      </w:hyperlink>
      <w:r w:rsidR="00BC4B6F" w:rsidRPr="00F72B17">
        <w:rPr>
          <w:rFonts w:ascii="Times New Roman" w:hAnsi="Times New Roman" w:cs="Times New Roman"/>
        </w:rPr>
        <w:t xml:space="preserve">; либо </w:t>
      </w:r>
      <w:r w:rsidR="00BC4B6F" w:rsidRPr="004F7639">
        <w:rPr>
          <w:rFonts w:ascii="Times New Roman" w:hAnsi="Times New Roman" w:cs="Times New Roman"/>
          <w:b/>
        </w:rPr>
        <w:t>территориальным</w:t>
      </w:r>
      <w:r w:rsidR="00BC4B6F" w:rsidRPr="00F72B17">
        <w:rPr>
          <w:rFonts w:ascii="Times New Roman" w:hAnsi="Times New Roman" w:cs="Times New Roman"/>
        </w:rPr>
        <w:t xml:space="preserve"> </w:t>
      </w:r>
      <w:r w:rsidR="00BC4B6F" w:rsidRPr="00F72B17">
        <w:rPr>
          <w:rFonts w:ascii="Times New Roman" w:hAnsi="Times New Roman" w:cs="Times New Roman"/>
          <w:b/>
        </w:rPr>
        <w:t>отделом областного государственного автономного учреждения «</w:t>
      </w:r>
      <w:r w:rsidR="00BC4B6F" w:rsidRPr="00F72B17">
        <w:rPr>
          <w:rFonts w:ascii="Times New Roman" w:hAnsi="Times New Roman" w:cs="Times New Roman"/>
          <w:b/>
          <w:spacing w:val="9"/>
        </w:rPr>
        <w:t>Многофункциональный</w:t>
      </w:r>
      <w:r w:rsidR="00BC4B6F" w:rsidRPr="00F72B17">
        <w:rPr>
          <w:rFonts w:ascii="Times New Roman" w:hAnsi="Times New Roman" w:cs="Times New Roman"/>
          <w:b/>
          <w:spacing w:val="10"/>
        </w:rPr>
        <w:t xml:space="preserve"> </w:t>
      </w:r>
      <w:r w:rsidR="00BC4B6F" w:rsidRPr="00F72B17">
        <w:rPr>
          <w:rFonts w:ascii="Times New Roman" w:hAnsi="Times New Roman" w:cs="Times New Roman"/>
          <w:b/>
        </w:rPr>
        <w:t xml:space="preserve">центр предоставления государственных и </w:t>
      </w:r>
      <w:r w:rsidR="00BC4B6F" w:rsidRPr="00F72B17">
        <w:rPr>
          <w:rFonts w:ascii="Times New Roman" w:hAnsi="Times New Roman" w:cs="Times New Roman"/>
          <w:b/>
          <w:spacing w:val="9"/>
        </w:rPr>
        <w:t xml:space="preserve">муниципальных </w:t>
      </w:r>
      <w:r w:rsidR="00BC4B6F" w:rsidRPr="00F72B17">
        <w:rPr>
          <w:rFonts w:ascii="Times New Roman" w:hAnsi="Times New Roman" w:cs="Times New Roman"/>
          <w:b/>
        </w:rPr>
        <w:t>услуг Челябинской области» в Кунашакском муниципальном районе</w:t>
      </w:r>
      <w:r w:rsidR="00BC4B6F" w:rsidRPr="00F72B17">
        <w:rPr>
          <w:rFonts w:ascii="Times New Roman" w:hAnsi="Times New Roman" w:cs="Times New Roman"/>
        </w:rPr>
        <w:t xml:space="preserve"> (далее – многофункциональный центр), по адресу: 456730, Челябинская обл., с. Кунашак, ул. Коммунистическая, д. 12; график работы: понедельник, среда, четверг, пятница с 9-00 до 17-00, вторник с 9-00 до 19-00, суббота с 9-00 до 13-00, без перерыва на обед, воскресенье – выходной; адрес электронной почты (E-mail): </w:t>
      </w:r>
      <w:hyperlink r:id="rId11" w:tgtFrame="_parent" w:history="1">
        <w:r w:rsidR="00BC4B6F" w:rsidRPr="00F72B17">
          <w:rPr>
            <w:rStyle w:val="user-accountname"/>
            <w:rFonts w:ascii="Times New Roman" w:hAnsi="Times New Roman" w:cs="Times New Roman"/>
            <w:u w:val="single"/>
          </w:rPr>
          <w:t>kunashak@mfc-74.ru</w:t>
        </w:r>
      </w:hyperlink>
      <w:r w:rsidR="00BC4B6F" w:rsidRPr="00F72B17">
        <w:rPr>
          <w:rFonts w:ascii="Times New Roman" w:hAnsi="Times New Roman" w:cs="Times New Roman"/>
        </w:rPr>
        <w:t xml:space="preserve">, адрес Интернет-сайта: </w:t>
      </w:r>
      <w:hyperlink r:id="rId12" w:history="1">
        <w:r w:rsidR="00BC4B6F" w:rsidRPr="00F72B17">
          <w:rPr>
            <w:rStyle w:val="aff2"/>
            <w:rFonts w:ascii="Times New Roman" w:hAnsi="Times New Roman" w:cs="Times New Roman"/>
            <w:iCs/>
          </w:rPr>
          <w:t>https://mfc-74.ru</w:t>
        </w:r>
      </w:hyperlink>
      <w:r w:rsidR="00BC4B6F" w:rsidRPr="00F72B17">
        <w:rPr>
          <w:rFonts w:ascii="Times New Roman" w:hAnsi="Times New Roman" w:cs="Times New Roman"/>
        </w:rPr>
        <w:t>.</w:t>
      </w:r>
    </w:p>
    <w:p w:rsidR="00BC4B6F" w:rsidRPr="00F72B17" w:rsidRDefault="00723A3D" w:rsidP="00344545">
      <w:pPr>
        <w:pStyle w:val="af8"/>
        <w:tabs>
          <w:tab w:val="left" w:pos="-1560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lastRenderedPageBreak/>
        <w:t xml:space="preserve">3.2. </w:t>
      </w:r>
      <w:r w:rsidR="00BC4B6F" w:rsidRPr="00F72B17">
        <w:rPr>
          <w:sz w:val="24"/>
          <w:szCs w:val="24"/>
        </w:rPr>
        <w:t>На официальном сайте Администрации в информационно-телекоммуникационной сети «Интернет» (далее – сеть Интернет</w:t>
      </w:r>
      <w:r w:rsidR="00BC4B6F" w:rsidRPr="00F72B17">
        <w:rPr>
          <w:spacing w:val="14"/>
          <w:sz w:val="24"/>
          <w:szCs w:val="24"/>
        </w:rPr>
        <w:t>)</w:t>
      </w:r>
      <w:r w:rsidR="00BC4B6F" w:rsidRPr="00F72B17">
        <w:rPr>
          <w:sz w:val="24"/>
          <w:szCs w:val="24"/>
        </w:rPr>
        <w:t xml:space="preserve"> органа </w:t>
      </w:r>
      <w:hyperlink r:id="rId13" w:history="1">
        <w:r w:rsidR="00BC4B6F" w:rsidRPr="00F72B17">
          <w:rPr>
            <w:rStyle w:val="aff2"/>
            <w:rFonts w:eastAsia="Calibri"/>
            <w:sz w:val="24"/>
            <w:szCs w:val="24"/>
          </w:rPr>
          <w:t>www.kunashak.ru</w:t>
        </w:r>
      </w:hyperlink>
      <w:r w:rsidR="00BC4B6F" w:rsidRPr="00F72B17">
        <w:rPr>
          <w:sz w:val="24"/>
          <w:szCs w:val="24"/>
        </w:rPr>
        <w:t>, в РПГУ обязательному размещению подлежит следующая справочная информация:</w:t>
      </w:r>
    </w:p>
    <w:p w:rsidR="00BC4B6F" w:rsidRPr="00F72B17" w:rsidRDefault="00BC4B6F" w:rsidP="00344545">
      <w:pPr>
        <w:pStyle w:val="18"/>
        <w:widowControl w:val="0"/>
        <w:ind w:firstLine="709"/>
        <w:jc w:val="both"/>
        <w:rPr>
          <w:rFonts w:ascii="Times New Roman" w:hAnsi="Times New Roman" w:cs="Times New Roman"/>
          <w:highlight w:val="white"/>
        </w:rPr>
      </w:pPr>
      <w:r w:rsidRPr="00F72B17">
        <w:rPr>
          <w:rFonts w:ascii="Times New Roman" w:hAnsi="Times New Roman" w:cs="Times New Roman"/>
        </w:rPr>
        <w:t>- место нахождения и график работы Уполномоченного органа;</w:t>
      </w:r>
    </w:p>
    <w:p w:rsidR="00BC4B6F" w:rsidRPr="00F72B17" w:rsidRDefault="00BC4B6F" w:rsidP="00344545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" w:name="sub_322"/>
      <w:r w:rsidRPr="00F72B17">
        <w:rPr>
          <w:rFonts w:ascii="Times New Roman" w:hAnsi="Times New Roman" w:cs="Times New Roman"/>
        </w:rPr>
        <w:t>- справочные телефоны Уполномоченного органа, участвующего в предоставлении муниципальной услуги, в том числе номер телефона – автоинформатора;</w:t>
      </w:r>
      <w:bookmarkEnd w:id="1"/>
    </w:p>
    <w:p w:rsidR="00BC4B6F" w:rsidRPr="00F72B17" w:rsidRDefault="00BC4B6F" w:rsidP="00344545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" w:name="sub_323"/>
      <w:r w:rsidRPr="00F72B17">
        <w:rPr>
          <w:rFonts w:ascii="Times New Roman" w:hAnsi="Times New Roman" w:cs="Times New Roman"/>
        </w:rPr>
        <w:t>- адреса сайта, а также электронной почты и (или) формы обратной связи Администрации в сети Интернет.</w:t>
      </w:r>
      <w:bookmarkEnd w:id="2"/>
    </w:p>
    <w:p w:rsidR="006F7570" w:rsidRPr="00F72B17" w:rsidRDefault="006F7570" w:rsidP="00344545">
      <w:pPr>
        <w:pStyle w:val="af8"/>
        <w:tabs>
          <w:tab w:val="left" w:pos="-1560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3.3. Обязательному размещению на официальном сайте Уполномоченного органа, на ЕПГУ,</w:t>
      </w:r>
      <w:r w:rsidRPr="00F72B17">
        <w:rPr>
          <w:spacing w:val="73"/>
          <w:sz w:val="24"/>
          <w:szCs w:val="24"/>
        </w:rPr>
        <w:t xml:space="preserve"> </w:t>
      </w:r>
      <w:r w:rsidRPr="00F72B17">
        <w:rPr>
          <w:sz w:val="24"/>
          <w:szCs w:val="24"/>
        </w:rPr>
        <w:t>РПГУ,</w:t>
      </w:r>
      <w:r w:rsidR="00770893" w:rsidRPr="00F72B17">
        <w:rPr>
          <w:spacing w:val="73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70"/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федеральной</w:t>
      </w:r>
      <w:r w:rsidRPr="00F72B17">
        <w:rPr>
          <w:spacing w:val="69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государственной</w:t>
      </w:r>
      <w:r w:rsidRPr="00F72B17">
        <w:rPr>
          <w:spacing w:val="67"/>
          <w:sz w:val="24"/>
          <w:szCs w:val="24"/>
        </w:rPr>
        <w:t xml:space="preserve"> </w:t>
      </w:r>
      <w:r w:rsidRPr="00F72B17">
        <w:rPr>
          <w:sz w:val="24"/>
          <w:szCs w:val="24"/>
        </w:rPr>
        <w:t>информационной</w:t>
      </w:r>
      <w:r w:rsidRPr="00F72B17">
        <w:rPr>
          <w:spacing w:val="68"/>
          <w:sz w:val="24"/>
          <w:szCs w:val="24"/>
        </w:rPr>
        <w:t xml:space="preserve"> </w:t>
      </w:r>
      <w:r w:rsidRPr="00F72B17">
        <w:rPr>
          <w:sz w:val="24"/>
          <w:szCs w:val="24"/>
        </w:rPr>
        <w:t>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6F7570" w:rsidRPr="00F72B17" w:rsidRDefault="006F7570" w:rsidP="0034454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3.4. Уполномоченный орган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6F7570" w:rsidRPr="00F72B17" w:rsidRDefault="006F7570" w:rsidP="00344545">
      <w:pPr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3.5. Информирование Заявителей по вопросам предоставления муниципальной услуги осуществляется:</w:t>
      </w:r>
    </w:p>
    <w:p w:rsidR="006F7570" w:rsidRPr="00F72B17" w:rsidRDefault="006F7570" w:rsidP="00344545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а) путем размещения информации на сайте Уполномоченного органа, ЕПГУ, РПГУ; </w:t>
      </w:r>
    </w:p>
    <w:p w:rsidR="006F7570" w:rsidRPr="00F72B17" w:rsidRDefault="006F7570" w:rsidP="00344545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</w:t>
      </w:r>
      <w:r w:rsidRPr="00F72B17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должностным</w:t>
      </w:r>
      <w:r w:rsidRPr="00F72B17">
        <w:rPr>
          <w:spacing w:val="18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лицом Уполномоченного органа,</w:t>
      </w:r>
      <w:r w:rsidRPr="00F72B17">
        <w:rPr>
          <w:spacing w:val="48"/>
          <w:sz w:val="24"/>
          <w:szCs w:val="24"/>
        </w:rPr>
        <w:t xml:space="preserve"> </w:t>
      </w:r>
      <w:r w:rsidRPr="00F72B17">
        <w:rPr>
          <w:sz w:val="24"/>
          <w:szCs w:val="24"/>
        </w:rPr>
        <w:t>ответственным</w:t>
      </w:r>
      <w:r w:rsidRPr="00F72B17">
        <w:rPr>
          <w:spacing w:val="20"/>
          <w:sz w:val="24"/>
          <w:szCs w:val="24"/>
        </w:rPr>
        <w:t xml:space="preserve"> </w:t>
      </w:r>
      <w:r w:rsidRPr="00F72B17">
        <w:rPr>
          <w:sz w:val="24"/>
          <w:szCs w:val="24"/>
        </w:rPr>
        <w:t>за</w:t>
      </w:r>
      <w:r w:rsidRPr="00F72B17">
        <w:rPr>
          <w:spacing w:val="3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предоставление</w:t>
      </w:r>
      <w:r w:rsidRPr="00F72B17">
        <w:rPr>
          <w:sz w:val="24"/>
          <w:szCs w:val="24"/>
        </w:rPr>
        <w:t xml:space="preserve"> муниципальной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услуги, при непосредственном обращении Заявителя в Уполномоченный орган;</w:t>
      </w:r>
    </w:p>
    <w:p w:rsidR="006F7570" w:rsidRPr="00F72B17" w:rsidRDefault="006F7570" w:rsidP="00344545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в) путем размещения брошюр, буклетов и других печатных материалов в помещениях Уполномоченного органа, предназначенных для приема Заявителей, а также иных организаций всех форм собственности по согласованию с указанными </w:t>
      </w:r>
      <w:r w:rsidRPr="00F72B17">
        <w:rPr>
          <w:spacing w:val="-2"/>
          <w:sz w:val="24"/>
          <w:szCs w:val="24"/>
        </w:rPr>
        <w:t>организациями.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rPr>
          <w:spacing w:val="-2"/>
        </w:rPr>
        <w:t xml:space="preserve">3.6. </w:t>
      </w:r>
      <w:r w:rsidRPr="00F72B17">
        <w:t>Информирование осуществляется по вопросам, касающимся: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способов подачи заявления о предоставлении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адресов Уполномоченного органа и многофункционального центра, обращение в которые необходимо для предоставления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  <w:rPr>
          <w:spacing w:val="1"/>
        </w:rPr>
      </w:pPr>
      <w:r w:rsidRPr="00F72B17">
        <w:t>- справочной информации о работе Уполномоченного органа</w:t>
      </w:r>
      <w:r w:rsidRPr="00F72B17">
        <w:rPr>
          <w:spacing w:val="1"/>
        </w:rPr>
        <w:t>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документов, необходимых для предоставления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порядка и сроков предоставления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rPr>
          <w:spacing w:val="1"/>
        </w:rPr>
        <w:t xml:space="preserve">- </w:t>
      </w:r>
      <w:r w:rsidRPr="00F72B17">
        <w:t>порядка получения сведений о ходе рассмотрения заявления о</w:t>
      </w:r>
      <w:r w:rsidR="002004AC">
        <w:t xml:space="preserve"> </w:t>
      </w:r>
      <w:r w:rsidRPr="00F72B17">
        <w:t>предоставлении муниципальной услуги и о результатах предоставления муниципальной услуги;</w:t>
      </w:r>
    </w:p>
    <w:p w:rsidR="00BC4B6F" w:rsidRPr="00F72B17" w:rsidRDefault="00BC4B6F" w:rsidP="00344545">
      <w:pPr>
        <w:pStyle w:val="11"/>
        <w:ind w:firstLine="709"/>
        <w:jc w:val="both"/>
      </w:pPr>
      <w:r w:rsidRPr="00F72B17"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F7570" w:rsidRPr="00F72B17" w:rsidRDefault="00BC4B6F" w:rsidP="00344545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3.7</w:t>
      </w:r>
      <w:r w:rsidR="006F7570" w:rsidRPr="00F72B17">
        <w:rPr>
          <w:spacing w:val="-2"/>
          <w:sz w:val="24"/>
          <w:szCs w:val="24"/>
        </w:rPr>
        <w:t xml:space="preserve">. </w:t>
      </w:r>
      <w:r w:rsidR="006F7570" w:rsidRPr="00F72B17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F7570" w:rsidRPr="00F72B17" w:rsidRDefault="006F7570" w:rsidP="00344545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3.</w:t>
      </w:r>
      <w:r w:rsidR="00BC4B6F" w:rsidRPr="00F72B17">
        <w:rPr>
          <w:sz w:val="24"/>
          <w:szCs w:val="24"/>
        </w:rPr>
        <w:t>8</w:t>
      </w:r>
      <w:r w:rsidRPr="00F72B17">
        <w:rPr>
          <w:sz w:val="24"/>
          <w:szCs w:val="24"/>
        </w:rPr>
        <w:t xml:space="preserve">. Консультирование по вопросам предоставления муниципальной услуги должностными лицами Уполномоченного органа осуществляется </w:t>
      </w:r>
      <w:r w:rsidRPr="00F72B17">
        <w:rPr>
          <w:spacing w:val="-2"/>
          <w:sz w:val="24"/>
          <w:szCs w:val="24"/>
        </w:rPr>
        <w:t>бесплатно.</w:t>
      </w:r>
    </w:p>
    <w:p w:rsidR="00CF6C48" w:rsidRDefault="00CF6C48" w:rsidP="00F72B17">
      <w:pPr>
        <w:pStyle w:val="af8"/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</w:p>
    <w:p w:rsidR="006F7570" w:rsidRPr="00F72B17" w:rsidRDefault="006F7570" w:rsidP="00F72B17">
      <w:pPr>
        <w:pStyle w:val="af8"/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  <w:r w:rsidRPr="00F72B17">
        <w:rPr>
          <w:b/>
          <w:spacing w:val="-2"/>
          <w:sz w:val="24"/>
          <w:szCs w:val="24"/>
        </w:rPr>
        <w:t xml:space="preserve">Раздел </w:t>
      </w:r>
      <w:r w:rsidRPr="00F72B17">
        <w:rPr>
          <w:b/>
          <w:spacing w:val="-2"/>
          <w:sz w:val="24"/>
          <w:szCs w:val="24"/>
          <w:lang w:val="en-US"/>
        </w:rPr>
        <w:t>II</w:t>
      </w:r>
      <w:r w:rsidRPr="00F72B17">
        <w:rPr>
          <w:b/>
          <w:spacing w:val="-2"/>
          <w:sz w:val="24"/>
          <w:szCs w:val="24"/>
        </w:rPr>
        <w:t>. Стандарт предоставления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</w:p>
    <w:p w:rsidR="006F7570" w:rsidRPr="00F72B17" w:rsidRDefault="006F7570" w:rsidP="00F72B17">
      <w:pPr>
        <w:pStyle w:val="af8"/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F72B17">
        <w:rPr>
          <w:b/>
          <w:spacing w:val="-2"/>
          <w:sz w:val="24"/>
          <w:szCs w:val="24"/>
        </w:rPr>
        <w:t>Наименование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4.1. Муниципальная услуга – «</w:t>
      </w:r>
      <w:r w:rsidR="00216100" w:rsidRPr="00F72B17">
        <w:rPr>
          <w:sz w:val="24"/>
          <w:szCs w:val="24"/>
        </w:rPr>
        <w:t xml:space="preserve">Выдача разрешения на </w:t>
      </w:r>
      <w:r w:rsidR="00CA1E57">
        <w:rPr>
          <w:sz w:val="24"/>
          <w:szCs w:val="24"/>
        </w:rPr>
        <w:t xml:space="preserve">ввод </w:t>
      </w:r>
      <w:r w:rsidR="007268A2">
        <w:rPr>
          <w:sz w:val="24"/>
          <w:szCs w:val="24"/>
        </w:rPr>
        <w:t xml:space="preserve">объекта </w:t>
      </w:r>
      <w:r w:rsidR="00CA1E57">
        <w:rPr>
          <w:sz w:val="24"/>
          <w:szCs w:val="24"/>
        </w:rPr>
        <w:t>в эксплуатацию</w:t>
      </w:r>
      <w:r w:rsidRPr="00F72B17">
        <w:rPr>
          <w:sz w:val="24"/>
          <w:szCs w:val="24"/>
        </w:rPr>
        <w:t>»</w:t>
      </w:r>
      <w:r w:rsidR="005D3122" w:rsidRPr="00F72B17">
        <w:rPr>
          <w:sz w:val="24"/>
          <w:szCs w:val="24"/>
        </w:rPr>
        <w:t xml:space="preserve"> (далее – муниципальная услуга)</w:t>
      </w:r>
      <w:r w:rsidRPr="00F72B17">
        <w:rPr>
          <w:sz w:val="24"/>
          <w:szCs w:val="24"/>
        </w:rPr>
        <w:t>.</w:t>
      </w:r>
    </w:p>
    <w:p w:rsidR="00BC4B6F" w:rsidRPr="00F72B17" w:rsidRDefault="00BC4B6F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C4B6F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Наименование органа</w:t>
      </w:r>
      <w:r w:rsidR="00BC4B6F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местного самоуправления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предоставляющего муниципальную</w:t>
      </w:r>
      <w:r w:rsidRPr="00F72B17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услугу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5.1. Муниципальная услуга предоставляется Администрацией Кунашакского муниципального района.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5.2. Администрация обеспечивает предоставление муниципальной услуги</w:t>
      </w:r>
      <w:r w:rsidRPr="00F72B17">
        <w:rPr>
          <w:rFonts w:ascii="Times New Roman" w:hAnsi="Times New Roman" w:cs="Times New Roman"/>
          <w:spacing w:val="-1"/>
        </w:rPr>
        <w:t xml:space="preserve"> </w:t>
      </w:r>
      <w:r w:rsidRPr="00F72B17">
        <w:rPr>
          <w:rFonts w:ascii="Times New Roman" w:hAnsi="Times New Roman" w:cs="Times New Roman"/>
        </w:rPr>
        <w:t>в</w:t>
      </w:r>
      <w:r w:rsidRPr="00F72B17">
        <w:rPr>
          <w:rFonts w:ascii="Times New Roman" w:hAnsi="Times New Roman" w:cs="Times New Roman"/>
          <w:spacing w:val="-1"/>
        </w:rPr>
        <w:t xml:space="preserve"> </w:t>
      </w:r>
      <w:r w:rsidRPr="00F72B17">
        <w:rPr>
          <w:rFonts w:ascii="Times New Roman" w:hAnsi="Times New Roman" w:cs="Times New Roman"/>
        </w:rPr>
        <w:t>электронной форме посредством</w:t>
      </w:r>
      <w:r w:rsidRPr="00F72B17">
        <w:rPr>
          <w:rFonts w:ascii="Times New Roman" w:hAnsi="Times New Roman" w:cs="Times New Roman"/>
          <w:spacing w:val="-1"/>
        </w:rPr>
        <w:t xml:space="preserve"> ЕПГУ, </w:t>
      </w:r>
      <w:r w:rsidRPr="00F72B17">
        <w:rPr>
          <w:rFonts w:ascii="Times New Roman" w:hAnsi="Times New Roman" w:cs="Times New Roman"/>
        </w:rPr>
        <w:t>РПГУ, а</w:t>
      </w:r>
      <w:r w:rsidRPr="00F72B17">
        <w:rPr>
          <w:rFonts w:ascii="Times New Roman" w:hAnsi="Times New Roman" w:cs="Times New Roman"/>
          <w:spacing w:val="-5"/>
        </w:rPr>
        <w:t xml:space="preserve"> </w:t>
      </w:r>
      <w:r w:rsidRPr="00F72B17">
        <w:rPr>
          <w:rFonts w:ascii="Times New Roman" w:hAnsi="Times New Roman" w:cs="Times New Roman"/>
        </w:rPr>
        <w:t>также личное обращение Заявителя в Уполномоченный орган, в том числе через многофункциональный центр, по выбору Заявителя в соответствии с Федеральным законом от 27.07.2010</w:t>
      </w:r>
      <w:r w:rsidR="00D71594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г</w:t>
      </w:r>
      <w:r w:rsidR="00D71594">
        <w:rPr>
          <w:rFonts w:ascii="Times New Roman" w:hAnsi="Times New Roman" w:cs="Times New Roman"/>
        </w:rPr>
        <w:t>ода</w:t>
      </w:r>
      <w:r w:rsidRPr="00F72B17">
        <w:rPr>
          <w:rFonts w:ascii="Times New Roman" w:hAnsi="Times New Roman" w:cs="Times New Roman"/>
        </w:rPr>
        <w:t xml:space="preserve"> N 210-ФЗ «Об организации предоставления государственных и муниципальных услуг».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5.3. Предоставление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–</w:t>
      </w:r>
      <w:r w:rsidRPr="00F72B17">
        <w:rPr>
          <w:rFonts w:ascii="Times New Roman" w:hAnsi="Times New Roman" w:cs="Times New Roman"/>
          <w:spacing w:val="40"/>
        </w:rPr>
        <w:t xml:space="preserve"> </w:t>
      </w:r>
      <w:r w:rsidRPr="00F72B17">
        <w:rPr>
          <w:rFonts w:ascii="Times New Roman" w:hAnsi="Times New Roman" w:cs="Times New Roman"/>
        </w:rPr>
        <w:t>ЭП) и распечатанного на бумажном носителе, осуществляется в любом многофункциональном центре в пределах территории муниципального</w:t>
      </w:r>
      <w:r w:rsidRPr="00F72B17">
        <w:rPr>
          <w:rFonts w:ascii="Times New Roman" w:hAnsi="Times New Roman" w:cs="Times New Roman"/>
          <w:spacing w:val="40"/>
        </w:rPr>
        <w:t xml:space="preserve"> </w:t>
      </w:r>
      <w:r w:rsidRPr="00F72B17">
        <w:rPr>
          <w:rFonts w:ascii="Times New Roman" w:hAnsi="Times New Roman" w:cs="Times New Roman"/>
        </w:rPr>
        <w:t>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5.4. Непосредственное предоставление муниципальной услуги осуществляет отдел архитектуры и градостроительства Администрации Кунашакского муниципального района.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предоставлении муниципальной услуги принимает участие многофункциональный центр в части приема заявлений и выдачи результата предоставления муниципальной услуги.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F72B17">
        <w:rPr>
          <w:rFonts w:ascii="Times New Roman" w:hAnsi="Times New Roman" w:cs="Times New Roman"/>
        </w:rPr>
        <w:t xml:space="preserve">5.5. В целях предоставления муниципальной услуги Уполномоченный орган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– СМЭВ), включая возможность автоматического формирования и направления межведомственных </w:t>
      </w:r>
      <w:r w:rsidRPr="00F72B17">
        <w:rPr>
          <w:rFonts w:ascii="Times New Roman" w:hAnsi="Times New Roman" w:cs="Times New Roman"/>
          <w:spacing w:val="-2"/>
        </w:rPr>
        <w:t>запросов: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  <w:spacing w:val="-2"/>
        </w:rPr>
        <w:t>-</w:t>
      </w:r>
      <w:r w:rsidR="00723A3D" w:rsidRPr="00F72B17">
        <w:rPr>
          <w:rFonts w:ascii="Times New Roman" w:hAnsi="Times New Roman" w:cs="Times New Roman"/>
          <w:spacing w:val="-2"/>
        </w:rPr>
        <w:t xml:space="preserve"> </w:t>
      </w:r>
      <w:r w:rsidRPr="00F72B17">
        <w:rPr>
          <w:rFonts w:ascii="Times New Roman" w:hAnsi="Times New Roman" w:cs="Times New Roman"/>
        </w:rPr>
        <w:t>Управлением Федеральной службы государственной регистрации, кадастра и картографии по Челябинской области;</w:t>
      </w:r>
    </w:p>
    <w:p w:rsidR="00E45258" w:rsidRPr="00F72B17" w:rsidRDefault="00E45258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- Министерством строительства и </w:t>
      </w:r>
      <w:r w:rsidR="00B302DB" w:rsidRPr="00F72B17">
        <w:rPr>
          <w:rFonts w:ascii="Times New Roman" w:hAnsi="Times New Roman" w:cs="Times New Roman"/>
        </w:rPr>
        <w:t xml:space="preserve">инфраструктуры </w:t>
      </w:r>
      <w:r w:rsidR="00BE740B" w:rsidRPr="00F72B17">
        <w:rPr>
          <w:rFonts w:ascii="Times New Roman" w:hAnsi="Times New Roman" w:cs="Times New Roman"/>
        </w:rPr>
        <w:t>Челябинской области</w:t>
      </w:r>
      <w:r w:rsidRPr="00F72B17">
        <w:rPr>
          <w:rFonts w:ascii="Times New Roman" w:hAnsi="Times New Roman" w:cs="Times New Roman"/>
        </w:rPr>
        <w:t>;</w:t>
      </w:r>
    </w:p>
    <w:p w:rsidR="00BC4B6F" w:rsidRPr="00F72B17" w:rsidRDefault="00BC4B6F" w:rsidP="009D6348">
      <w:pPr>
        <w:tabs>
          <w:tab w:val="left" w:pos="-1560"/>
        </w:tabs>
        <w:ind w:firstLine="709"/>
        <w:jc w:val="both"/>
        <w:rPr>
          <w:rFonts w:ascii="Times New Roman" w:hAnsi="Times New Roman" w:cs="Times New Roman"/>
          <w:spacing w:val="-2"/>
          <w:highlight w:val="yellow"/>
        </w:rPr>
      </w:pPr>
      <w:r w:rsidRPr="00F72B17">
        <w:rPr>
          <w:rFonts w:ascii="Times New Roman" w:hAnsi="Times New Roman" w:cs="Times New Roman"/>
        </w:rPr>
        <w:t>- Управлением</w:t>
      </w:r>
      <w:r w:rsidRPr="00F72B17">
        <w:rPr>
          <w:rFonts w:ascii="Times New Roman" w:hAnsi="Times New Roman" w:cs="Times New Roman"/>
          <w:spacing w:val="-16"/>
        </w:rPr>
        <w:t xml:space="preserve"> </w:t>
      </w:r>
      <w:r w:rsidRPr="00F72B17">
        <w:rPr>
          <w:rFonts w:ascii="Times New Roman" w:hAnsi="Times New Roman" w:cs="Times New Roman"/>
        </w:rPr>
        <w:t>Федеральной</w:t>
      </w:r>
      <w:r w:rsidRPr="00F72B17">
        <w:rPr>
          <w:rFonts w:ascii="Times New Roman" w:hAnsi="Times New Roman" w:cs="Times New Roman"/>
          <w:spacing w:val="-17"/>
        </w:rPr>
        <w:t xml:space="preserve"> </w:t>
      </w:r>
      <w:r w:rsidRPr="00F72B17">
        <w:rPr>
          <w:rFonts w:ascii="Times New Roman" w:hAnsi="Times New Roman" w:cs="Times New Roman"/>
        </w:rPr>
        <w:t>налоговой</w:t>
      </w:r>
      <w:r w:rsidRPr="00F72B17">
        <w:rPr>
          <w:rFonts w:ascii="Times New Roman" w:hAnsi="Times New Roman" w:cs="Times New Roman"/>
          <w:spacing w:val="-11"/>
        </w:rPr>
        <w:t xml:space="preserve"> </w:t>
      </w:r>
      <w:r w:rsidR="00C47857" w:rsidRPr="00F72B17">
        <w:rPr>
          <w:rFonts w:ascii="Times New Roman" w:hAnsi="Times New Roman" w:cs="Times New Roman"/>
          <w:spacing w:val="-2"/>
        </w:rPr>
        <w:t>службы по Челябинской области.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Результат</w:t>
      </w:r>
      <w:r w:rsidRPr="00F72B17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предоставления</w:t>
      </w:r>
      <w:r w:rsidRPr="00F72B1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муниципальной</w:t>
      </w:r>
      <w:r w:rsidR="002004A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услуги</w:t>
      </w:r>
    </w:p>
    <w:p w:rsidR="006F7570" w:rsidRPr="00F72B17" w:rsidRDefault="006F7570" w:rsidP="009D6348">
      <w:pPr>
        <w:pStyle w:val="11"/>
        <w:ind w:firstLine="709"/>
        <w:jc w:val="both"/>
        <w:rPr>
          <w:color w:val="auto"/>
        </w:rPr>
      </w:pPr>
      <w:r w:rsidRPr="00F72B17">
        <w:rPr>
          <w:color w:val="auto"/>
        </w:rPr>
        <w:t>6.1.</w:t>
      </w:r>
      <w:r w:rsidR="006E169F" w:rsidRPr="00F72B17">
        <w:rPr>
          <w:color w:val="auto"/>
        </w:rPr>
        <w:t xml:space="preserve"> Результатом предоставления муниципальной услуги является:</w:t>
      </w:r>
    </w:p>
    <w:p w:rsidR="006F7570" w:rsidRPr="008C24DB" w:rsidRDefault="006F7570" w:rsidP="009D6348">
      <w:pPr>
        <w:pStyle w:val="11"/>
        <w:ind w:firstLine="709"/>
        <w:jc w:val="both"/>
        <w:rPr>
          <w:color w:val="auto"/>
        </w:rPr>
      </w:pPr>
      <w:r w:rsidRPr="00F72B17">
        <w:rPr>
          <w:color w:val="auto"/>
        </w:rPr>
        <w:t>6.1.1</w:t>
      </w:r>
      <w:r w:rsidRPr="008C24DB">
        <w:rPr>
          <w:color w:val="auto"/>
        </w:rPr>
        <w:t xml:space="preserve">. </w:t>
      </w:r>
      <w:bookmarkStart w:id="3" w:name="bookmark151"/>
      <w:bookmarkStart w:id="4" w:name="bookmark155"/>
      <w:bookmarkEnd w:id="3"/>
      <w:bookmarkEnd w:id="4"/>
      <w:r w:rsidR="006E169F" w:rsidRPr="008C24DB">
        <w:rPr>
          <w:color w:val="auto"/>
        </w:rPr>
        <w:t xml:space="preserve">Разрешение на </w:t>
      </w:r>
      <w:r w:rsidR="008C24DB" w:rsidRPr="008C24DB">
        <w:rPr>
          <w:color w:val="auto"/>
        </w:rPr>
        <w:t xml:space="preserve">ввод объекта в эксплуатацию </w:t>
      </w:r>
      <w:r w:rsidR="006E169F" w:rsidRPr="008C24DB">
        <w:rPr>
          <w:color w:val="auto"/>
        </w:rPr>
        <w:t>(в том числе на отдельные этапы строительства, реконструкции объекта капитального строительства)</w:t>
      </w:r>
      <w:r w:rsidRPr="008C24DB">
        <w:rPr>
          <w:color w:val="auto"/>
        </w:rPr>
        <w:t>;</w:t>
      </w:r>
    </w:p>
    <w:p w:rsidR="006F7570" w:rsidRPr="008C24DB" w:rsidRDefault="006F7570" w:rsidP="008C24DB">
      <w:pPr>
        <w:pStyle w:val="11"/>
        <w:ind w:firstLine="709"/>
        <w:jc w:val="both"/>
        <w:rPr>
          <w:color w:val="auto"/>
        </w:rPr>
      </w:pPr>
      <w:r w:rsidRPr="008C24DB">
        <w:rPr>
          <w:color w:val="auto"/>
        </w:rPr>
        <w:t xml:space="preserve">6.1.2. </w:t>
      </w:r>
      <w:r w:rsidR="008C24DB" w:rsidRPr="008C24DB">
        <w:rPr>
          <w:rFonts w:eastAsia="Calibri"/>
          <w:bCs/>
          <w:color w:val="000000" w:themeColor="text1"/>
          <w:lang w:eastAsia="en-US"/>
        </w:rPr>
        <w:t xml:space="preserve">решение об отказе в выдаче разрешения на ввод объекта в эксплуатацию при наличии оснований, </w:t>
      </w:r>
      <w:r w:rsidR="008C24DB" w:rsidRPr="00F20075">
        <w:rPr>
          <w:rFonts w:eastAsia="Calibri"/>
          <w:bCs/>
          <w:color w:val="000000" w:themeColor="text1"/>
          <w:lang w:eastAsia="en-US"/>
        </w:rPr>
        <w:t xml:space="preserve">указанных в пункте </w:t>
      </w:r>
      <w:r w:rsidR="00F20075" w:rsidRPr="00F20075">
        <w:rPr>
          <w:rFonts w:eastAsia="Calibri"/>
          <w:bCs/>
          <w:color w:val="000000" w:themeColor="text1"/>
          <w:lang w:eastAsia="en-US"/>
        </w:rPr>
        <w:t>13.2</w:t>
      </w:r>
      <w:r w:rsidR="008C24DB" w:rsidRPr="00F20075">
        <w:rPr>
          <w:rFonts w:eastAsia="Calibri"/>
          <w:bCs/>
          <w:color w:val="000000" w:themeColor="text1"/>
          <w:lang w:eastAsia="en-US"/>
        </w:rPr>
        <w:t xml:space="preserve"> настоящего</w:t>
      </w:r>
      <w:r w:rsidR="008C24DB" w:rsidRPr="008C24DB">
        <w:rPr>
          <w:rFonts w:eastAsia="Calibri"/>
          <w:bCs/>
          <w:color w:val="000000" w:themeColor="text1"/>
          <w:lang w:eastAsia="en-US"/>
        </w:rPr>
        <w:t xml:space="preserve"> Административного регламента</w:t>
      </w:r>
      <w:r w:rsidRPr="008C24DB">
        <w:rPr>
          <w:color w:val="auto"/>
        </w:rPr>
        <w:t>.</w:t>
      </w:r>
    </w:p>
    <w:p w:rsidR="008C24DB" w:rsidRPr="008C24DB" w:rsidRDefault="008C24DB" w:rsidP="008C24D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8C24DB">
        <w:rPr>
          <w:rFonts w:ascii="Times New Roman" w:hAnsi="Times New Roman" w:cs="Times New Roman"/>
          <w:color w:val="auto"/>
        </w:rPr>
        <w:t xml:space="preserve">6.2. </w:t>
      </w:r>
      <w:r w:rsidRPr="008C24DB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Форма разрешения на ввод объекта в эксплуатацию</w:t>
      </w:r>
      <w:r w:rsidRPr="008C24DB" w:rsidDel="00C60F00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</w:t>
      </w:r>
      <w:r w:rsidRPr="008C24DB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C24DB" w:rsidRPr="008C24DB" w:rsidRDefault="008C24DB" w:rsidP="008C24D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8C24DB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Решение об отказе </w:t>
      </w:r>
      <w:r w:rsidRPr="008C24DB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</w:t>
      </w:r>
      <w:r w:rsidRPr="009372BA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Приложении </w:t>
      </w:r>
      <w:r w:rsidRPr="009372BA">
        <w:rPr>
          <w:rFonts w:ascii="Times New Roman" w:eastAsia="Calibri" w:hAnsi="Times New Roman" w:cs="Times New Roman"/>
          <w:bCs/>
          <w:color w:val="000000" w:themeColor="text1"/>
          <w:lang w:val="en-US" w:eastAsia="en-US"/>
        </w:rPr>
        <w:t>N</w:t>
      </w:r>
      <w:r w:rsidRPr="009372BA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3</w:t>
      </w:r>
      <w:r w:rsidRPr="008C24DB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к настоящему Административному регламенту.</w:t>
      </w:r>
    </w:p>
    <w:p w:rsidR="001F55EB" w:rsidRPr="00555161" w:rsidRDefault="008C24DB" w:rsidP="008C24DB">
      <w:pPr>
        <w:pStyle w:val="11"/>
        <w:ind w:firstLine="709"/>
        <w:jc w:val="both"/>
      </w:pPr>
      <w:r w:rsidRPr="008C24DB">
        <w:rPr>
          <w:color w:val="auto"/>
        </w:rPr>
        <w:t xml:space="preserve">6.3. </w:t>
      </w:r>
      <w:r w:rsidR="001F55EB" w:rsidRPr="008C24DB">
        <w:t>Результат предоставления муниципальной</w:t>
      </w:r>
      <w:r w:rsidR="001F55EB" w:rsidRPr="00F72B17">
        <w:t xml:space="preserve">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Уполномоченного органа и направляется Заявителю в Личный кабинет на ЕПГУ, РПГУ, в том числе оформляется на бумажном носителе, в случае личного обращения за предоставлением муниципальной услуги</w:t>
      </w:r>
      <w:r w:rsidR="002004AC">
        <w:t xml:space="preserve"> </w:t>
      </w:r>
      <w:r w:rsidR="001F55EB" w:rsidRPr="00F72B17">
        <w:t>в Уполномоченный орган</w:t>
      </w:r>
      <w:r w:rsidR="00555161">
        <w:t xml:space="preserve"> либо многофункциональный центр, </w:t>
      </w:r>
      <w:r w:rsidR="00555161" w:rsidRPr="00F72B17">
        <w:t xml:space="preserve">в соответствии с соглашением о взаимодействии между </w:t>
      </w:r>
      <w:r w:rsidR="00555161" w:rsidRPr="00F72B17">
        <w:rPr>
          <w:spacing w:val="1"/>
        </w:rPr>
        <w:t xml:space="preserve">областным государственным автономным учреждением «Многофункциональный центр предоставления государственных и муниципальных </w:t>
      </w:r>
      <w:r w:rsidR="00555161" w:rsidRPr="00555161">
        <w:rPr>
          <w:spacing w:val="1"/>
        </w:rPr>
        <w:t>услуг Челябинской области»</w:t>
      </w:r>
      <w:r w:rsidR="00555161" w:rsidRPr="00555161">
        <w:t xml:space="preserve"> (далее – ОГАУ «МФЦ Челябинской области») и Администрацией Кунашакского муниципального района, заключенным в соответствии с </w:t>
      </w:r>
      <w:r w:rsidR="00555161" w:rsidRPr="00555161">
        <w:lastRenderedPageBreak/>
        <w:t>постановлением Правительства Российской Федерации от 27.09.2011</w:t>
      </w:r>
      <w:r w:rsidR="00D71594">
        <w:t xml:space="preserve"> </w:t>
      </w:r>
      <w:r w:rsidR="00555161" w:rsidRPr="00555161">
        <w:t>г</w:t>
      </w:r>
      <w:r w:rsidR="00D71594">
        <w:t>ода</w:t>
      </w:r>
      <w:r w:rsidR="00555161" w:rsidRPr="00555161">
        <w:t xml:space="preserve">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555161" w:rsidRPr="00555161" w:rsidRDefault="00555161" w:rsidP="005551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555161">
        <w:rPr>
          <w:rFonts w:ascii="Times New Roman" w:hAnsi="Times New Roman" w:cs="Times New Roman"/>
        </w:rPr>
        <w:t xml:space="preserve">6.5. 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Разрешение на ввод объекта в эксплуатацию выдается Уполномоченным 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органом 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«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Росатом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»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, Государственной корпорацией по косм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ической деятельности «Роскосмос»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555161" w:rsidRPr="00E37C6A" w:rsidRDefault="00555161" w:rsidP="005551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Разрешение на ввод объекта в эксплуатацию выдается Уполномоченным </w:t>
      </w:r>
      <w:r w:rsidR="00A32EC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органом </w:t>
      </w:r>
      <w:r w:rsidRPr="00555161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</w:t>
      </w:r>
      <w:r w:rsidRPr="00E37C6A">
        <w:rPr>
          <w:rFonts w:ascii="Times New Roman" w:eastAsia="Calibri" w:hAnsi="Times New Roman"/>
          <w:bCs/>
          <w:color w:val="000000" w:themeColor="text1"/>
          <w:lang w:eastAsia="en-US"/>
        </w:rPr>
        <w:t>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1F55EB" w:rsidRPr="00555161" w:rsidRDefault="00555161" w:rsidP="00555161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555161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="001F55EB" w:rsidRPr="00555161">
        <w:rPr>
          <w:sz w:val="24"/>
          <w:szCs w:val="24"/>
        </w:rPr>
        <w:t xml:space="preserve">. </w:t>
      </w:r>
      <w:r w:rsidR="001F55EB" w:rsidRPr="00555161">
        <w:rPr>
          <w:spacing w:val="-2"/>
          <w:sz w:val="24"/>
          <w:szCs w:val="24"/>
        </w:rPr>
        <w:t xml:space="preserve">Уведомление </w:t>
      </w:r>
      <w:r w:rsidR="001F55EB" w:rsidRPr="00555161">
        <w:rPr>
          <w:spacing w:val="-10"/>
          <w:sz w:val="24"/>
          <w:szCs w:val="24"/>
        </w:rPr>
        <w:t xml:space="preserve">о </w:t>
      </w:r>
      <w:r w:rsidR="001F55EB" w:rsidRPr="00555161">
        <w:rPr>
          <w:spacing w:val="-2"/>
          <w:sz w:val="24"/>
          <w:szCs w:val="24"/>
        </w:rPr>
        <w:t xml:space="preserve">принятом решении, независимо </w:t>
      </w:r>
      <w:r w:rsidR="001F55EB" w:rsidRPr="00555161">
        <w:rPr>
          <w:spacing w:val="-5"/>
          <w:sz w:val="24"/>
          <w:szCs w:val="24"/>
        </w:rPr>
        <w:t xml:space="preserve">от </w:t>
      </w:r>
      <w:r w:rsidR="001F55EB" w:rsidRPr="00555161">
        <w:rPr>
          <w:spacing w:val="-2"/>
          <w:sz w:val="24"/>
          <w:szCs w:val="24"/>
        </w:rPr>
        <w:t xml:space="preserve">результата предоставления муниципальной услуги, в форме электронного документа направляется в </w:t>
      </w:r>
      <w:r w:rsidR="001F55EB" w:rsidRPr="00555161">
        <w:rPr>
          <w:sz w:val="24"/>
          <w:szCs w:val="24"/>
        </w:rPr>
        <w:t>Личный кабинет Заявителя на ЕПГУ, РПГУ в срок не позднее 1 (одного) рабочего дня, следующего за днем подготовки результата предоставления муниципальной услуги.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9A0DF1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Срок и порядок </w:t>
      </w:r>
      <w:r w:rsidR="009A0DF1" w:rsidRPr="00F72B17">
        <w:rPr>
          <w:rFonts w:ascii="Times New Roman" w:hAnsi="Times New Roman" w:cs="Times New Roman"/>
          <w:color w:val="auto"/>
          <w:sz w:val="24"/>
          <w:szCs w:val="24"/>
        </w:rPr>
        <w:t>регистрации заявления</w:t>
      </w:r>
    </w:p>
    <w:p w:rsidR="006F7570" w:rsidRPr="00F72B17" w:rsidRDefault="00E96256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о предоставлении муниципальной </w:t>
      </w:r>
      <w:r w:rsidR="006F7570" w:rsidRPr="00F72B17">
        <w:rPr>
          <w:rFonts w:ascii="Times New Roman" w:hAnsi="Times New Roman" w:cs="Times New Roman"/>
          <w:color w:val="auto"/>
          <w:sz w:val="24"/>
          <w:szCs w:val="24"/>
        </w:rPr>
        <w:t>услуги</w:t>
      </w:r>
    </w:p>
    <w:p w:rsidR="006E582C" w:rsidRPr="00F72B17" w:rsidRDefault="006E582C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7.1. 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6E582C" w:rsidRPr="00F72B17" w:rsidRDefault="006E582C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7.2. Заявление, поданное Заявителем в Уполномоченный орган, в том числе через многофункциональный центр, по выбору Заявителя, в соответствии с Федеральным законом от 27.07.2010</w:t>
      </w:r>
      <w:r w:rsidR="00D71594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N 210-ФЗ «Об организации предоставления государственных и муниципальных услуг», регистрируется в Уполномоченном органе не позднее 1 (одного) рабочего дня, следующего за днем его поступления в Уполномоченный орган</w:t>
      </w:r>
      <w:r w:rsidRPr="00F72B17">
        <w:rPr>
          <w:spacing w:val="-2"/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Срок</w:t>
      </w:r>
      <w:r w:rsidRPr="00F72B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предоставления</w:t>
      </w:r>
      <w:r w:rsidRPr="00F72B1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муниципальной</w:t>
      </w:r>
      <w:r w:rsidR="002004A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услуги</w:t>
      </w:r>
    </w:p>
    <w:p w:rsidR="006F7570" w:rsidRDefault="006F7570" w:rsidP="009D6348">
      <w:pPr>
        <w:pStyle w:val="11"/>
        <w:tabs>
          <w:tab w:val="left" w:pos="-1560"/>
        </w:tabs>
        <w:ind w:firstLine="709"/>
        <w:jc w:val="both"/>
        <w:rPr>
          <w:color w:val="auto"/>
        </w:rPr>
      </w:pPr>
      <w:r w:rsidRPr="00F72B17">
        <w:rPr>
          <w:color w:val="auto"/>
        </w:rPr>
        <w:t xml:space="preserve">8.1. Срок предоставления </w:t>
      </w:r>
      <w:r w:rsidR="005E6820" w:rsidRPr="00F72B17">
        <w:rPr>
          <w:color w:val="auto"/>
        </w:rPr>
        <w:t>м</w:t>
      </w:r>
      <w:r w:rsidR="00664C06">
        <w:rPr>
          <w:color w:val="auto"/>
        </w:rPr>
        <w:t>униципальной услуги составляет не более 5 (пяти) рабочих дней со дня поступления заявления о выдаче разрешения на ввод объекта в эксплуатацию в Уполномоченный орган.</w:t>
      </w:r>
    </w:p>
    <w:p w:rsidR="0084473D" w:rsidRPr="00F72B17" w:rsidRDefault="00664C06" w:rsidP="009D6348">
      <w:pPr>
        <w:pStyle w:val="11"/>
        <w:tabs>
          <w:tab w:val="left" w:pos="-1560"/>
        </w:tabs>
        <w:ind w:firstLine="709"/>
        <w:jc w:val="both"/>
      </w:pPr>
      <w:r>
        <w:rPr>
          <w:color w:val="auto"/>
        </w:rPr>
        <w:t>8</w:t>
      </w:r>
      <w:r w:rsidR="006F7570" w:rsidRPr="00F72B17">
        <w:rPr>
          <w:color w:val="auto"/>
        </w:rPr>
        <w:t xml:space="preserve">.2. </w:t>
      </w:r>
      <w:bookmarkStart w:id="5" w:name="bookmark178"/>
      <w:bookmarkStart w:id="6" w:name="bookmark179"/>
      <w:bookmarkEnd w:id="5"/>
      <w:bookmarkEnd w:id="6"/>
      <w:r w:rsidR="0084473D" w:rsidRPr="00F72B17">
        <w:t>Заявление считается полученным Уполномоченным органом со дня его регистрации.</w:t>
      </w:r>
    </w:p>
    <w:p w:rsidR="0084473D" w:rsidRDefault="00432FDD" w:rsidP="009D6348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  <w:highlight w:val="white"/>
        </w:rPr>
        <w:t>8.3</w:t>
      </w:r>
      <w:r w:rsidR="0084473D" w:rsidRPr="00F72B17">
        <w:rPr>
          <w:rFonts w:ascii="Times New Roman" w:hAnsi="Times New Roman" w:cs="Times New Roman"/>
          <w:highlight w:val="white"/>
        </w:rPr>
        <w:t>. Уполномоченный орган</w:t>
      </w:r>
      <w:r w:rsidR="00FB2053" w:rsidRPr="00F72B17">
        <w:rPr>
          <w:rFonts w:ascii="Times New Roman" w:hAnsi="Times New Roman" w:cs="Times New Roman"/>
        </w:rPr>
        <w:t xml:space="preserve"> направляет З</w:t>
      </w:r>
      <w:r w:rsidR="0084473D" w:rsidRPr="00F72B17">
        <w:rPr>
          <w:rFonts w:ascii="Times New Roman" w:hAnsi="Times New Roman" w:cs="Times New Roman"/>
        </w:rPr>
        <w:t xml:space="preserve">аявителю способом указанном в заявлении один из результатов, указанных в </w:t>
      </w:r>
      <w:hyperlink w:anchor="sub_61" w:tooltip="#sub_61" w:history="1">
        <w:r w:rsidR="0084473D" w:rsidRPr="00F72B17">
          <w:rPr>
            <w:rFonts w:ascii="Times New Roman" w:hAnsi="Times New Roman" w:cs="Times New Roman"/>
          </w:rPr>
          <w:t>пункте 6.1</w:t>
        </w:r>
      </w:hyperlink>
      <w:r w:rsidR="0084473D" w:rsidRPr="00F72B17">
        <w:rPr>
          <w:rFonts w:ascii="Times New Roman" w:hAnsi="Times New Roman" w:cs="Times New Roman"/>
        </w:rPr>
        <w:t xml:space="preserve"> настоящего Административного регламента не позднее 1 (одного) рабочего дня, следующего за днем подготовки результата предоставления муниципальной услуги.</w:t>
      </w:r>
    </w:p>
    <w:p w:rsidR="00664C06" w:rsidRPr="00F72B17" w:rsidRDefault="00664C06" w:rsidP="009D6348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</w:p>
    <w:p w:rsidR="006F7570" w:rsidRPr="00C5016D" w:rsidRDefault="006F7570" w:rsidP="00F72B17">
      <w:pPr>
        <w:pStyle w:val="2"/>
        <w:keepNext w:val="0"/>
        <w:keepLines w:val="0"/>
        <w:tabs>
          <w:tab w:val="left" w:pos="-1985"/>
          <w:tab w:val="left" w:pos="-113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16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Правовые основания предоставления </w:t>
      </w:r>
      <w:r w:rsidRPr="00C5016D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</w:p>
    <w:p w:rsidR="006F7570" w:rsidRPr="00C5016D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9.1. Перечень</w:t>
      </w:r>
      <w:r w:rsidRPr="00C5016D">
        <w:rPr>
          <w:spacing w:val="4"/>
          <w:sz w:val="24"/>
          <w:szCs w:val="24"/>
        </w:rPr>
        <w:t xml:space="preserve"> </w:t>
      </w:r>
      <w:r w:rsidRPr="00C5016D">
        <w:rPr>
          <w:sz w:val="24"/>
          <w:szCs w:val="24"/>
        </w:rPr>
        <w:t>нормативных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правовых</w:t>
      </w:r>
      <w:r w:rsidRPr="00C5016D">
        <w:rPr>
          <w:spacing w:val="2"/>
          <w:sz w:val="24"/>
          <w:szCs w:val="24"/>
        </w:rPr>
        <w:t xml:space="preserve"> </w:t>
      </w:r>
      <w:r w:rsidRPr="00C5016D">
        <w:rPr>
          <w:sz w:val="24"/>
          <w:szCs w:val="24"/>
        </w:rPr>
        <w:t>актов,</w:t>
      </w:r>
      <w:r w:rsidRPr="00C5016D">
        <w:rPr>
          <w:spacing w:val="5"/>
          <w:sz w:val="24"/>
          <w:szCs w:val="24"/>
        </w:rPr>
        <w:t xml:space="preserve"> </w:t>
      </w:r>
      <w:r w:rsidRPr="00C5016D">
        <w:rPr>
          <w:sz w:val="24"/>
          <w:szCs w:val="24"/>
        </w:rPr>
        <w:t xml:space="preserve">регулирующих </w:t>
      </w:r>
      <w:r w:rsidRPr="00C5016D">
        <w:rPr>
          <w:spacing w:val="-2"/>
          <w:sz w:val="24"/>
          <w:szCs w:val="24"/>
        </w:rPr>
        <w:t xml:space="preserve">предоставление </w:t>
      </w:r>
      <w:r w:rsidRPr="00C5016D">
        <w:rPr>
          <w:sz w:val="24"/>
          <w:szCs w:val="24"/>
        </w:rPr>
        <w:t>муниципальной услуги:</w:t>
      </w:r>
    </w:p>
    <w:p w:rsidR="009D4367" w:rsidRPr="00C5016D" w:rsidRDefault="009D4367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- Конституция</w:t>
      </w:r>
      <w:r w:rsidRPr="00C5016D">
        <w:rPr>
          <w:spacing w:val="-18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-1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Федерации;</w:t>
      </w:r>
    </w:p>
    <w:p w:rsidR="009D4367" w:rsidRPr="00C5016D" w:rsidRDefault="009D4367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- Градостроительный кодекс Российской Федерации;</w:t>
      </w:r>
    </w:p>
    <w:p w:rsidR="00432FDD" w:rsidRPr="00C5016D" w:rsidRDefault="00432FDD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- Земельный кодекс Российской Федерации;</w:t>
      </w:r>
    </w:p>
    <w:p w:rsidR="00432FDD" w:rsidRPr="00C5016D" w:rsidRDefault="009D4367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Налоговый кодекс Российской Федерации;</w:t>
      </w:r>
    </w:p>
    <w:p w:rsidR="00432FDD" w:rsidRPr="00C5016D" w:rsidRDefault="00432FDD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lastRenderedPageBreak/>
        <w:t>- Федеральный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01.12.2014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61"/>
          <w:sz w:val="24"/>
          <w:szCs w:val="24"/>
        </w:rPr>
        <w:t xml:space="preserve"> </w:t>
      </w:r>
      <w:r w:rsidR="009918C4" w:rsidRPr="00C5016D">
        <w:rPr>
          <w:sz w:val="24"/>
          <w:szCs w:val="24"/>
          <w:lang w:val="en-US"/>
        </w:rPr>
        <w:t>N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419-ФЗ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внесении</w:t>
      </w:r>
      <w:r w:rsidR="009918C4"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изменений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отдельные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законодательные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акты</w:t>
      </w:r>
      <w:r w:rsidR="009918C4" w:rsidRPr="00C5016D">
        <w:rPr>
          <w:spacing w:val="1"/>
          <w:sz w:val="24"/>
          <w:szCs w:val="24"/>
        </w:rPr>
        <w:t xml:space="preserve"> Р</w:t>
      </w:r>
      <w:r w:rsidRPr="00C5016D">
        <w:rPr>
          <w:spacing w:val="9"/>
          <w:sz w:val="24"/>
          <w:szCs w:val="24"/>
        </w:rPr>
        <w:t>оссийской</w:t>
      </w:r>
      <w:r w:rsidR="009918C4"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вопросам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социальной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защиты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инвалидо</w:t>
      </w:r>
      <w:r w:rsidR="00AF438B">
        <w:rPr>
          <w:sz w:val="24"/>
          <w:szCs w:val="24"/>
        </w:rPr>
        <w:t xml:space="preserve">в в связи с ратификацией Конвенции </w:t>
      </w:r>
      <w:r w:rsidRPr="00C5016D">
        <w:rPr>
          <w:sz w:val="24"/>
          <w:szCs w:val="24"/>
        </w:rPr>
        <w:t>о</w:t>
      </w:r>
      <w:r w:rsidR="009918C4" w:rsidRPr="00C5016D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правах</w:t>
      </w:r>
      <w:r w:rsidR="009918C4" w:rsidRPr="00C5016D">
        <w:rPr>
          <w:spacing w:val="15"/>
          <w:sz w:val="24"/>
          <w:szCs w:val="24"/>
        </w:rPr>
        <w:t xml:space="preserve"> </w:t>
      </w:r>
      <w:r w:rsidRPr="00C5016D">
        <w:rPr>
          <w:sz w:val="24"/>
          <w:szCs w:val="24"/>
        </w:rPr>
        <w:t>инвалидов»;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Федеральный закон от 06.04.2011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63-ФЗ «Об электронной подписи»;</w:t>
      </w:r>
    </w:p>
    <w:p w:rsidR="006F7570" w:rsidRPr="00C5016D" w:rsidRDefault="006F7570" w:rsidP="00F72B17">
      <w:pPr>
        <w:pStyle w:val="aff3"/>
        <w:tabs>
          <w:tab w:val="left" w:pos="-2835"/>
        </w:tabs>
        <w:ind w:left="0" w:firstLine="709"/>
        <w:jc w:val="both"/>
        <w:rPr>
          <w:sz w:val="24"/>
          <w:szCs w:val="24"/>
        </w:rPr>
      </w:pPr>
      <w:r w:rsidRPr="00C5016D">
        <w:rPr>
          <w:spacing w:val="-2"/>
          <w:sz w:val="24"/>
          <w:szCs w:val="24"/>
        </w:rPr>
        <w:t xml:space="preserve">- Федеральный </w:t>
      </w:r>
      <w:r w:rsidRPr="00C5016D">
        <w:rPr>
          <w:spacing w:val="-4"/>
          <w:sz w:val="24"/>
          <w:szCs w:val="24"/>
        </w:rPr>
        <w:t xml:space="preserve">закон </w:t>
      </w:r>
      <w:r w:rsidRPr="00C5016D">
        <w:rPr>
          <w:spacing w:val="-6"/>
          <w:sz w:val="24"/>
          <w:szCs w:val="24"/>
        </w:rPr>
        <w:t>от</w:t>
      </w:r>
      <w:r w:rsidRPr="00C5016D">
        <w:rPr>
          <w:sz w:val="24"/>
          <w:szCs w:val="24"/>
        </w:rPr>
        <w:t xml:space="preserve"> </w:t>
      </w:r>
      <w:r w:rsidRPr="00C5016D">
        <w:rPr>
          <w:spacing w:val="-6"/>
          <w:sz w:val="24"/>
          <w:szCs w:val="24"/>
        </w:rPr>
        <w:t>27.07.</w:t>
      </w:r>
      <w:r w:rsidRPr="00C5016D">
        <w:rPr>
          <w:spacing w:val="-4"/>
          <w:sz w:val="24"/>
          <w:szCs w:val="24"/>
        </w:rPr>
        <w:t>2010</w:t>
      </w:r>
      <w:r w:rsidR="00D71594">
        <w:rPr>
          <w:spacing w:val="-4"/>
          <w:sz w:val="24"/>
          <w:szCs w:val="24"/>
        </w:rPr>
        <w:t xml:space="preserve"> </w:t>
      </w:r>
      <w:r w:rsidRPr="00C5016D">
        <w:rPr>
          <w:spacing w:val="-4"/>
          <w:sz w:val="24"/>
          <w:szCs w:val="24"/>
        </w:rPr>
        <w:t>г</w:t>
      </w:r>
      <w:r w:rsidR="00D71594">
        <w:rPr>
          <w:spacing w:val="-4"/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pacing w:val="-10"/>
          <w:sz w:val="24"/>
          <w:szCs w:val="24"/>
        </w:rPr>
        <w:t>N</w:t>
      </w:r>
      <w:r w:rsidRPr="00C5016D">
        <w:rPr>
          <w:spacing w:val="-10"/>
          <w:sz w:val="24"/>
          <w:szCs w:val="24"/>
        </w:rPr>
        <w:t xml:space="preserve"> </w:t>
      </w:r>
      <w:r w:rsidRPr="00C5016D">
        <w:rPr>
          <w:spacing w:val="-2"/>
          <w:sz w:val="24"/>
          <w:szCs w:val="24"/>
        </w:rPr>
        <w:t>210-ФЗ</w:t>
      </w:r>
      <w:r w:rsidRPr="00C5016D">
        <w:rPr>
          <w:sz w:val="24"/>
          <w:szCs w:val="24"/>
        </w:rPr>
        <w:t xml:space="preserve"> </w:t>
      </w:r>
      <w:r w:rsidRPr="00C5016D">
        <w:rPr>
          <w:spacing w:val="-4"/>
          <w:sz w:val="24"/>
          <w:szCs w:val="24"/>
        </w:rPr>
        <w:t xml:space="preserve">«Об </w:t>
      </w:r>
      <w:r w:rsidRPr="00C5016D">
        <w:rPr>
          <w:spacing w:val="-2"/>
          <w:sz w:val="24"/>
          <w:szCs w:val="24"/>
        </w:rPr>
        <w:t xml:space="preserve">организации </w:t>
      </w:r>
      <w:r w:rsidRPr="00C5016D">
        <w:rPr>
          <w:sz w:val="24"/>
          <w:szCs w:val="24"/>
        </w:rPr>
        <w:t>предоставления государственных и муниципальных услуг»;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C5016D">
        <w:rPr>
          <w:sz w:val="24"/>
          <w:szCs w:val="24"/>
        </w:rPr>
        <w:t>- Федеральный</w:t>
      </w:r>
      <w:r w:rsidRPr="00C5016D">
        <w:rPr>
          <w:spacing w:val="-13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</w:t>
      </w:r>
      <w:r w:rsidRPr="00C5016D">
        <w:rPr>
          <w:spacing w:val="-10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-15"/>
          <w:sz w:val="24"/>
          <w:szCs w:val="24"/>
        </w:rPr>
        <w:t xml:space="preserve"> </w:t>
      </w:r>
      <w:r w:rsidR="00D71594">
        <w:rPr>
          <w:sz w:val="24"/>
          <w:szCs w:val="24"/>
        </w:rPr>
        <w:t>27.07.2006 года</w:t>
      </w:r>
      <w:r w:rsidRPr="00C5016D">
        <w:rPr>
          <w:spacing w:val="-14"/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152-ФЗ</w:t>
      </w:r>
      <w:r w:rsidRPr="00C5016D">
        <w:rPr>
          <w:spacing w:val="-6"/>
          <w:sz w:val="24"/>
          <w:szCs w:val="24"/>
        </w:rPr>
        <w:t xml:space="preserve"> </w:t>
      </w:r>
      <w:r w:rsidRPr="00C5016D">
        <w:rPr>
          <w:sz w:val="24"/>
          <w:szCs w:val="24"/>
        </w:rPr>
        <w:t>«О</w:t>
      </w:r>
      <w:r w:rsidRPr="00C5016D">
        <w:rPr>
          <w:spacing w:val="-14"/>
          <w:sz w:val="24"/>
          <w:szCs w:val="24"/>
        </w:rPr>
        <w:t xml:space="preserve"> </w:t>
      </w:r>
      <w:r w:rsidRPr="00C5016D">
        <w:rPr>
          <w:sz w:val="24"/>
          <w:szCs w:val="24"/>
        </w:rPr>
        <w:t>персональных</w:t>
      </w:r>
      <w:r w:rsidRPr="00C5016D">
        <w:rPr>
          <w:spacing w:val="-15"/>
          <w:sz w:val="24"/>
          <w:szCs w:val="24"/>
        </w:rPr>
        <w:t xml:space="preserve"> </w:t>
      </w:r>
      <w:r w:rsidRPr="00C5016D">
        <w:rPr>
          <w:spacing w:val="-2"/>
          <w:sz w:val="24"/>
          <w:szCs w:val="24"/>
        </w:rPr>
        <w:t>данных»;</w:t>
      </w:r>
    </w:p>
    <w:p w:rsidR="00432FDD" w:rsidRPr="00C5016D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pacing w:val="-2"/>
          <w:sz w:val="24"/>
          <w:szCs w:val="24"/>
        </w:rPr>
        <w:t xml:space="preserve">- </w:t>
      </w:r>
      <w:r w:rsidRPr="00C5016D">
        <w:rPr>
          <w:sz w:val="24"/>
          <w:szCs w:val="24"/>
        </w:rPr>
        <w:t>Федеральный закон от 02.05.2006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432FDD" w:rsidRPr="00C5016D" w:rsidRDefault="00432FDD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>- Федеральный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29.12.2004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  <w:lang w:val="en-US"/>
        </w:rPr>
        <w:t>N</w:t>
      </w:r>
      <w:r w:rsidRPr="00C5016D">
        <w:rPr>
          <w:sz w:val="24"/>
          <w:szCs w:val="24"/>
        </w:rPr>
        <w:t xml:space="preserve"> 191-ФЗ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введении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действие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Градостроительного</w:t>
      </w:r>
      <w:r w:rsidRPr="00C5016D">
        <w:rPr>
          <w:spacing w:val="34"/>
          <w:sz w:val="24"/>
          <w:szCs w:val="24"/>
        </w:rPr>
        <w:t xml:space="preserve"> </w:t>
      </w:r>
      <w:r w:rsidRPr="00C5016D">
        <w:rPr>
          <w:sz w:val="24"/>
          <w:szCs w:val="24"/>
        </w:rPr>
        <w:t>кодекса</w:t>
      </w:r>
      <w:r w:rsidRPr="00C5016D">
        <w:rPr>
          <w:spacing w:val="17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29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Федерации»;</w:t>
      </w:r>
    </w:p>
    <w:p w:rsidR="006F7570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Федеральный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закон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06.10.2003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1"/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131-ФЗ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общих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принципах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организации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местного</w:t>
      </w:r>
      <w:r w:rsidRPr="00C5016D">
        <w:rPr>
          <w:spacing w:val="35"/>
          <w:sz w:val="24"/>
          <w:szCs w:val="24"/>
        </w:rPr>
        <w:t xml:space="preserve"> </w:t>
      </w:r>
      <w:r w:rsidRPr="00C5016D">
        <w:rPr>
          <w:sz w:val="24"/>
          <w:szCs w:val="24"/>
        </w:rPr>
        <w:t>самоуправления</w:t>
      </w:r>
      <w:r w:rsidRPr="00C5016D">
        <w:rPr>
          <w:spacing w:val="25"/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Pr="00C5016D">
        <w:rPr>
          <w:spacing w:val="19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2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Федерации»;</w:t>
      </w:r>
    </w:p>
    <w:p w:rsidR="00FF00F0" w:rsidRPr="00C5016D" w:rsidRDefault="00FF00F0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7C6A">
        <w:rPr>
          <w:sz w:val="24"/>
          <w:szCs w:val="24"/>
          <w:lang w:eastAsia="en-US"/>
        </w:rPr>
        <w:t>Федеральный закон от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17.11.1995</w:t>
      </w:r>
      <w:r w:rsidR="00D7159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</w:t>
      </w:r>
      <w:r w:rsidR="00D71594">
        <w:rPr>
          <w:sz w:val="24"/>
          <w:szCs w:val="24"/>
          <w:lang w:eastAsia="en-US"/>
        </w:rPr>
        <w:t>ода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N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169-ФЗ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«</w:t>
      </w:r>
      <w:r w:rsidRPr="00E37C6A">
        <w:rPr>
          <w:sz w:val="24"/>
          <w:szCs w:val="24"/>
          <w:lang w:eastAsia="en-US"/>
        </w:rPr>
        <w:t>Об архитектурной деят</w:t>
      </w:r>
      <w:r>
        <w:rPr>
          <w:sz w:val="24"/>
          <w:szCs w:val="24"/>
          <w:lang w:eastAsia="en-US"/>
        </w:rPr>
        <w:t>ельности в Российской Федерации»;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7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76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7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77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73"/>
          <w:sz w:val="24"/>
          <w:szCs w:val="24"/>
        </w:rPr>
        <w:t xml:space="preserve"> </w:t>
      </w:r>
      <w:r w:rsidRPr="00C5016D">
        <w:rPr>
          <w:sz w:val="24"/>
          <w:szCs w:val="24"/>
        </w:rPr>
        <w:t>26.03.2016</w:t>
      </w:r>
      <w:r w:rsidR="00D71594">
        <w:rPr>
          <w:sz w:val="24"/>
          <w:szCs w:val="24"/>
        </w:rPr>
        <w:t xml:space="preserve"> года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236 «О требованиях к предоставлению в электронной форме государственных 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 услуг»;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7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75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7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76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73"/>
          <w:sz w:val="24"/>
          <w:szCs w:val="24"/>
        </w:rPr>
        <w:t xml:space="preserve"> </w:t>
      </w:r>
      <w:r w:rsidRPr="00C5016D">
        <w:rPr>
          <w:sz w:val="24"/>
          <w:szCs w:val="24"/>
        </w:rPr>
        <w:t>18.03.2015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250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утверждении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требований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к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составлению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выдаче</w:t>
      </w:r>
      <w:r w:rsidRPr="00C5016D">
        <w:rPr>
          <w:spacing w:val="1"/>
          <w:sz w:val="24"/>
          <w:szCs w:val="24"/>
        </w:rPr>
        <w:t xml:space="preserve"> </w:t>
      </w:r>
      <w:r w:rsidR="009E1EFA" w:rsidRPr="00C5016D">
        <w:rPr>
          <w:spacing w:val="1"/>
          <w:sz w:val="24"/>
          <w:szCs w:val="24"/>
        </w:rPr>
        <w:t>З</w:t>
      </w:r>
      <w:r w:rsidRPr="00C5016D">
        <w:rPr>
          <w:sz w:val="24"/>
          <w:szCs w:val="24"/>
        </w:rPr>
        <w:t>аявителям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документов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бумажном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носителе,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подтверждающих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содержание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электронных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документов,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направленных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многофункциональный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центр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предоставления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результатам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предоставления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предоставляющими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государственные</w:t>
      </w:r>
      <w:r w:rsidRPr="00C5016D">
        <w:rPr>
          <w:spacing w:val="30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услуги,</w:t>
      </w:r>
      <w:r w:rsidRPr="00C5016D">
        <w:rPr>
          <w:spacing w:val="29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30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органами,</w:t>
      </w:r>
      <w:r w:rsidRPr="00C5016D">
        <w:rPr>
          <w:spacing w:val="29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предоставляющими</w:t>
      </w:r>
      <w:r w:rsidRPr="00C5016D">
        <w:rPr>
          <w:spacing w:val="29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муниципальные</w:t>
      </w:r>
      <w:r w:rsidRPr="00C5016D">
        <w:rPr>
          <w:spacing w:val="30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услуги,</w:t>
      </w:r>
      <w:r w:rsidRPr="00C5016D">
        <w:rPr>
          <w:spacing w:val="-68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к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выдаче</w:t>
      </w:r>
      <w:r w:rsidRPr="00C5016D">
        <w:rPr>
          <w:spacing w:val="1"/>
          <w:sz w:val="24"/>
          <w:szCs w:val="24"/>
        </w:rPr>
        <w:t xml:space="preserve"> </w:t>
      </w:r>
      <w:r w:rsidR="009E1EFA" w:rsidRPr="00C5016D">
        <w:rPr>
          <w:spacing w:val="1"/>
          <w:sz w:val="24"/>
          <w:szCs w:val="24"/>
        </w:rPr>
        <w:t>З</w:t>
      </w:r>
      <w:r w:rsidRPr="00C5016D">
        <w:rPr>
          <w:sz w:val="24"/>
          <w:szCs w:val="24"/>
        </w:rPr>
        <w:t>аявителям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основании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информации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из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информационных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систем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услуги,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том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числе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использованием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информационно-технологической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коммуникационной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инфраструктуры,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документов,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включая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составление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бумажном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носителе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заверение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выписок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из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указанных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информационных систем»;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11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16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25.01.2013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7"/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33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использовании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простой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электронной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подписи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оказании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государственных и</w:t>
      </w:r>
      <w:r w:rsidRPr="00C5016D">
        <w:rPr>
          <w:spacing w:val="-3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4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40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42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39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38"/>
          <w:sz w:val="24"/>
          <w:szCs w:val="24"/>
        </w:rPr>
        <w:t xml:space="preserve"> </w:t>
      </w:r>
      <w:r w:rsidRPr="00C5016D">
        <w:rPr>
          <w:sz w:val="24"/>
          <w:szCs w:val="24"/>
        </w:rPr>
        <w:t>22.12.2012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1376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утверждении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Правил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организации</w:t>
      </w:r>
      <w:r w:rsidR="002C6077" w:rsidRPr="00C5016D">
        <w:rPr>
          <w:spacing w:val="71"/>
          <w:sz w:val="24"/>
          <w:szCs w:val="24"/>
        </w:rPr>
        <w:t xml:space="preserve"> </w:t>
      </w:r>
      <w:r w:rsidRPr="00C5016D">
        <w:rPr>
          <w:sz w:val="24"/>
          <w:szCs w:val="24"/>
        </w:rPr>
        <w:t>деятельности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 xml:space="preserve">многофункциональных центров предоставления </w:t>
      </w:r>
      <w:r w:rsidRPr="00C5016D">
        <w:rPr>
          <w:spacing w:val="-1"/>
          <w:sz w:val="24"/>
          <w:szCs w:val="24"/>
        </w:rPr>
        <w:t>государственных</w:t>
      </w:r>
      <w:r w:rsidRPr="00C5016D">
        <w:rPr>
          <w:spacing w:val="-68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-1"/>
          <w:sz w:val="24"/>
          <w:szCs w:val="24"/>
        </w:rPr>
        <w:t xml:space="preserve"> </w:t>
      </w:r>
      <w:r w:rsidRPr="00C5016D">
        <w:rPr>
          <w:sz w:val="24"/>
          <w:szCs w:val="24"/>
        </w:rPr>
        <w:t>муниципальных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услуг»;</w:t>
      </w:r>
    </w:p>
    <w:p w:rsidR="006F7570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Постановление</w:t>
      </w:r>
      <w:r w:rsidRPr="00C5016D">
        <w:rPr>
          <w:spacing w:val="26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Правительства</w:t>
      </w:r>
      <w:r w:rsidRPr="00C5016D">
        <w:rPr>
          <w:spacing w:val="26"/>
          <w:sz w:val="24"/>
          <w:szCs w:val="24"/>
        </w:rPr>
        <w:t xml:space="preserve"> </w:t>
      </w:r>
      <w:r w:rsidRPr="00C5016D">
        <w:rPr>
          <w:sz w:val="24"/>
          <w:szCs w:val="24"/>
        </w:rPr>
        <w:t>Российской</w:t>
      </w:r>
      <w:r w:rsidRPr="00C5016D">
        <w:rPr>
          <w:spacing w:val="27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</w:t>
      </w:r>
      <w:r w:rsidRPr="00C5016D">
        <w:rPr>
          <w:spacing w:val="28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23"/>
          <w:sz w:val="24"/>
          <w:szCs w:val="24"/>
        </w:rPr>
        <w:t xml:space="preserve"> </w:t>
      </w:r>
      <w:r w:rsidRPr="00C5016D">
        <w:rPr>
          <w:sz w:val="24"/>
          <w:szCs w:val="24"/>
        </w:rPr>
        <w:t>27.09.2011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797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«О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взаимодействии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между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многофункциональными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центрами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предоставления государственных и муниципальных</w:t>
      </w:r>
      <w:r w:rsidRPr="00C5016D">
        <w:rPr>
          <w:sz w:val="24"/>
          <w:szCs w:val="24"/>
        </w:rPr>
        <w:tab/>
      </w:r>
      <w:r w:rsidRPr="00C5016D">
        <w:rPr>
          <w:spacing w:val="-1"/>
          <w:sz w:val="24"/>
          <w:szCs w:val="24"/>
        </w:rPr>
        <w:t>услуг</w:t>
      </w:r>
      <w:r w:rsidRPr="00C5016D">
        <w:rPr>
          <w:spacing w:val="-68"/>
          <w:sz w:val="24"/>
          <w:szCs w:val="24"/>
        </w:rPr>
        <w:t xml:space="preserve"> </w:t>
      </w:r>
      <w:r w:rsidRPr="00C5016D">
        <w:rPr>
          <w:sz w:val="24"/>
          <w:szCs w:val="24"/>
        </w:rPr>
        <w:t>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федеральными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исполнительной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власти,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государственных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Федерации,</w:t>
      </w:r>
      <w:r w:rsidRPr="00C5016D">
        <w:rPr>
          <w:spacing w:val="-5"/>
          <w:sz w:val="24"/>
          <w:szCs w:val="24"/>
        </w:rPr>
        <w:t xml:space="preserve"> </w:t>
      </w:r>
      <w:r w:rsidRPr="00C5016D">
        <w:rPr>
          <w:sz w:val="24"/>
          <w:szCs w:val="24"/>
        </w:rPr>
        <w:t>органами местного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самоуправления»;</w:t>
      </w:r>
    </w:p>
    <w:p w:rsidR="00FF00F0" w:rsidRPr="00C5016D" w:rsidRDefault="00FF00F0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7C6A">
        <w:rPr>
          <w:sz w:val="24"/>
          <w:szCs w:val="24"/>
          <w:lang w:eastAsia="en-US"/>
        </w:rPr>
        <w:t>приказ Министерства строительства и жилищно-коммунального хозяйства Российской Федерации от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19.02.2015 г</w:t>
      </w:r>
      <w:r w:rsidR="00D71594">
        <w:rPr>
          <w:sz w:val="24"/>
          <w:szCs w:val="24"/>
          <w:lang w:eastAsia="en-US"/>
        </w:rPr>
        <w:t>ода</w:t>
      </w:r>
      <w:r w:rsidRPr="00E37C6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N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117/пр</w:t>
      </w:r>
      <w:r w:rsidRPr="00E37C6A">
        <w:rPr>
          <w:spacing w:val="40"/>
          <w:sz w:val="24"/>
          <w:szCs w:val="24"/>
          <w:lang w:eastAsia="en-US"/>
        </w:rPr>
        <w:t xml:space="preserve"> </w:t>
      </w:r>
      <w:r w:rsidRPr="00E37C6A">
        <w:rPr>
          <w:sz w:val="24"/>
          <w:szCs w:val="24"/>
          <w:lang w:eastAsia="en-US"/>
        </w:rPr>
        <w:t>«Об утверждении формы разрешения на строительство и формы разрешения на ввод объекта в эксплуатацию</w:t>
      </w:r>
      <w:r>
        <w:rPr>
          <w:sz w:val="24"/>
          <w:szCs w:val="24"/>
          <w:lang w:eastAsia="en-US"/>
        </w:rPr>
        <w:t>»;</w:t>
      </w:r>
    </w:p>
    <w:p w:rsidR="00432FDD" w:rsidRPr="00C5016D" w:rsidRDefault="00432FDD" w:rsidP="00F72B17">
      <w:pPr>
        <w:pStyle w:val="aff3"/>
        <w:ind w:left="0" w:firstLine="709"/>
        <w:jc w:val="both"/>
        <w:rPr>
          <w:bCs/>
          <w:sz w:val="24"/>
          <w:szCs w:val="24"/>
        </w:rPr>
      </w:pPr>
      <w:r w:rsidRPr="00C5016D">
        <w:rPr>
          <w:bCs/>
          <w:sz w:val="24"/>
          <w:szCs w:val="24"/>
        </w:rPr>
        <w:t xml:space="preserve">- </w:t>
      </w:r>
      <w:r w:rsidRPr="00C5016D">
        <w:rPr>
          <w:sz w:val="24"/>
          <w:szCs w:val="24"/>
        </w:rPr>
        <w:t>Закон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pacing w:val="9"/>
          <w:sz w:val="24"/>
          <w:szCs w:val="24"/>
        </w:rPr>
        <w:t>Челябинской</w:t>
      </w:r>
      <w:r w:rsidRPr="00C5016D">
        <w:rPr>
          <w:spacing w:val="10"/>
          <w:sz w:val="24"/>
          <w:szCs w:val="24"/>
        </w:rPr>
        <w:t xml:space="preserve"> </w:t>
      </w:r>
      <w:r w:rsidRPr="00C5016D">
        <w:rPr>
          <w:sz w:val="24"/>
          <w:szCs w:val="24"/>
        </w:rPr>
        <w:t>области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от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27.05.2010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pacing w:val="60"/>
          <w:sz w:val="24"/>
          <w:szCs w:val="24"/>
        </w:rPr>
        <w:t xml:space="preserve"> </w:t>
      </w:r>
      <w:r w:rsidR="009918C4" w:rsidRPr="00C5016D">
        <w:rPr>
          <w:spacing w:val="60"/>
          <w:sz w:val="24"/>
          <w:szCs w:val="24"/>
          <w:lang w:val="en-US"/>
        </w:rPr>
        <w:t>N</w:t>
      </w:r>
      <w:r w:rsidR="009918C4"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589-ЗО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z w:val="24"/>
          <w:szCs w:val="24"/>
        </w:rPr>
        <w:t>«Об</w:t>
      </w:r>
      <w:r w:rsidRPr="00C5016D">
        <w:rPr>
          <w:spacing w:val="60"/>
          <w:sz w:val="24"/>
          <w:szCs w:val="24"/>
        </w:rPr>
        <w:t xml:space="preserve"> </w:t>
      </w:r>
      <w:r w:rsidRPr="00C5016D">
        <w:rPr>
          <w:spacing w:val="9"/>
          <w:sz w:val="24"/>
          <w:szCs w:val="24"/>
        </w:rPr>
        <w:t>установлении</w:t>
      </w:r>
      <w:r w:rsidR="002004AC" w:rsidRPr="00C5016D">
        <w:rPr>
          <w:spacing w:val="9"/>
          <w:sz w:val="24"/>
          <w:szCs w:val="24"/>
        </w:rPr>
        <w:t xml:space="preserve"> </w:t>
      </w:r>
      <w:r w:rsidRPr="00C5016D">
        <w:rPr>
          <w:sz w:val="24"/>
          <w:szCs w:val="24"/>
        </w:rPr>
        <w:t>случаев,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при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которых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не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требуется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z w:val="24"/>
          <w:szCs w:val="24"/>
        </w:rPr>
        <w:t>получение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разрешения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строительство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на</w:t>
      </w:r>
      <w:r w:rsidRPr="00C5016D">
        <w:rPr>
          <w:spacing w:val="61"/>
          <w:sz w:val="24"/>
          <w:szCs w:val="24"/>
        </w:rPr>
        <w:t xml:space="preserve"> </w:t>
      </w:r>
      <w:r w:rsidRPr="00C5016D">
        <w:rPr>
          <w:sz w:val="24"/>
          <w:szCs w:val="24"/>
        </w:rPr>
        <w:t>территории</w:t>
      </w:r>
      <w:r w:rsidRPr="00C5016D">
        <w:rPr>
          <w:spacing w:val="1"/>
          <w:sz w:val="24"/>
          <w:szCs w:val="24"/>
        </w:rPr>
        <w:t xml:space="preserve"> </w:t>
      </w:r>
      <w:r w:rsidRPr="00C5016D">
        <w:rPr>
          <w:spacing w:val="9"/>
          <w:sz w:val="24"/>
          <w:szCs w:val="24"/>
        </w:rPr>
        <w:t>Челябинской</w:t>
      </w:r>
      <w:r w:rsidRPr="00C5016D">
        <w:rPr>
          <w:spacing w:val="22"/>
          <w:sz w:val="24"/>
          <w:szCs w:val="24"/>
        </w:rPr>
        <w:t xml:space="preserve"> </w:t>
      </w:r>
      <w:r w:rsidRPr="00C5016D">
        <w:rPr>
          <w:sz w:val="24"/>
          <w:szCs w:val="24"/>
        </w:rPr>
        <w:t>области»;</w:t>
      </w:r>
    </w:p>
    <w:p w:rsidR="006F7570" w:rsidRPr="00C5016D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C5016D">
        <w:rPr>
          <w:sz w:val="24"/>
          <w:szCs w:val="24"/>
        </w:rPr>
        <w:t>- Устав Кунашакского муниципального района Челябинской области;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C5016D">
        <w:rPr>
          <w:sz w:val="24"/>
          <w:szCs w:val="24"/>
        </w:rPr>
        <w:t xml:space="preserve">- Положение об отделе </w:t>
      </w:r>
      <w:r w:rsidR="009274EE" w:rsidRPr="00C5016D">
        <w:rPr>
          <w:sz w:val="24"/>
          <w:szCs w:val="24"/>
        </w:rPr>
        <w:t>архитектуры и градостроительства</w:t>
      </w:r>
      <w:r w:rsidRPr="00C5016D">
        <w:rPr>
          <w:sz w:val="24"/>
          <w:szCs w:val="24"/>
        </w:rPr>
        <w:t xml:space="preserve"> администрации Кунашакского муниципального района, утвержденное Постановлением </w:t>
      </w:r>
      <w:r w:rsidR="00A61580" w:rsidRPr="00C5016D">
        <w:rPr>
          <w:sz w:val="24"/>
          <w:szCs w:val="24"/>
        </w:rPr>
        <w:t>N</w:t>
      </w:r>
      <w:r w:rsidRPr="00C5016D">
        <w:rPr>
          <w:sz w:val="24"/>
          <w:szCs w:val="24"/>
        </w:rPr>
        <w:t xml:space="preserve"> 344 от </w:t>
      </w:r>
      <w:r w:rsidR="00F550DD">
        <w:rPr>
          <w:sz w:val="24"/>
          <w:szCs w:val="24"/>
        </w:rPr>
        <w:t xml:space="preserve">    </w:t>
      </w:r>
      <w:r w:rsidRPr="00C5016D">
        <w:rPr>
          <w:sz w:val="24"/>
          <w:szCs w:val="24"/>
        </w:rPr>
        <w:t>13.03.2021</w:t>
      </w:r>
      <w:r w:rsidR="00D71594">
        <w:rPr>
          <w:sz w:val="24"/>
          <w:szCs w:val="24"/>
        </w:rPr>
        <w:t xml:space="preserve"> </w:t>
      </w:r>
      <w:r w:rsidRPr="00C5016D">
        <w:rPr>
          <w:sz w:val="24"/>
          <w:szCs w:val="24"/>
        </w:rPr>
        <w:t>г</w:t>
      </w:r>
      <w:r w:rsidR="00D71594">
        <w:rPr>
          <w:sz w:val="24"/>
          <w:szCs w:val="24"/>
        </w:rPr>
        <w:t>ода</w:t>
      </w:r>
      <w:r w:rsidRPr="00C5016D">
        <w:rPr>
          <w:sz w:val="24"/>
          <w:szCs w:val="24"/>
        </w:rPr>
        <w:t xml:space="preserve"> Администрации Кунашакского муниципального района Челябинской области.</w:t>
      </w:r>
    </w:p>
    <w:p w:rsidR="00664C06" w:rsidRDefault="00664C06" w:rsidP="00F72B17">
      <w:pPr>
        <w:pStyle w:val="2"/>
        <w:keepNext w:val="0"/>
        <w:keepLines w:val="0"/>
        <w:tabs>
          <w:tab w:val="left" w:pos="-113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13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документов, необходимых для предоставления</w:t>
      </w:r>
      <w:r w:rsidR="009A0DF1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2004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услуги, подлежащих представлению Заявителем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lastRenderedPageBreak/>
        <w:t xml:space="preserve">10.1. </w:t>
      </w:r>
      <w:r w:rsidR="0088033E" w:rsidRPr="00F72B17">
        <w:rPr>
          <w:sz w:val="24"/>
          <w:szCs w:val="24"/>
        </w:rPr>
        <w:t>Заявитель или его Представитель представляет в Уполномоченный орган</w:t>
      </w:r>
      <w:r w:rsidRPr="00F72B17">
        <w:rPr>
          <w:spacing w:val="-2"/>
          <w:sz w:val="24"/>
          <w:szCs w:val="24"/>
        </w:rPr>
        <w:t>:</w:t>
      </w:r>
    </w:p>
    <w:p w:rsidR="0074157E" w:rsidRPr="00F72B17" w:rsidRDefault="006F7570" w:rsidP="00BE2944">
      <w:pPr>
        <w:pStyle w:val="11"/>
        <w:ind w:firstLine="709"/>
        <w:jc w:val="both"/>
        <w:rPr>
          <w:color w:val="auto"/>
        </w:rPr>
      </w:pPr>
      <w:bookmarkStart w:id="7" w:name="bookmark198"/>
      <w:r w:rsidRPr="00F72B17">
        <w:rPr>
          <w:color w:val="auto"/>
          <w:shd w:val="clear" w:color="auto" w:fill="FFFFFF"/>
        </w:rPr>
        <w:t>а</w:t>
      </w:r>
      <w:bookmarkEnd w:id="7"/>
      <w:r w:rsidRPr="00F72B17">
        <w:rPr>
          <w:color w:val="auto"/>
          <w:shd w:val="clear" w:color="auto" w:fill="FFFFFF"/>
        </w:rPr>
        <w:t>)</w:t>
      </w:r>
      <w:r w:rsidR="0074157E" w:rsidRPr="00F72B17">
        <w:rPr>
          <w:color w:val="auto"/>
        </w:rPr>
        <w:t xml:space="preserve"> заявление о предоставлении муниципальной услуги</w:t>
      </w:r>
      <w:r w:rsidR="00DB1E35">
        <w:rPr>
          <w:color w:val="auto"/>
        </w:rPr>
        <w:t xml:space="preserve"> по форме согласно </w:t>
      </w:r>
      <w:r w:rsidR="00DB1E35" w:rsidRPr="008C6FC1">
        <w:rPr>
          <w:color w:val="auto"/>
        </w:rPr>
        <w:t xml:space="preserve">Приложению </w:t>
      </w:r>
      <w:r w:rsidR="00DB1E35" w:rsidRPr="008C6FC1">
        <w:rPr>
          <w:color w:val="auto"/>
          <w:lang w:val="en-US"/>
        </w:rPr>
        <w:t>N</w:t>
      </w:r>
      <w:r w:rsidR="00DB1E35" w:rsidRPr="008C6FC1">
        <w:rPr>
          <w:color w:val="auto"/>
        </w:rPr>
        <w:t xml:space="preserve"> 1</w:t>
      </w:r>
      <w:r w:rsidR="00DB1E35">
        <w:rPr>
          <w:color w:val="auto"/>
        </w:rPr>
        <w:t xml:space="preserve"> к настоящему Административному регламенту</w:t>
      </w:r>
      <w:r w:rsidR="0074157E" w:rsidRPr="00F72B17">
        <w:rPr>
          <w:color w:val="auto"/>
        </w:rPr>
        <w:t>. 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</w:t>
      </w:r>
      <w:r w:rsidR="0088033E" w:rsidRPr="00F72B17">
        <w:rPr>
          <w:color w:val="auto"/>
        </w:rPr>
        <w:t>либо иной форме.</w:t>
      </w:r>
    </w:p>
    <w:p w:rsidR="0074157E" w:rsidRPr="00F72B17" w:rsidRDefault="0074157E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4157E" w:rsidRPr="00F72B17" w:rsidRDefault="0074157E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в форме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электронного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документа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личном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кабинете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ЕПГУ, РПГУ;</w:t>
      </w:r>
    </w:p>
    <w:p w:rsidR="0074157E" w:rsidRPr="00F72B17" w:rsidRDefault="0074157E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на бумажном носителе в виде распечатанного экземпляра электронного документа многофункциональном центре;</w:t>
      </w:r>
    </w:p>
    <w:p w:rsidR="0074157E" w:rsidRPr="00F72B17" w:rsidRDefault="0074157E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- на бумажном носителе в Уполномоченном органе, многофункциональном </w:t>
      </w:r>
      <w:r w:rsidRPr="00F72B17">
        <w:rPr>
          <w:spacing w:val="-2"/>
          <w:sz w:val="24"/>
          <w:szCs w:val="24"/>
        </w:rPr>
        <w:t>центре.</w:t>
      </w:r>
    </w:p>
    <w:p w:rsidR="006F7570" w:rsidRPr="00DB1E35" w:rsidRDefault="0074157E" w:rsidP="00F72B17">
      <w:pPr>
        <w:pStyle w:val="11"/>
        <w:ind w:firstLine="709"/>
        <w:jc w:val="both"/>
        <w:rPr>
          <w:color w:val="auto"/>
        </w:rPr>
      </w:pPr>
      <w:r w:rsidRPr="00F72B17">
        <w:rPr>
          <w:color w:val="auto"/>
        </w:rPr>
        <w:t xml:space="preserve">б) </w:t>
      </w:r>
      <w:r w:rsidR="006F7570" w:rsidRPr="00F72B17">
        <w:rPr>
          <w:color w:val="auto"/>
        </w:rPr>
        <w:t>документ, удостоверяющий личность Заявителя. В случае направления заявления посредством ЕПГУ</w:t>
      </w:r>
      <w:r w:rsidR="00AF2820" w:rsidRPr="00F72B17">
        <w:rPr>
          <w:color w:val="auto"/>
        </w:rPr>
        <w:t>, РПГУ</w:t>
      </w:r>
      <w:r w:rsidR="006F7570" w:rsidRPr="00F72B17">
        <w:rPr>
          <w:color w:val="auto"/>
        </w:rPr>
        <w:t xml:space="preserve"> сведения из документа, удос</w:t>
      </w:r>
      <w:r w:rsidR="0088033E" w:rsidRPr="00F72B17">
        <w:rPr>
          <w:color w:val="auto"/>
        </w:rPr>
        <w:t>товеряющего личность Заявителя</w:t>
      </w:r>
      <w:r w:rsidR="006F7570" w:rsidRPr="00F72B17">
        <w:rPr>
          <w:color w:val="auto"/>
        </w:rPr>
        <w:t xml:space="preserve"> формируются при подтверждении учетной записи в Единой системе идентификации и аутентификации (далее </w:t>
      </w:r>
      <w:r w:rsidR="006F7570" w:rsidRPr="00F72B17">
        <w:rPr>
          <w:color w:val="auto"/>
        </w:rPr>
        <w:sym w:font="Symbol" w:char="F02D"/>
      </w:r>
      <w:r w:rsidR="006F7570" w:rsidRPr="00F72B17">
        <w:rPr>
          <w:color w:val="auto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6F7570" w:rsidRPr="00DB1E35">
        <w:rPr>
          <w:color w:val="auto"/>
        </w:rPr>
        <w:t>межведомственного электронного взаимодействия.</w:t>
      </w:r>
    </w:p>
    <w:p w:rsidR="006F7570" w:rsidRPr="00DB1E35" w:rsidRDefault="0074157E" w:rsidP="00362F9C">
      <w:pPr>
        <w:pStyle w:val="af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E3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6F7570" w:rsidRPr="00DB1E35">
        <w:rPr>
          <w:rFonts w:ascii="Times New Roman" w:hAnsi="Times New Roman" w:cs="Times New Roman"/>
          <w:color w:val="auto"/>
          <w:sz w:val="24"/>
          <w:szCs w:val="24"/>
        </w:rPr>
        <w:t xml:space="preserve">) документ, подтверждающий полномочия </w:t>
      </w:r>
      <w:r w:rsidR="009E1EFA" w:rsidRPr="00DB1E3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6F7570" w:rsidRPr="00DB1E35">
        <w:rPr>
          <w:rFonts w:ascii="Times New Roman" w:hAnsi="Times New Roman" w:cs="Times New Roman"/>
          <w:color w:val="auto"/>
          <w:sz w:val="24"/>
          <w:szCs w:val="24"/>
        </w:rPr>
        <w:t xml:space="preserve">редставителя Заявителя действовать от имени Заявителя (в случае обращения за предоставлением услуги </w:t>
      </w:r>
      <w:r w:rsidR="009E1EFA" w:rsidRPr="00DB1E3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6F7570" w:rsidRPr="00DB1E35">
        <w:rPr>
          <w:rFonts w:ascii="Times New Roman" w:hAnsi="Times New Roman" w:cs="Times New Roman"/>
          <w:color w:val="auto"/>
          <w:sz w:val="24"/>
          <w:szCs w:val="24"/>
        </w:rPr>
        <w:t>редставителя Заявителя). При обращении посредством ЕПГУ</w:t>
      </w:r>
      <w:r w:rsidR="00AF2820" w:rsidRPr="00DB1E35">
        <w:rPr>
          <w:rFonts w:ascii="Times New Roman" w:hAnsi="Times New Roman" w:cs="Times New Roman"/>
          <w:color w:val="auto"/>
          <w:sz w:val="24"/>
          <w:szCs w:val="24"/>
        </w:rPr>
        <w:t>, РПГУ</w:t>
      </w:r>
      <w:r w:rsidR="006F7570" w:rsidRPr="00DB1E35">
        <w:rPr>
          <w:rFonts w:ascii="Times New Roman" w:hAnsi="Times New Roman" w:cs="Times New Roman"/>
          <w:color w:val="auto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sig.</w:t>
      </w:r>
    </w:p>
    <w:p w:rsidR="0074157E" w:rsidRPr="00DB1E35" w:rsidRDefault="006D40B2" w:rsidP="00362F9C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DB1E35">
        <w:rPr>
          <w:rFonts w:ascii="Times New Roman" w:hAnsi="Times New Roman" w:cs="Times New Roman"/>
        </w:rPr>
        <w:t xml:space="preserve">10.2. </w:t>
      </w:r>
      <w:r w:rsidR="0074157E" w:rsidRPr="00DB1E35">
        <w:rPr>
          <w:rFonts w:ascii="Times New Roman" w:hAnsi="Times New Roman" w:cs="Times New Roman"/>
        </w:rPr>
        <w:t>Зая</w:t>
      </w:r>
      <w:r w:rsidRPr="00DB1E35">
        <w:rPr>
          <w:rFonts w:ascii="Times New Roman" w:hAnsi="Times New Roman" w:cs="Times New Roman"/>
        </w:rPr>
        <w:t xml:space="preserve">вления и прилагаемые документы </w:t>
      </w:r>
      <w:r w:rsidR="00B37874" w:rsidRPr="00DB1E35">
        <w:rPr>
          <w:rFonts w:ascii="Times New Roman" w:hAnsi="Times New Roman" w:cs="Times New Roman"/>
        </w:rPr>
        <w:t>направляются (подаются)</w:t>
      </w:r>
      <w:r w:rsidR="00346107" w:rsidRPr="00DB1E35">
        <w:rPr>
          <w:rFonts w:ascii="Times New Roman" w:hAnsi="Times New Roman" w:cs="Times New Roman"/>
        </w:rPr>
        <w:t xml:space="preserve"> </w:t>
      </w:r>
      <w:r w:rsidR="0074157E" w:rsidRPr="00DB1E35">
        <w:rPr>
          <w:rFonts w:ascii="Times New Roman" w:hAnsi="Times New Roman" w:cs="Times New Roman"/>
        </w:rPr>
        <w:t xml:space="preserve">в Уполномоченный орган в электронной форме путем заполнения формы запроса через личный кабинет на </w:t>
      </w:r>
      <w:hyperlink r:id="rId14" w:tooltip="http://internet.garant.ru/document/redirect/990941/2770" w:history="1">
        <w:r w:rsidR="0074157E" w:rsidRPr="00DB1E35">
          <w:rPr>
            <w:rFonts w:ascii="Times New Roman" w:hAnsi="Times New Roman" w:cs="Times New Roman"/>
          </w:rPr>
          <w:t>ЕПГУ</w:t>
        </w:r>
      </w:hyperlink>
      <w:r w:rsidR="0074157E" w:rsidRPr="00DB1E35">
        <w:rPr>
          <w:rFonts w:ascii="Times New Roman" w:hAnsi="Times New Roman" w:cs="Times New Roman"/>
        </w:rPr>
        <w:t>, РПГУ.</w:t>
      </w:r>
    </w:p>
    <w:p w:rsidR="006336E4" w:rsidRPr="00DB1E35" w:rsidRDefault="006D40B2" w:rsidP="006336E4">
      <w:pPr>
        <w:pStyle w:val="aff3"/>
        <w:ind w:left="0" w:firstLine="709"/>
        <w:jc w:val="both"/>
        <w:rPr>
          <w:sz w:val="24"/>
          <w:szCs w:val="24"/>
        </w:rPr>
      </w:pPr>
      <w:r w:rsidRPr="00DB1E35">
        <w:rPr>
          <w:sz w:val="24"/>
          <w:szCs w:val="24"/>
        </w:rPr>
        <w:t xml:space="preserve">10.3. </w:t>
      </w:r>
      <w:r w:rsidR="00FB2053" w:rsidRPr="00DB1E35">
        <w:rPr>
          <w:sz w:val="24"/>
          <w:szCs w:val="24"/>
        </w:rPr>
        <w:t>При личном обращении З</w:t>
      </w:r>
      <w:r w:rsidR="0074157E" w:rsidRPr="00DB1E35">
        <w:rPr>
          <w:sz w:val="24"/>
          <w:szCs w:val="24"/>
        </w:rPr>
        <w:t xml:space="preserve">аявителя за предоставлением муниципальной услуги в Уполномоченный орган, в том числе через многофункциональный </w:t>
      </w:r>
      <w:r w:rsidR="00FB2053" w:rsidRPr="00DB1E35">
        <w:rPr>
          <w:sz w:val="24"/>
          <w:szCs w:val="24"/>
        </w:rPr>
        <w:t>центр документы представляются З</w:t>
      </w:r>
      <w:r w:rsidR="0074157E" w:rsidRPr="00DB1E35">
        <w:rPr>
          <w:sz w:val="24"/>
          <w:szCs w:val="24"/>
        </w:rPr>
        <w:t>аявителем на бумажном носителе.</w:t>
      </w:r>
    </w:p>
    <w:p w:rsidR="00E76EF6" w:rsidRDefault="00E76EF6" w:rsidP="006336E4">
      <w:pPr>
        <w:pStyle w:val="aff3"/>
        <w:ind w:left="0" w:firstLine="709"/>
        <w:jc w:val="both"/>
        <w:rPr>
          <w:b/>
          <w:spacing w:val="-2"/>
          <w:sz w:val="24"/>
          <w:szCs w:val="24"/>
        </w:rPr>
      </w:pPr>
    </w:p>
    <w:p w:rsidR="006F7570" w:rsidRPr="006336E4" w:rsidRDefault="006336E4" w:rsidP="006336E4">
      <w:pPr>
        <w:pStyle w:val="aff3"/>
        <w:ind w:left="0" w:firstLine="709"/>
        <w:jc w:val="both"/>
        <w:rPr>
          <w:b/>
          <w:sz w:val="24"/>
          <w:szCs w:val="24"/>
        </w:rPr>
      </w:pPr>
      <w:r w:rsidRPr="006336E4">
        <w:rPr>
          <w:b/>
          <w:spacing w:val="-2"/>
          <w:sz w:val="24"/>
          <w:szCs w:val="24"/>
        </w:rPr>
        <w:t>И</w:t>
      </w:r>
      <w:r w:rsidR="006F7570" w:rsidRPr="006336E4">
        <w:rPr>
          <w:b/>
          <w:spacing w:val="-2"/>
          <w:sz w:val="24"/>
          <w:szCs w:val="24"/>
        </w:rPr>
        <w:t xml:space="preserve">счерпывающий перечень документов, необходимых </w:t>
      </w:r>
      <w:r w:rsidR="006F7570" w:rsidRPr="006336E4">
        <w:rPr>
          <w:b/>
          <w:spacing w:val="-4"/>
          <w:sz w:val="24"/>
          <w:szCs w:val="24"/>
        </w:rPr>
        <w:t xml:space="preserve">для </w:t>
      </w:r>
      <w:r w:rsidR="006F7570" w:rsidRPr="006336E4">
        <w:rPr>
          <w:b/>
          <w:sz w:val="24"/>
          <w:szCs w:val="24"/>
        </w:rPr>
        <w:t>предоставления</w:t>
      </w:r>
    </w:p>
    <w:p w:rsidR="006F7570" w:rsidRPr="006336E4" w:rsidRDefault="006F7570" w:rsidP="00F72B17">
      <w:pPr>
        <w:pStyle w:val="2"/>
        <w:tabs>
          <w:tab w:val="left" w:pos="-1985"/>
          <w:tab w:val="left" w:pos="-1701"/>
          <w:tab w:val="left" w:pos="-1560"/>
        </w:tabs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6336E4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услуги, которые находятся в распоряжении </w:t>
      </w:r>
      <w:r w:rsidRPr="006336E4">
        <w:rPr>
          <w:rFonts w:ascii="Times New Roman" w:hAnsi="Times New Roman" w:cs="Times New Roman"/>
          <w:color w:val="auto"/>
          <w:spacing w:val="-2"/>
          <w:sz w:val="24"/>
          <w:szCs w:val="24"/>
        </w:rPr>
        <w:t>органов власти,</w:t>
      </w:r>
    </w:p>
    <w:p w:rsidR="006F7570" w:rsidRPr="006336E4" w:rsidRDefault="006F7570" w:rsidP="00F72B17">
      <w:pPr>
        <w:pStyle w:val="2"/>
        <w:tabs>
          <w:tab w:val="left" w:pos="-1985"/>
          <w:tab w:val="left" w:pos="-1701"/>
          <w:tab w:val="left" w:pos="-1560"/>
        </w:tabs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6336E4">
        <w:rPr>
          <w:rFonts w:ascii="Times New Roman" w:hAnsi="Times New Roman" w:cs="Times New Roman"/>
          <w:color w:val="auto"/>
          <w:sz w:val="24"/>
          <w:szCs w:val="24"/>
        </w:rPr>
        <w:t xml:space="preserve">органов местного </w:t>
      </w:r>
      <w:r w:rsidRPr="006336E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самоуправления </w:t>
      </w:r>
      <w:r w:rsidRPr="006336E4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или </w:t>
      </w:r>
      <w:r w:rsidRPr="006336E4">
        <w:rPr>
          <w:rFonts w:ascii="Times New Roman" w:hAnsi="Times New Roman" w:cs="Times New Roman"/>
          <w:color w:val="auto"/>
          <w:spacing w:val="-2"/>
          <w:sz w:val="24"/>
          <w:szCs w:val="24"/>
        </w:rPr>
        <w:t>организаций</w:t>
      </w:r>
    </w:p>
    <w:p w:rsidR="00F30562" w:rsidRPr="00F72B17" w:rsidRDefault="009D6348" w:rsidP="009D6348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11.1. </w:t>
      </w:r>
      <w:r w:rsidR="006F7570" w:rsidRPr="00F72B17">
        <w:rPr>
          <w:spacing w:val="-2"/>
          <w:sz w:val="24"/>
          <w:szCs w:val="24"/>
        </w:rPr>
        <w:t xml:space="preserve">Уполномоченный орган </w:t>
      </w:r>
      <w:r w:rsidR="006F7570" w:rsidRPr="00F72B17">
        <w:rPr>
          <w:spacing w:val="-10"/>
          <w:sz w:val="24"/>
          <w:szCs w:val="24"/>
        </w:rPr>
        <w:t xml:space="preserve">в </w:t>
      </w:r>
      <w:r w:rsidR="006F7570" w:rsidRPr="00F72B17">
        <w:rPr>
          <w:spacing w:val="-2"/>
          <w:sz w:val="24"/>
          <w:szCs w:val="24"/>
        </w:rPr>
        <w:t xml:space="preserve">порядке межведомственного электронного информационного взаимодействия </w:t>
      </w:r>
      <w:r w:rsidR="006F7570" w:rsidRPr="00F72B17">
        <w:rPr>
          <w:spacing w:val="-10"/>
          <w:sz w:val="24"/>
          <w:szCs w:val="24"/>
        </w:rPr>
        <w:t xml:space="preserve">в </w:t>
      </w:r>
      <w:r w:rsidR="006F7570" w:rsidRPr="00F72B17">
        <w:rPr>
          <w:spacing w:val="-4"/>
          <w:sz w:val="24"/>
          <w:szCs w:val="24"/>
        </w:rPr>
        <w:t>целях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 xml:space="preserve">представления </w:t>
      </w:r>
      <w:r w:rsidR="006F7570" w:rsidRPr="00F72B17">
        <w:rPr>
          <w:spacing w:val="-10"/>
          <w:sz w:val="24"/>
          <w:szCs w:val="24"/>
        </w:rPr>
        <w:t xml:space="preserve">и </w:t>
      </w:r>
      <w:r w:rsidR="006F7570" w:rsidRPr="00F72B17">
        <w:rPr>
          <w:spacing w:val="-2"/>
          <w:sz w:val="24"/>
          <w:szCs w:val="24"/>
        </w:rPr>
        <w:t xml:space="preserve">получения </w:t>
      </w:r>
      <w:r w:rsidR="006F7570" w:rsidRPr="00F72B17">
        <w:rPr>
          <w:sz w:val="24"/>
          <w:szCs w:val="24"/>
        </w:rPr>
        <w:t>документов и информации для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предоставления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муниципальной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услуги,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которые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находятся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распоряжении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органов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власти,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органов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местного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самоуправления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или организаций</w:t>
      </w:r>
      <w:r w:rsidR="007A03B1" w:rsidRPr="00F72B17">
        <w:rPr>
          <w:sz w:val="24"/>
          <w:szCs w:val="24"/>
        </w:rPr>
        <w:t xml:space="preserve"> не позднее 1 (одного) рабочего дня, следующего за днем приема заявления в Уполномоченном органе</w:t>
      </w:r>
      <w:r w:rsidR="006F7570" w:rsidRPr="00F72B17">
        <w:rPr>
          <w:sz w:val="24"/>
          <w:szCs w:val="24"/>
        </w:rPr>
        <w:t>,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запрашивает,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том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числе </w:t>
      </w:r>
      <w:r w:rsidR="006F7570" w:rsidRPr="00F72B17">
        <w:rPr>
          <w:spacing w:val="-2"/>
          <w:sz w:val="24"/>
          <w:szCs w:val="24"/>
        </w:rPr>
        <w:t>включая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 xml:space="preserve">возможность автоматического формирования </w:t>
      </w:r>
      <w:r w:rsidR="006F7570" w:rsidRPr="00F72B17">
        <w:rPr>
          <w:spacing w:val="-10"/>
          <w:sz w:val="24"/>
          <w:szCs w:val="24"/>
        </w:rPr>
        <w:t xml:space="preserve">и </w:t>
      </w:r>
      <w:r w:rsidR="006F7570" w:rsidRPr="00F72B17">
        <w:rPr>
          <w:spacing w:val="-2"/>
          <w:sz w:val="24"/>
          <w:szCs w:val="24"/>
        </w:rPr>
        <w:t xml:space="preserve">направления </w:t>
      </w:r>
      <w:r w:rsidR="00F30562" w:rsidRPr="00F72B17">
        <w:rPr>
          <w:sz w:val="24"/>
          <w:szCs w:val="24"/>
        </w:rPr>
        <w:t>межведомственных запросов</w:t>
      </w:r>
      <w:r w:rsidR="00262669">
        <w:rPr>
          <w:sz w:val="24"/>
          <w:szCs w:val="24"/>
        </w:rPr>
        <w:t>, и которые Заявитель вправе представить по собственной инициативе</w:t>
      </w:r>
      <w:r w:rsidR="00F30562" w:rsidRPr="00F72B17">
        <w:rPr>
          <w:sz w:val="24"/>
          <w:szCs w:val="24"/>
        </w:rPr>
        <w:t>:</w:t>
      </w:r>
    </w:p>
    <w:p w:rsidR="000B131F" w:rsidRPr="00F72B17" w:rsidRDefault="000B131F" w:rsidP="009D6348">
      <w:pPr>
        <w:pStyle w:val="aff3"/>
        <w:tabs>
          <w:tab w:val="left" w:pos="1006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</w:t>
      </w:r>
      <w:r w:rsidR="002004AC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правоустанавливающие</w:t>
      </w:r>
      <w:r w:rsidR="002004AC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документы</w:t>
      </w:r>
      <w:r w:rsidRPr="00F72B17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земельный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участок,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том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числе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соглашение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об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установлении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сервитута,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решение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об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установлении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публичного</w:t>
      </w:r>
      <w:r w:rsidRPr="00F72B17">
        <w:rPr>
          <w:spacing w:val="1"/>
          <w:sz w:val="24"/>
          <w:szCs w:val="24"/>
        </w:rPr>
        <w:t xml:space="preserve"> </w:t>
      </w:r>
      <w:r w:rsidR="00262669">
        <w:rPr>
          <w:sz w:val="24"/>
          <w:szCs w:val="24"/>
        </w:rPr>
        <w:t>сервитута</w:t>
      </w:r>
      <w:r w:rsidRPr="00F72B17">
        <w:rPr>
          <w:sz w:val="24"/>
          <w:szCs w:val="24"/>
        </w:rPr>
        <w:t>;</w:t>
      </w:r>
    </w:p>
    <w:p w:rsidR="00FD074E" w:rsidRDefault="000B131F" w:rsidP="009D6348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</w:t>
      </w:r>
      <w:r w:rsidR="002004AC">
        <w:rPr>
          <w:sz w:val="24"/>
          <w:szCs w:val="24"/>
        </w:rPr>
        <w:t xml:space="preserve"> </w:t>
      </w:r>
      <w:r w:rsidR="00FD074E" w:rsidRPr="00E37C6A">
        <w:rPr>
          <w:rFonts w:eastAsia="Calibri"/>
          <w:bCs/>
          <w:color w:val="000000" w:themeColor="text1"/>
          <w:sz w:val="24"/>
          <w:szCs w:val="24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FD074E" w:rsidRPr="00E970C1">
        <w:rPr>
          <w:sz w:val="24"/>
          <w:szCs w:val="24"/>
        </w:rPr>
        <w:t>;</w:t>
      </w:r>
    </w:p>
    <w:p w:rsidR="000B131F" w:rsidRPr="00F72B17" w:rsidRDefault="000B131F" w:rsidP="009D6348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в)</w:t>
      </w:r>
      <w:r w:rsidRPr="00F72B17">
        <w:rPr>
          <w:spacing w:val="61"/>
          <w:sz w:val="24"/>
          <w:szCs w:val="24"/>
        </w:rPr>
        <w:t xml:space="preserve"> </w:t>
      </w:r>
      <w:r w:rsidR="00FD074E" w:rsidRPr="00E37C6A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</w:t>
      </w:r>
      <w:r w:rsidR="00FD074E" w:rsidRPr="00E37C6A">
        <w:rPr>
          <w:rFonts w:eastAsia="Calibri"/>
          <w:bCs/>
          <w:color w:val="000000" w:themeColor="text1"/>
          <w:sz w:val="24"/>
          <w:szCs w:val="24"/>
          <w:lang w:eastAsia="en-US"/>
        </w:rPr>
        <w:lastRenderedPageBreak/>
        <w:t>исключением случаев строительства, реконструкции линейного объекта</w:t>
      </w:r>
      <w:r w:rsidR="00FD074E" w:rsidRPr="00E970C1">
        <w:rPr>
          <w:sz w:val="24"/>
          <w:szCs w:val="24"/>
        </w:rPr>
        <w:t>;</w:t>
      </w:r>
    </w:p>
    <w:p w:rsidR="000B131F" w:rsidRPr="00FD074E" w:rsidRDefault="000B131F" w:rsidP="00262669">
      <w:pPr>
        <w:pStyle w:val="aff3"/>
        <w:ind w:left="0" w:firstLine="709"/>
        <w:jc w:val="both"/>
        <w:rPr>
          <w:sz w:val="24"/>
          <w:szCs w:val="24"/>
        </w:rPr>
      </w:pPr>
      <w:r w:rsidRPr="00FD074E">
        <w:rPr>
          <w:sz w:val="24"/>
          <w:szCs w:val="24"/>
        </w:rPr>
        <w:t>г)</w:t>
      </w:r>
      <w:r w:rsidRPr="00FD074E">
        <w:rPr>
          <w:spacing w:val="1"/>
          <w:sz w:val="24"/>
          <w:szCs w:val="24"/>
        </w:rPr>
        <w:t xml:space="preserve"> </w:t>
      </w:r>
      <w:r w:rsidR="00FD074E" w:rsidRPr="00FD074E">
        <w:rPr>
          <w:rFonts w:eastAsia="Calibri"/>
          <w:bCs/>
          <w:color w:val="000000" w:themeColor="text1"/>
          <w:sz w:val="24"/>
          <w:szCs w:val="24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D074E" w:rsidRPr="00FD074E" w:rsidRDefault="000B131F" w:rsidP="009D6348">
      <w:pPr>
        <w:pStyle w:val="aff3"/>
        <w:ind w:left="0" w:firstLine="709"/>
        <w:jc w:val="both"/>
        <w:rPr>
          <w:spacing w:val="1"/>
          <w:sz w:val="24"/>
          <w:szCs w:val="24"/>
        </w:rPr>
      </w:pPr>
      <w:r w:rsidRPr="00FD074E">
        <w:rPr>
          <w:sz w:val="24"/>
          <w:szCs w:val="24"/>
        </w:rPr>
        <w:t>д)</w:t>
      </w:r>
      <w:r w:rsidR="00EC000B" w:rsidRPr="00FD074E">
        <w:rPr>
          <w:spacing w:val="1"/>
          <w:sz w:val="24"/>
          <w:szCs w:val="24"/>
        </w:rPr>
        <w:t xml:space="preserve"> </w:t>
      </w:r>
      <w:r w:rsidR="00FD074E" w:rsidRPr="00FD074E">
        <w:rPr>
          <w:rFonts w:eastAsia="Calibri"/>
          <w:bCs/>
          <w:color w:val="000000" w:themeColor="text1"/>
          <w:sz w:val="24"/>
          <w:szCs w:val="24"/>
          <w:lang w:eastAsia="en-US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262669" w:rsidRPr="00A529F8" w:rsidRDefault="0015084D" w:rsidP="009D6348">
      <w:pPr>
        <w:pStyle w:val="aff3"/>
        <w:ind w:left="0" w:firstLine="709"/>
        <w:jc w:val="both"/>
        <w:rPr>
          <w:spacing w:val="1"/>
          <w:sz w:val="24"/>
          <w:szCs w:val="24"/>
        </w:rPr>
      </w:pPr>
      <w:r w:rsidRPr="00A529F8">
        <w:rPr>
          <w:sz w:val="24"/>
          <w:szCs w:val="24"/>
        </w:rPr>
        <w:t>11.2. Документы,</w:t>
      </w:r>
      <w:r w:rsidRPr="00A529F8">
        <w:rPr>
          <w:spacing w:val="60"/>
          <w:sz w:val="24"/>
          <w:szCs w:val="24"/>
        </w:rPr>
        <w:t xml:space="preserve"> </w:t>
      </w:r>
      <w:r w:rsidRPr="00A529F8">
        <w:rPr>
          <w:sz w:val="24"/>
          <w:szCs w:val="24"/>
        </w:rPr>
        <w:t>указанные</w:t>
      </w:r>
      <w:r w:rsidRPr="00A529F8">
        <w:rPr>
          <w:spacing w:val="60"/>
          <w:sz w:val="24"/>
          <w:szCs w:val="24"/>
        </w:rPr>
        <w:t xml:space="preserve"> </w:t>
      </w:r>
      <w:r w:rsidRPr="00A529F8">
        <w:rPr>
          <w:sz w:val="24"/>
          <w:szCs w:val="24"/>
        </w:rPr>
        <w:t>в</w:t>
      </w:r>
      <w:r w:rsidRPr="00A529F8">
        <w:rPr>
          <w:spacing w:val="60"/>
          <w:sz w:val="24"/>
          <w:szCs w:val="24"/>
        </w:rPr>
        <w:t xml:space="preserve"> </w:t>
      </w:r>
      <w:r w:rsidRPr="00A529F8">
        <w:rPr>
          <w:sz w:val="24"/>
          <w:szCs w:val="24"/>
        </w:rPr>
        <w:t>подпунктах</w:t>
      </w:r>
      <w:r w:rsidRPr="00A529F8">
        <w:rPr>
          <w:spacing w:val="61"/>
          <w:sz w:val="24"/>
          <w:szCs w:val="24"/>
        </w:rPr>
        <w:t xml:space="preserve"> </w:t>
      </w:r>
      <w:r w:rsidR="00522368" w:rsidRPr="00A529F8">
        <w:rPr>
          <w:spacing w:val="61"/>
          <w:sz w:val="24"/>
          <w:szCs w:val="24"/>
        </w:rPr>
        <w:t>«</w:t>
      </w:r>
      <w:r w:rsidRPr="00A529F8">
        <w:rPr>
          <w:sz w:val="24"/>
          <w:szCs w:val="24"/>
        </w:rPr>
        <w:t>а</w:t>
      </w:r>
      <w:r w:rsidR="00522368" w:rsidRPr="00A529F8">
        <w:rPr>
          <w:sz w:val="24"/>
          <w:szCs w:val="24"/>
        </w:rPr>
        <w:t>»</w:t>
      </w:r>
      <w:r w:rsidRPr="00A529F8">
        <w:rPr>
          <w:sz w:val="24"/>
          <w:szCs w:val="24"/>
        </w:rPr>
        <w:t>,</w:t>
      </w:r>
      <w:r w:rsidR="002004AC" w:rsidRPr="00A529F8">
        <w:rPr>
          <w:sz w:val="24"/>
          <w:szCs w:val="24"/>
        </w:rPr>
        <w:t xml:space="preserve"> </w:t>
      </w:r>
      <w:r w:rsidR="00522368" w:rsidRPr="00A529F8">
        <w:rPr>
          <w:sz w:val="24"/>
          <w:szCs w:val="24"/>
        </w:rPr>
        <w:t>«</w:t>
      </w:r>
      <w:r w:rsidRPr="00A529F8">
        <w:rPr>
          <w:sz w:val="24"/>
          <w:szCs w:val="24"/>
        </w:rPr>
        <w:t>г</w:t>
      </w:r>
      <w:r w:rsidR="00522368" w:rsidRPr="00A529F8">
        <w:rPr>
          <w:sz w:val="24"/>
          <w:szCs w:val="24"/>
        </w:rPr>
        <w:t>»</w:t>
      </w:r>
      <w:r w:rsidR="00262669" w:rsidRPr="00A529F8">
        <w:rPr>
          <w:sz w:val="24"/>
          <w:szCs w:val="24"/>
        </w:rPr>
        <w:t>-</w:t>
      </w:r>
      <w:r w:rsidR="00522368" w:rsidRPr="00A529F8">
        <w:rPr>
          <w:sz w:val="24"/>
          <w:szCs w:val="24"/>
        </w:rPr>
        <w:t>«</w:t>
      </w:r>
      <w:r w:rsidR="00262669" w:rsidRPr="00A529F8">
        <w:rPr>
          <w:sz w:val="24"/>
          <w:szCs w:val="24"/>
        </w:rPr>
        <w:t>ж</w:t>
      </w:r>
      <w:r w:rsidR="00522368" w:rsidRPr="00A529F8">
        <w:rPr>
          <w:sz w:val="24"/>
          <w:szCs w:val="24"/>
        </w:rPr>
        <w:t>»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пункта</w:t>
      </w:r>
      <w:r w:rsidRPr="00A529F8">
        <w:rPr>
          <w:spacing w:val="60"/>
          <w:sz w:val="24"/>
          <w:szCs w:val="24"/>
        </w:rPr>
        <w:t xml:space="preserve"> </w:t>
      </w:r>
      <w:r w:rsidR="00262669" w:rsidRPr="00A529F8">
        <w:rPr>
          <w:sz w:val="24"/>
          <w:szCs w:val="24"/>
        </w:rPr>
        <w:t xml:space="preserve">11.1 </w:t>
      </w:r>
      <w:r w:rsidRPr="00A529F8">
        <w:rPr>
          <w:sz w:val="24"/>
          <w:szCs w:val="24"/>
        </w:rPr>
        <w:t>настоящего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Административного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регламента,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направляются</w:t>
      </w:r>
      <w:r w:rsidRPr="00A529F8">
        <w:rPr>
          <w:spacing w:val="1"/>
          <w:sz w:val="24"/>
          <w:szCs w:val="24"/>
        </w:rPr>
        <w:t xml:space="preserve"> </w:t>
      </w:r>
      <w:r w:rsidR="000C0A40" w:rsidRPr="00A529F8">
        <w:rPr>
          <w:spacing w:val="1"/>
          <w:sz w:val="24"/>
          <w:szCs w:val="24"/>
        </w:rPr>
        <w:t>З</w:t>
      </w:r>
      <w:r w:rsidRPr="00A529F8">
        <w:rPr>
          <w:sz w:val="24"/>
          <w:szCs w:val="24"/>
        </w:rPr>
        <w:t>аявителем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самостоятельно,</w:t>
      </w:r>
      <w:r w:rsidRPr="00A529F8">
        <w:rPr>
          <w:spacing w:val="61"/>
          <w:sz w:val="24"/>
          <w:szCs w:val="24"/>
        </w:rPr>
        <w:t xml:space="preserve"> </w:t>
      </w:r>
      <w:r w:rsidRPr="00A529F8">
        <w:rPr>
          <w:sz w:val="24"/>
          <w:szCs w:val="24"/>
        </w:rPr>
        <w:t>если</w:t>
      </w:r>
      <w:r w:rsidRPr="00A529F8">
        <w:rPr>
          <w:spacing w:val="61"/>
          <w:sz w:val="24"/>
          <w:szCs w:val="24"/>
        </w:rPr>
        <w:t xml:space="preserve"> </w:t>
      </w:r>
      <w:r w:rsidRPr="00A529F8">
        <w:rPr>
          <w:sz w:val="24"/>
          <w:szCs w:val="24"/>
        </w:rPr>
        <w:t>указанные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документы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(их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копии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или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сведения,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содержащиеся</w:t>
      </w:r>
      <w:r w:rsidR="002004AC" w:rsidRPr="00A529F8">
        <w:rPr>
          <w:sz w:val="24"/>
          <w:szCs w:val="24"/>
        </w:rPr>
        <w:t xml:space="preserve"> </w:t>
      </w:r>
      <w:r w:rsidRPr="00A529F8">
        <w:rPr>
          <w:sz w:val="24"/>
          <w:szCs w:val="24"/>
        </w:rPr>
        <w:t>в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них)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отсутствуют</w:t>
      </w:r>
      <w:r w:rsidRPr="00A529F8">
        <w:rPr>
          <w:spacing w:val="1"/>
          <w:sz w:val="24"/>
          <w:szCs w:val="24"/>
        </w:rPr>
        <w:t xml:space="preserve"> </w:t>
      </w:r>
      <w:r w:rsidRPr="00A529F8">
        <w:rPr>
          <w:sz w:val="24"/>
          <w:szCs w:val="24"/>
        </w:rPr>
        <w:t>в</w:t>
      </w:r>
      <w:r w:rsidRPr="00A529F8">
        <w:rPr>
          <w:spacing w:val="1"/>
          <w:sz w:val="24"/>
          <w:szCs w:val="24"/>
        </w:rPr>
        <w:t xml:space="preserve"> </w:t>
      </w:r>
      <w:r w:rsidR="00262669" w:rsidRPr="00A529F8">
        <w:rPr>
          <w:spacing w:val="1"/>
          <w:sz w:val="24"/>
          <w:szCs w:val="24"/>
        </w:rPr>
        <w:t>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529F8" w:rsidRPr="00A529F8" w:rsidRDefault="00A529F8" w:rsidP="00A529F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A529F8">
        <w:rPr>
          <w:rFonts w:ascii="Times New Roman" w:hAnsi="Times New Roman" w:cs="Times New Roman"/>
          <w:spacing w:val="1"/>
        </w:rPr>
        <w:t xml:space="preserve">11.3. </w:t>
      </w:r>
      <w:r w:rsidRPr="00A529F8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«г»-«д» пункта 10.1 и подпунктах «г»-«з» пункта 11.1.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3074A" w:rsidRPr="00A529F8" w:rsidRDefault="004500FC" w:rsidP="009D6348">
      <w:pPr>
        <w:pStyle w:val="aff3"/>
        <w:ind w:left="0" w:firstLine="709"/>
        <w:jc w:val="both"/>
        <w:rPr>
          <w:sz w:val="24"/>
          <w:szCs w:val="24"/>
        </w:rPr>
      </w:pPr>
      <w:r w:rsidRPr="00A529F8">
        <w:rPr>
          <w:sz w:val="24"/>
          <w:szCs w:val="24"/>
        </w:rPr>
        <w:t>11.</w:t>
      </w:r>
      <w:r w:rsidR="0015084D" w:rsidRPr="00A529F8">
        <w:rPr>
          <w:sz w:val="24"/>
          <w:szCs w:val="24"/>
        </w:rPr>
        <w:t>3</w:t>
      </w:r>
      <w:r w:rsidRPr="00A529F8">
        <w:rPr>
          <w:sz w:val="24"/>
          <w:szCs w:val="24"/>
        </w:rPr>
        <w:t xml:space="preserve">. </w:t>
      </w:r>
      <w:r w:rsidR="00F3074A" w:rsidRPr="00A529F8">
        <w:rPr>
          <w:sz w:val="24"/>
          <w:szCs w:val="24"/>
        </w:rPr>
        <w:t>Непредставление (несвоевременное представление) указанными органами</w:t>
      </w:r>
      <w:r w:rsidR="00F3074A" w:rsidRPr="00A529F8">
        <w:rPr>
          <w:spacing w:val="-9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государственной</w:t>
      </w:r>
      <w:r w:rsidR="00F3074A" w:rsidRPr="00A529F8">
        <w:rPr>
          <w:spacing w:val="-8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власти</w:t>
      </w:r>
      <w:r w:rsidR="00F3074A" w:rsidRPr="00A529F8">
        <w:rPr>
          <w:spacing w:val="-9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и структурным</w:t>
      </w:r>
      <w:r w:rsidR="00F3074A" w:rsidRPr="00A529F8">
        <w:rPr>
          <w:spacing w:val="-4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подразделением</w:t>
      </w:r>
      <w:r w:rsidR="00F3074A" w:rsidRPr="00A529F8">
        <w:rPr>
          <w:spacing w:val="-11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Администрации документов и информации не может являться основанием для отказа в предоставлении Заявителю муниципальной услуги.</w:t>
      </w:r>
    </w:p>
    <w:p w:rsidR="00F3074A" w:rsidRPr="00F72B17" w:rsidRDefault="0015084D" w:rsidP="009D6348">
      <w:pPr>
        <w:pStyle w:val="aff3"/>
        <w:tabs>
          <w:tab w:val="left" w:pos="-1985"/>
          <w:tab w:val="left" w:pos="-1843"/>
        </w:tabs>
        <w:ind w:left="0" w:firstLine="709"/>
        <w:jc w:val="both"/>
        <w:rPr>
          <w:sz w:val="24"/>
          <w:szCs w:val="24"/>
        </w:rPr>
      </w:pPr>
      <w:r w:rsidRPr="00A529F8">
        <w:rPr>
          <w:sz w:val="24"/>
          <w:szCs w:val="24"/>
        </w:rPr>
        <w:t>11.4</w:t>
      </w:r>
      <w:r w:rsidR="00F3074A" w:rsidRPr="00A529F8">
        <w:rPr>
          <w:sz w:val="24"/>
          <w:szCs w:val="24"/>
        </w:rPr>
        <w:t>. Должностное</w:t>
      </w:r>
      <w:r w:rsidR="00F3074A" w:rsidRPr="00A529F8">
        <w:rPr>
          <w:spacing w:val="-17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лицо,</w:t>
      </w:r>
      <w:r w:rsidR="00F3074A" w:rsidRPr="00A529F8">
        <w:rPr>
          <w:spacing w:val="-10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не</w:t>
      </w:r>
      <w:r w:rsidR="00F3074A" w:rsidRPr="00A529F8">
        <w:rPr>
          <w:spacing w:val="-16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представившее</w:t>
      </w:r>
      <w:r w:rsidR="00F3074A" w:rsidRPr="00A529F8">
        <w:rPr>
          <w:spacing w:val="-5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(несвоевременно</w:t>
      </w:r>
      <w:r w:rsidR="00F3074A" w:rsidRPr="00A529F8">
        <w:rPr>
          <w:spacing w:val="-16"/>
          <w:sz w:val="24"/>
          <w:szCs w:val="24"/>
        </w:rPr>
        <w:t xml:space="preserve"> </w:t>
      </w:r>
      <w:r w:rsidR="00F3074A" w:rsidRPr="00A529F8">
        <w:rPr>
          <w:sz w:val="24"/>
          <w:szCs w:val="24"/>
        </w:rPr>
        <w:t>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</w:t>
      </w:r>
      <w:r w:rsidR="00F3074A" w:rsidRPr="00F72B17">
        <w:rPr>
          <w:sz w:val="24"/>
          <w:szCs w:val="24"/>
        </w:rPr>
        <w:t xml:space="preserve"> Федерации.</w:t>
      </w:r>
    </w:p>
    <w:p w:rsidR="006F7570" w:rsidRPr="00F72B17" w:rsidRDefault="006F7570" w:rsidP="00F72B17">
      <w:pPr>
        <w:pStyle w:val="aff3"/>
        <w:tabs>
          <w:tab w:val="left" w:pos="-1985"/>
          <w:tab w:val="left" w:pos="-1843"/>
        </w:tabs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</w:t>
      </w:r>
      <w:r w:rsidRPr="00F72B1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 </w:t>
      </w:r>
      <w:r w:rsidRPr="00F72B17">
        <w:rPr>
          <w:spacing w:val="-2"/>
          <w:sz w:val="24"/>
          <w:szCs w:val="24"/>
        </w:rPr>
        <w:t>являются: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 xml:space="preserve">12.1.1. Заявление </w:t>
      </w:r>
      <w:r w:rsidR="00FA3F6E">
        <w:rPr>
          <w:rFonts w:ascii="Times New Roman" w:eastAsia="Calibri" w:hAnsi="Times New Roman" w:cs="Times New Roman"/>
          <w:bCs/>
          <w:color w:val="auto"/>
        </w:rPr>
        <w:t xml:space="preserve">о предоставлении муниципальной услуги 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подано в орган местного самоуправления или организацию, в полномочия которых не входит предоставление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>услуги;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>12.1.2. Неполное заполнение полей в форме заявления, в том числе в интерактивной форме заявления на ЕПГУ</w:t>
      </w:r>
      <w:r w:rsidR="004F77FE" w:rsidRPr="00F72B17">
        <w:rPr>
          <w:rFonts w:ascii="Times New Roman" w:eastAsia="Calibri" w:hAnsi="Times New Roman" w:cs="Times New Roman"/>
          <w:bCs/>
          <w:color w:val="auto"/>
        </w:rPr>
        <w:t>, РПГУ</w:t>
      </w:r>
      <w:r w:rsidRPr="00F72B17">
        <w:rPr>
          <w:rFonts w:ascii="Times New Roman" w:eastAsia="Calibri" w:hAnsi="Times New Roman" w:cs="Times New Roman"/>
          <w:bCs/>
          <w:color w:val="auto"/>
        </w:rPr>
        <w:t>;</w:t>
      </w:r>
    </w:p>
    <w:p w:rsidR="001F506C" w:rsidRPr="00F72B17" w:rsidRDefault="00B37874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>
        <w:rPr>
          <w:rFonts w:ascii="Times New Roman" w:eastAsia="Calibri" w:hAnsi="Times New Roman" w:cs="Times New Roman"/>
          <w:bCs/>
          <w:color w:val="auto"/>
        </w:rPr>
        <w:t xml:space="preserve">12.1.3. </w:t>
      </w:r>
      <w:r w:rsidR="006F7570" w:rsidRPr="00F72B17">
        <w:rPr>
          <w:rFonts w:ascii="Times New Roman" w:eastAsia="Calibri" w:hAnsi="Times New Roman" w:cs="Times New Roman"/>
          <w:bCs/>
          <w:color w:val="auto"/>
        </w:rPr>
        <w:t xml:space="preserve">Представление неполного комплекта документов, необходимых для предоставления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="006F7570" w:rsidRPr="00F72B17">
        <w:rPr>
          <w:rFonts w:ascii="Times New Roman" w:eastAsia="Calibri" w:hAnsi="Times New Roman" w:cs="Times New Roman"/>
          <w:bCs/>
          <w:color w:val="auto"/>
        </w:rPr>
        <w:t>услуги;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 xml:space="preserve">12.1.4. Представленные документы утратили силу на момент обращения за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услугой (документ, удостоверяющий личность; документ, удостоверяющий полномочия </w:t>
      </w:r>
      <w:r w:rsidR="009E1EFA" w:rsidRPr="00F72B17">
        <w:rPr>
          <w:rFonts w:ascii="Times New Roman" w:eastAsia="Calibri" w:hAnsi="Times New Roman" w:cs="Times New Roman"/>
          <w:bCs/>
          <w:color w:val="auto"/>
        </w:rPr>
        <w:t>П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редставителя Заявителя, 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в случае обращения за предоставлением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>услуги указанным лицом);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7570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 xml:space="preserve">12.1.6. Представленные в электронном виде документы содержат повреждения, </w:t>
      </w:r>
      <w:r w:rsidRPr="00F72B17">
        <w:rPr>
          <w:rFonts w:ascii="Times New Roman" w:eastAsia="Calibri" w:hAnsi="Times New Roman" w:cs="Times New Roman"/>
          <w:bCs/>
          <w:color w:val="auto"/>
        </w:rPr>
        <w:lastRenderedPageBreak/>
        <w:t xml:space="preserve">наличие которых не позволяет в полном объеме использовать информацию и сведения, содержащиеся в документах для предоставления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>услуги;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>12</w:t>
      </w:r>
      <w:r w:rsidR="00CD2906">
        <w:rPr>
          <w:rFonts w:ascii="Times New Roman" w:eastAsia="Calibri" w:hAnsi="Times New Roman" w:cs="Times New Roman"/>
          <w:bCs/>
          <w:color w:val="auto"/>
        </w:rPr>
        <w:t>.1.7.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 Заявление и документы, необходимые для предоставления </w:t>
      </w:r>
      <w:r w:rsidR="007D55C4" w:rsidRPr="00F72B17">
        <w:rPr>
          <w:rFonts w:ascii="Times New Roman" w:eastAsia="Calibri" w:hAnsi="Times New Roman" w:cs="Times New Roman"/>
          <w:bCs/>
          <w:color w:val="auto"/>
        </w:rPr>
        <w:t xml:space="preserve">муниципальной </w:t>
      </w:r>
      <w:r w:rsidRPr="00F72B17">
        <w:rPr>
          <w:rFonts w:ascii="Times New Roman" w:eastAsia="Calibri" w:hAnsi="Times New Roman" w:cs="Times New Roman"/>
          <w:bCs/>
          <w:color w:val="auto"/>
        </w:rPr>
        <w:t>услуги, поданы в электронной форме с нарушением требований, установленных нормативными правовыми актами;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eastAsia="Calibri" w:hAnsi="Times New Roman" w:cs="Times New Roman"/>
          <w:bCs/>
          <w:color w:val="auto"/>
        </w:rPr>
        <w:t xml:space="preserve">12.1.8. Выявлено несоблюдение установленных статьей 11 Федерального закона от </w:t>
      </w:r>
      <w:r w:rsidR="00324C7C" w:rsidRPr="00F72B17">
        <w:rPr>
          <w:rFonts w:ascii="Times New Roman" w:eastAsia="Calibri" w:hAnsi="Times New Roman" w:cs="Times New Roman"/>
          <w:bCs/>
          <w:color w:val="auto"/>
        </w:rPr>
        <w:t>0</w:t>
      </w:r>
      <w:r w:rsidRPr="00F72B17">
        <w:rPr>
          <w:rFonts w:ascii="Times New Roman" w:eastAsia="Calibri" w:hAnsi="Times New Roman" w:cs="Times New Roman"/>
          <w:bCs/>
          <w:color w:val="auto"/>
        </w:rPr>
        <w:t>6</w:t>
      </w:r>
      <w:r w:rsidR="00324C7C" w:rsidRPr="00F72B17">
        <w:rPr>
          <w:rFonts w:ascii="Times New Roman" w:eastAsia="Calibri" w:hAnsi="Times New Roman" w:cs="Times New Roman"/>
          <w:bCs/>
          <w:color w:val="auto"/>
        </w:rPr>
        <w:t>.04.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2011г. </w:t>
      </w:r>
      <w:r w:rsidR="00A61580" w:rsidRPr="00F72B17">
        <w:rPr>
          <w:rFonts w:ascii="Times New Roman" w:eastAsia="Calibri" w:hAnsi="Times New Roman" w:cs="Times New Roman"/>
          <w:bCs/>
          <w:color w:val="auto"/>
        </w:rPr>
        <w:t>N</w:t>
      </w:r>
      <w:r w:rsidRPr="00F72B17">
        <w:rPr>
          <w:rFonts w:ascii="Times New Roman" w:eastAsia="Calibri" w:hAnsi="Times New Roman" w:cs="Times New Roman"/>
          <w:bCs/>
          <w:color w:val="auto"/>
        </w:rPr>
        <w:t xml:space="preserve"> 63-ФЗ «Об электронной подписи» условий признания действительности усиленной квалифицированной электронной подписи.</w:t>
      </w:r>
      <w:bookmarkStart w:id="8" w:name="bookmark271"/>
      <w:bookmarkStart w:id="9" w:name="bookmark275"/>
      <w:bookmarkEnd w:id="8"/>
      <w:bookmarkEnd w:id="9"/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2F7FE7">
        <w:rPr>
          <w:rFonts w:ascii="Times New Roman" w:hAnsi="Times New Roman" w:cs="Times New Roman"/>
          <w:color w:val="auto"/>
        </w:rPr>
        <w:t>12.2. Решение об отказе в приеме документов, по осно</w:t>
      </w:r>
      <w:r w:rsidR="00D43BE5">
        <w:rPr>
          <w:rFonts w:ascii="Times New Roman" w:hAnsi="Times New Roman" w:cs="Times New Roman"/>
          <w:color w:val="auto"/>
        </w:rPr>
        <w:t xml:space="preserve">ваниям, указанным в пункте 10.1 </w:t>
      </w:r>
      <w:r w:rsidRPr="002F7FE7">
        <w:rPr>
          <w:rFonts w:ascii="Times New Roman" w:hAnsi="Times New Roman" w:cs="Times New Roman"/>
          <w:color w:val="auto"/>
        </w:rPr>
        <w:t xml:space="preserve">настоящего Административного регламента, оформляется по форме согласно </w:t>
      </w:r>
      <w:r w:rsidRPr="00EC000B">
        <w:rPr>
          <w:rFonts w:ascii="Times New Roman" w:hAnsi="Times New Roman" w:cs="Times New Roman"/>
          <w:color w:val="auto"/>
        </w:rPr>
        <w:t xml:space="preserve">Приложению </w:t>
      </w:r>
      <w:r w:rsidR="00A61580" w:rsidRPr="00EC000B">
        <w:rPr>
          <w:rFonts w:ascii="Times New Roman" w:hAnsi="Times New Roman" w:cs="Times New Roman"/>
          <w:color w:val="auto"/>
        </w:rPr>
        <w:t>N</w:t>
      </w:r>
      <w:r w:rsidRPr="00EC000B">
        <w:rPr>
          <w:rFonts w:ascii="Times New Roman" w:hAnsi="Times New Roman" w:cs="Times New Roman"/>
          <w:color w:val="auto"/>
        </w:rPr>
        <w:t xml:space="preserve"> </w:t>
      </w:r>
      <w:r w:rsidR="00D43BE5" w:rsidRPr="00EC000B">
        <w:rPr>
          <w:rFonts w:ascii="Times New Roman" w:hAnsi="Times New Roman" w:cs="Times New Roman"/>
          <w:color w:val="auto"/>
        </w:rPr>
        <w:t>2</w:t>
      </w:r>
      <w:r w:rsidRPr="002F7FE7">
        <w:rPr>
          <w:rFonts w:ascii="Times New Roman" w:hAnsi="Times New Roman" w:cs="Times New Roman"/>
          <w:color w:val="auto"/>
        </w:rPr>
        <w:t xml:space="preserve"> к настоящему Административному регламенту.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12.3. Решение об отказе в приеме документов, по основаниям, указанным в пункте 1</w:t>
      </w:r>
      <w:r w:rsidR="00D43BE5">
        <w:rPr>
          <w:rFonts w:ascii="Times New Roman" w:hAnsi="Times New Roman" w:cs="Times New Roman"/>
          <w:color w:val="auto"/>
        </w:rPr>
        <w:t>0</w:t>
      </w:r>
      <w:r w:rsidRPr="00F72B17">
        <w:rPr>
          <w:rFonts w:ascii="Times New Roman" w:hAnsi="Times New Roman" w:cs="Times New Roman"/>
          <w:color w:val="auto"/>
        </w:rPr>
        <w:t xml:space="preserve">.1 настоящего Административного регламента, направляется </w:t>
      </w:r>
      <w:r w:rsidR="009E1EFA" w:rsidRPr="00F72B17">
        <w:rPr>
          <w:rFonts w:ascii="Times New Roman" w:hAnsi="Times New Roman" w:cs="Times New Roman"/>
          <w:color w:val="auto"/>
        </w:rPr>
        <w:t>З</w:t>
      </w:r>
      <w:r w:rsidRPr="00F72B17">
        <w:rPr>
          <w:rFonts w:ascii="Times New Roman" w:hAnsi="Times New Roman" w:cs="Times New Roman"/>
          <w:color w:val="auto"/>
        </w:rPr>
        <w:t xml:space="preserve">аявителю способом, определенным </w:t>
      </w:r>
      <w:r w:rsidR="009E1EFA" w:rsidRPr="00F72B17">
        <w:rPr>
          <w:rFonts w:ascii="Times New Roman" w:hAnsi="Times New Roman" w:cs="Times New Roman"/>
          <w:color w:val="auto"/>
        </w:rPr>
        <w:t>З</w:t>
      </w:r>
      <w:r w:rsidRPr="00F72B17">
        <w:rPr>
          <w:rFonts w:ascii="Times New Roman" w:hAnsi="Times New Roman" w:cs="Times New Roman"/>
          <w:color w:val="auto"/>
        </w:rPr>
        <w:t xml:space="preserve">аявителем в заявлении о предоставлении </w:t>
      </w:r>
      <w:r w:rsidR="006044DC" w:rsidRPr="00F72B17">
        <w:rPr>
          <w:rFonts w:ascii="Times New Roman" w:hAnsi="Times New Roman" w:cs="Times New Roman"/>
          <w:color w:val="auto"/>
        </w:rPr>
        <w:t xml:space="preserve">муниципальной услуги </w:t>
      </w:r>
      <w:r w:rsidRPr="00F72B17">
        <w:rPr>
          <w:rFonts w:ascii="Times New Roman" w:hAnsi="Times New Roman" w:cs="Times New Roman"/>
          <w:color w:val="auto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6044DC" w:rsidRPr="00F72B17">
        <w:rPr>
          <w:rFonts w:ascii="Times New Roman" w:hAnsi="Times New Roman" w:cs="Times New Roman"/>
          <w:color w:val="auto"/>
        </w:rPr>
        <w:t>У</w:t>
      </w:r>
      <w:r w:rsidRPr="00F72B17">
        <w:rPr>
          <w:rFonts w:ascii="Times New Roman" w:hAnsi="Times New Roman" w:cs="Times New Roman"/>
          <w:color w:val="auto"/>
        </w:rPr>
        <w:t>полномоченный орган.</w:t>
      </w:r>
    </w:p>
    <w:p w:rsidR="006F7570" w:rsidRPr="00F72B17" w:rsidRDefault="006F7570" w:rsidP="00F72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12.4. Отказ в приеме документов, по основаниям, указанным в пункте 1</w:t>
      </w:r>
      <w:r w:rsidR="00D43BE5">
        <w:rPr>
          <w:rFonts w:ascii="Times New Roman" w:hAnsi="Times New Roman" w:cs="Times New Roman"/>
          <w:color w:val="auto"/>
        </w:rPr>
        <w:t>0</w:t>
      </w:r>
      <w:r w:rsidRPr="00F72B17">
        <w:rPr>
          <w:rFonts w:ascii="Times New Roman" w:hAnsi="Times New Roman" w:cs="Times New Roman"/>
          <w:color w:val="auto"/>
        </w:rPr>
        <w:t xml:space="preserve">.1 настоящего Административного регламента, не препятствует повторному обращению </w:t>
      </w:r>
      <w:r w:rsidR="009E1EFA" w:rsidRPr="00F72B17">
        <w:rPr>
          <w:rFonts w:ascii="Times New Roman" w:hAnsi="Times New Roman" w:cs="Times New Roman"/>
          <w:color w:val="auto"/>
        </w:rPr>
        <w:t>З</w:t>
      </w:r>
      <w:r w:rsidRPr="00F72B17">
        <w:rPr>
          <w:rFonts w:ascii="Times New Roman" w:hAnsi="Times New Roman" w:cs="Times New Roman"/>
          <w:color w:val="auto"/>
        </w:rPr>
        <w:t xml:space="preserve">аявителя в </w:t>
      </w:r>
      <w:r w:rsidR="007D55C4" w:rsidRPr="00F72B17">
        <w:rPr>
          <w:rFonts w:ascii="Times New Roman" w:hAnsi="Times New Roman" w:cs="Times New Roman"/>
          <w:color w:val="auto"/>
        </w:rPr>
        <w:t>Уполномоченный орган</w:t>
      </w:r>
      <w:r w:rsidRPr="00F72B17">
        <w:rPr>
          <w:rFonts w:ascii="Times New Roman" w:hAnsi="Times New Roman" w:cs="Times New Roman"/>
          <w:color w:val="auto"/>
        </w:rPr>
        <w:t xml:space="preserve"> за получением услуги.</w:t>
      </w:r>
    </w:p>
    <w:p w:rsidR="006F7570" w:rsidRPr="00F72B17" w:rsidRDefault="006F7570" w:rsidP="00F72B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приостановления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или отказа в предоставлении муниципальной услуги</w:t>
      </w:r>
    </w:p>
    <w:p w:rsidR="00E75042" w:rsidRPr="00BB6404" w:rsidRDefault="006F7570" w:rsidP="00F72B17">
      <w:pPr>
        <w:pStyle w:val="af8"/>
        <w:tabs>
          <w:tab w:val="left" w:pos="-1276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BB6404">
        <w:rPr>
          <w:sz w:val="24"/>
          <w:szCs w:val="24"/>
        </w:rPr>
        <w:t xml:space="preserve">13.1. Оснований для приостановления предоставления муниципальной услуги законодательством Российской Федерации не </w:t>
      </w:r>
      <w:r w:rsidR="00E75042" w:rsidRPr="00BB6404">
        <w:rPr>
          <w:spacing w:val="-2"/>
          <w:sz w:val="24"/>
          <w:szCs w:val="24"/>
        </w:rPr>
        <w:t>предусмотрено.</w:t>
      </w:r>
    </w:p>
    <w:p w:rsidR="00E75042" w:rsidRPr="00BB6404" w:rsidRDefault="006F7570" w:rsidP="00F72B17">
      <w:pPr>
        <w:pStyle w:val="af8"/>
        <w:tabs>
          <w:tab w:val="left" w:pos="-1276"/>
        </w:tabs>
        <w:spacing w:before="0" w:line="240" w:lineRule="auto"/>
        <w:ind w:left="0" w:firstLine="709"/>
        <w:rPr>
          <w:sz w:val="24"/>
          <w:szCs w:val="24"/>
        </w:rPr>
      </w:pPr>
      <w:r w:rsidRPr="00BB6404">
        <w:rPr>
          <w:spacing w:val="-2"/>
          <w:sz w:val="24"/>
          <w:szCs w:val="24"/>
        </w:rPr>
        <w:t xml:space="preserve">13.2. </w:t>
      </w:r>
      <w:r w:rsidR="00365AFF" w:rsidRPr="00BB6404">
        <w:rPr>
          <w:spacing w:val="9"/>
          <w:sz w:val="24"/>
          <w:szCs w:val="24"/>
        </w:rPr>
        <w:t>О</w:t>
      </w:r>
      <w:r w:rsidR="00E75042" w:rsidRPr="00BB6404">
        <w:rPr>
          <w:sz w:val="24"/>
          <w:szCs w:val="24"/>
        </w:rPr>
        <w:t>сновани</w:t>
      </w:r>
      <w:r w:rsidR="00365AFF" w:rsidRPr="00BB6404">
        <w:rPr>
          <w:sz w:val="24"/>
          <w:szCs w:val="24"/>
        </w:rPr>
        <w:t>я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для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отказа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в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выдаче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разрешения</w:t>
      </w:r>
      <w:r w:rsidR="00E75042" w:rsidRPr="00BB6404">
        <w:rPr>
          <w:spacing w:val="1"/>
          <w:sz w:val="24"/>
          <w:szCs w:val="24"/>
        </w:rPr>
        <w:t xml:space="preserve"> </w:t>
      </w:r>
      <w:r w:rsidR="00E75042" w:rsidRPr="00BB6404">
        <w:rPr>
          <w:sz w:val="24"/>
          <w:szCs w:val="24"/>
        </w:rPr>
        <w:t>на</w:t>
      </w:r>
      <w:r w:rsidR="00E75042" w:rsidRPr="00BB6404">
        <w:rPr>
          <w:spacing w:val="1"/>
          <w:sz w:val="24"/>
          <w:szCs w:val="24"/>
        </w:rPr>
        <w:t xml:space="preserve"> </w:t>
      </w:r>
      <w:r w:rsidR="00BB6404" w:rsidRPr="00BB6404">
        <w:rPr>
          <w:spacing w:val="1"/>
          <w:sz w:val="24"/>
          <w:szCs w:val="24"/>
        </w:rPr>
        <w:t xml:space="preserve">ввод </w:t>
      </w:r>
      <w:r w:rsidR="00E25F0E">
        <w:rPr>
          <w:spacing w:val="1"/>
          <w:sz w:val="24"/>
          <w:szCs w:val="24"/>
        </w:rPr>
        <w:t xml:space="preserve">объекта </w:t>
      </w:r>
      <w:r w:rsidR="00BB6404" w:rsidRPr="00BB6404">
        <w:rPr>
          <w:spacing w:val="1"/>
          <w:sz w:val="24"/>
          <w:szCs w:val="24"/>
        </w:rPr>
        <w:t>в эксплуатацию: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а) отсутствие документов, предусмотренных подпунктами «г»-«д» пункта 10.1, пунктом 11.1 настоящего Административного регламента;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BB6404">
        <w:rPr>
          <w:rFonts w:ascii="Times New Roman" w:eastAsia="Calibri" w:hAnsi="Times New Roman" w:cs="Times New Roman"/>
          <w:bCs/>
          <w:color w:val="000000" w:themeColor="text1"/>
          <w:vertAlign w:val="superscript"/>
          <w:lang w:eastAsia="en-US"/>
        </w:rPr>
        <w:t>2</w:t>
      </w: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статьи 55 Градостроительного кодекса Российской Федерации;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BB6404">
        <w:rPr>
          <w:rFonts w:ascii="Times New Roman" w:eastAsia="Calibri" w:hAnsi="Times New Roman" w:cs="Times New Roman"/>
          <w:bCs/>
          <w:color w:val="000000" w:themeColor="text1"/>
          <w:vertAlign w:val="superscript"/>
          <w:lang w:eastAsia="en-US"/>
        </w:rPr>
        <w:t>2</w:t>
      </w: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статьи 55 Градостроительного кодекса Российской Федерации;</w:t>
      </w:r>
    </w:p>
    <w:p w:rsidR="00BB6404" w:rsidRPr="00BB6404" w:rsidRDefault="00BB6404" w:rsidP="00BB640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lang w:eastAsia="en-US"/>
        </w:rPr>
      </w:pP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 w:rsidRPr="00BB6404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lastRenderedPageBreak/>
        <w:t>изменена зона с особыми условиями использования территории, не введен в эксплуатацию.</w:t>
      </w:r>
    </w:p>
    <w:p w:rsidR="006F7570" w:rsidRPr="00F72B17" w:rsidRDefault="006F7570" w:rsidP="00F72B17">
      <w:pPr>
        <w:pStyle w:val="af8"/>
        <w:tabs>
          <w:tab w:val="left" w:pos="-1276"/>
        </w:tabs>
        <w:spacing w:before="0" w:line="240" w:lineRule="auto"/>
        <w:ind w:left="0" w:firstLine="709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Порядок, размер и</w:t>
      </w:r>
      <w:r w:rsidRPr="00F72B17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основания взимания</w:t>
      </w:r>
      <w:r w:rsidRPr="00F72B17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государственной</w:t>
      </w:r>
      <w:r w:rsidRPr="00F72B17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пошлины или иной</w:t>
      </w:r>
      <w:r w:rsidR="002801EF" w:rsidRPr="00F72B1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платы,</w:t>
      </w:r>
      <w:r w:rsidRPr="00F72B1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взимаемой за</w:t>
      </w:r>
      <w:r w:rsidR="002801EF" w:rsidRPr="00F72B17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предоставление</w:t>
      </w:r>
      <w:r w:rsidRPr="00F72B17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14.1. Муниципальная услуга предоставляется бесплатно.</w:t>
      </w:r>
    </w:p>
    <w:p w:rsidR="00A8151D" w:rsidRPr="00F72B17" w:rsidRDefault="00A8151D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Способы предоставления Заявителем документов,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необходимых для получения муниципальной услуги</w:t>
      </w:r>
    </w:p>
    <w:p w:rsidR="006F7570" w:rsidRPr="00F72B17" w:rsidRDefault="00834EEF" w:rsidP="00167146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>.1. Администрация обеспечивает предоставление муниципальной услуги в электронной форме посредством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ЕПГУ, РПГУ, а также при личном обращении в Уполномоченный орган, в том числе через многофункциональный центр по выбору Заявителя в соответствии с Федеральным законом от 27.07.2010</w:t>
      </w:r>
      <w:r w:rsidR="007A6F61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7A6F61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N 210-ФЗ «Об организации предоставления государственных и муниципальных услуг»</w:t>
      </w:r>
      <w:r w:rsidR="006F7570" w:rsidRPr="00F72B17">
        <w:rPr>
          <w:sz w:val="24"/>
          <w:szCs w:val="24"/>
        </w:rPr>
        <w:t>.</w:t>
      </w:r>
    </w:p>
    <w:p w:rsidR="00834EEF" w:rsidRPr="00F72B17" w:rsidRDefault="00E25F0E" w:rsidP="00167146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>.2. Для получения муниципальной услуги в электронной форме Заявитель авторизуется на ЕПГУ</w:t>
      </w:r>
      <w:r w:rsidR="00834EEF" w:rsidRPr="00F72B17">
        <w:rPr>
          <w:sz w:val="24"/>
          <w:szCs w:val="24"/>
        </w:rPr>
        <w:t>, РПГУ</w:t>
      </w:r>
      <w:r w:rsidR="006F7570" w:rsidRPr="00F72B17">
        <w:rPr>
          <w:sz w:val="24"/>
          <w:szCs w:val="24"/>
        </w:rPr>
        <w:t xml:space="preserve"> посредством подтвержденной учетной записи в ЕСИА, затем заполняет заявление в электронном виде с использованием с</w:t>
      </w:r>
      <w:r w:rsidR="00834EEF" w:rsidRPr="00F72B17">
        <w:rPr>
          <w:sz w:val="24"/>
          <w:szCs w:val="24"/>
        </w:rPr>
        <w:t>пециальной интерактивной формы.</w:t>
      </w:r>
    </w:p>
    <w:p w:rsidR="006F7570" w:rsidRPr="00F72B17" w:rsidRDefault="006F7570" w:rsidP="00167146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E25F0E">
        <w:rPr>
          <w:spacing w:val="-2"/>
          <w:sz w:val="24"/>
          <w:szCs w:val="24"/>
        </w:rPr>
        <w:t>5</w:t>
      </w:r>
      <w:r w:rsidRPr="00F72B17">
        <w:rPr>
          <w:spacing w:val="-2"/>
          <w:sz w:val="24"/>
          <w:szCs w:val="24"/>
        </w:rPr>
        <w:t xml:space="preserve">.3. </w:t>
      </w:r>
      <w:r w:rsidRPr="00F72B17">
        <w:rPr>
          <w:sz w:val="24"/>
          <w:szCs w:val="24"/>
        </w:rPr>
        <w:t>Заполненное заявление отправляется Заявителем вместе с прикрепленными документами в электронной форме, необходимыми для предоставления муниципальной услуги в Уполномоченный орган.</w:t>
      </w:r>
    </w:p>
    <w:p w:rsidR="006F7570" w:rsidRPr="00F72B17" w:rsidRDefault="00E25F0E" w:rsidP="0016714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 xml:space="preserve">.4. Заявитель уведомляется о получении Уполномоченным органом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</w:t>
      </w:r>
      <w:r w:rsidR="007B3B08" w:rsidRPr="00F72B17">
        <w:rPr>
          <w:sz w:val="24"/>
          <w:szCs w:val="24"/>
        </w:rPr>
        <w:t>Е</w:t>
      </w:r>
      <w:r w:rsidR="006F7570" w:rsidRPr="00F72B17">
        <w:rPr>
          <w:sz w:val="24"/>
          <w:szCs w:val="24"/>
        </w:rPr>
        <w:t>ПГУ</w:t>
      </w:r>
      <w:r w:rsidR="00834EEF" w:rsidRPr="00F72B17">
        <w:rPr>
          <w:sz w:val="24"/>
          <w:szCs w:val="24"/>
        </w:rPr>
        <w:t>, РПГУ</w:t>
      </w:r>
      <w:r w:rsidR="006F7570" w:rsidRPr="00F72B17">
        <w:rPr>
          <w:sz w:val="24"/>
          <w:szCs w:val="24"/>
        </w:rPr>
        <w:t>.</w:t>
      </w:r>
    </w:p>
    <w:p w:rsidR="006F7570" w:rsidRPr="00F72B17" w:rsidRDefault="006F7570" w:rsidP="00167146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>.5. Предоставление муниципальной услуги по экстерриториальному принципу осуществляется в части обеспечения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возможности подачи заявлений о предоставлении муниципальной услуги посредством ЕПГУ</w:t>
      </w:r>
      <w:r w:rsidR="00834EEF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 xml:space="preserve"> и получения результата муниципальной услуги в многофункциональном центре</w:t>
      </w:r>
      <w:r w:rsidR="00834EEF" w:rsidRPr="00F72B17">
        <w:rPr>
          <w:sz w:val="24"/>
          <w:szCs w:val="24"/>
        </w:rPr>
        <w:t xml:space="preserve"> на бумажном носителе</w:t>
      </w:r>
      <w:r w:rsidRPr="00F72B17">
        <w:rPr>
          <w:sz w:val="24"/>
          <w:szCs w:val="24"/>
        </w:rPr>
        <w:t>.</w:t>
      </w:r>
    </w:p>
    <w:p w:rsidR="006F7570" w:rsidRPr="00F72B17" w:rsidRDefault="00E25F0E" w:rsidP="0016714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>.6. Заявителям обеспечивается возможность представления заявления о предоставлении муниципальной услуги и прилагаемых документов в электронной форме посредством ЕПГУ</w:t>
      </w:r>
      <w:r w:rsidR="00AF7ACC" w:rsidRPr="00F72B17">
        <w:rPr>
          <w:sz w:val="24"/>
          <w:szCs w:val="24"/>
        </w:rPr>
        <w:t>, РПГУ</w:t>
      </w:r>
      <w:r w:rsidR="006F7570" w:rsidRPr="00F72B17">
        <w:rPr>
          <w:sz w:val="24"/>
          <w:szCs w:val="24"/>
        </w:rPr>
        <w:t>;</w:t>
      </w:r>
    </w:p>
    <w:p w:rsidR="006F7570" w:rsidRPr="00F72B17" w:rsidRDefault="006F7570" w:rsidP="00167146">
      <w:pPr>
        <w:pStyle w:val="aff3"/>
        <w:tabs>
          <w:tab w:val="left" w:pos="-4253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В этом случае Заявитель или его </w:t>
      </w:r>
      <w:r w:rsidR="009E1EFA" w:rsidRPr="00F72B17">
        <w:rPr>
          <w:sz w:val="24"/>
          <w:szCs w:val="24"/>
        </w:rPr>
        <w:t>П</w:t>
      </w:r>
      <w:r w:rsidRPr="00F72B17">
        <w:rPr>
          <w:sz w:val="24"/>
          <w:szCs w:val="24"/>
        </w:rPr>
        <w:t>редставитель авторизуется на ЕПГУ</w:t>
      </w:r>
      <w:r w:rsidR="00AF7ACC" w:rsidRPr="00F72B17">
        <w:rPr>
          <w:sz w:val="24"/>
          <w:szCs w:val="24"/>
        </w:rPr>
        <w:t xml:space="preserve"> либо РПГУ</w:t>
      </w:r>
      <w:r w:rsidRPr="00F72B17">
        <w:rPr>
          <w:sz w:val="24"/>
          <w:szCs w:val="24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F7570" w:rsidRPr="00F72B17" w:rsidRDefault="006F7570" w:rsidP="00167146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документами в электроном виде,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</w:t>
      </w:r>
      <w:r w:rsidR="009E1EFA" w:rsidRPr="00F72B17">
        <w:rPr>
          <w:sz w:val="24"/>
          <w:szCs w:val="24"/>
        </w:rPr>
        <w:t>П</w:t>
      </w:r>
      <w:r w:rsidRPr="00F72B17">
        <w:rPr>
          <w:sz w:val="24"/>
          <w:szCs w:val="24"/>
        </w:rPr>
        <w:t>редставителя, уполномоченного на подписание заявления.</w:t>
      </w:r>
    </w:p>
    <w:p w:rsidR="006F7570" w:rsidRPr="00F72B17" w:rsidRDefault="006F7570" w:rsidP="00167146">
      <w:pPr>
        <w:pStyle w:val="aff3"/>
        <w:tabs>
          <w:tab w:val="left" w:pos="1418"/>
        </w:tabs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 xml:space="preserve">.7. В случае направления заявления посредством ЕПГУ </w:t>
      </w:r>
      <w:r w:rsidR="00AF7ACC" w:rsidRPr="00F72B17">
        <w:rPr>
          <w:sz w:val="24"/>
          <w:szCs w:val="24"/>
        </w:rPr>
        <w:t xml:space="preserve">либо РПГУ </w:t>
      </w:r>
      <w:r w:rsidRPr="00F72B17">
        <w:rPr>
          <w:sz w:val="24"/>
          <w:szCs w:val="24"/>
        </w:rPr>
        <w:t>формирование заявления</w:t>
      </w:r>
      <w:r w:rsidR="00140792" w:rsidRPr="00F72B17">
        <w:rPr>
          <w:sz w:val="24"/>
          <w:szCs w:val="24"/>
        </w:rPr>
        <w:t xml:space="preserve"> о предоставлении муниципальной услуги</w:t>
      </w:r>
      <w:r w:rsidRPr="00F72B17">
        <w:rPr>
          <w:sz w:val="24"/>
          <w:szCs w:val="24"/>
        </w:rPr>
        <w:t xml:space="preserve"> осуществляется посредством заполнения интерактивной формы на ЕПГУ</w:t>
      </w:r>
      <w:r w:rsidR="00AF7ACC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 xml:space="preserve"> без необходимости дополнительной подачи заявления в какой-либо иной </w:t>
      </w:r>
      <w:r w:rsidRPr="00F72B17">
        <w:rPr>
          <w:spacing w:val="-2"/>
          <w:sz w:val="24"/>
          <w:szCs w:val="24"/>
        </w:rPr>
        <w:t>форме.</w:t>
      </w:r>
    </w:p>
    <w:p w:rsidR="006F7570" w:rsidRPr="00F72B17" w:rsidRDefault="006F7570" w:rsidP="00167146">
      <w:pPr>
        <w:pStyle w:val="aff3"/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E25F0E">
        <w:rPr>
          <w:spacing w:val="-2"/>
          <w:sz w:val="24"/>
          <w:szCs w:val="24"/>
        </w:rPr>
        <w:t>5</w:t>
      </w:r>
      <w:r w:rsidRPr="00F72B17">
        <w:rPr>
          <w:spacing w:val="-2"/>
          <w:sz w:val="24"/>
          <w:szCs w:val="24"/>
        </w:rPr>
        <w:t xml:space="preserve">.8. </w:t>
      </w:r>
      <w:r w:rsidRPr="00F72B17">
        <w:rPr>
          <w:sz w:val="24"/>
          <w:szCs w:val="24"/>
        </w:rPr>
        <w:t>В заявлении также указывается один из следующих способов направления</w:t>
      </w:r>
      <w:r w:rsidR="002004AC">
        <w:rPr>
          <w:spacing w:val="67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результата</w:t>
      </w:r>
      <w:r w:rsidRPr="00F72B17">
        <w:rPr>
          <w:spacing w:val="68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Pr="00F72B17">
        <w:rPr>
          <w:spacing w:val="72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муниципальной </w:t>
      </w:r>
      <w:r w:rsidRPr="00F72B17">
        <w:rPr>
          <w:spacing w:val="-2"/>
          <w:sz w:val="24"/>
          <w:szCs w:val="24"/>
        </w:rPr>
        <w:t>услуги:</w:t>
      </w:r>
    </w:p>
    <w:p w:rsidR="00AF7ACC" w:rsidRPr="00F72B17" w:rsidRDefault="00AF7ACC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в форме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электронного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документа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личном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кабинете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ЕПГУ, РПГУ;</w:t>
      </w:r>
    </w:p>
    <w:p w:rsidR="00AF7ACC" w:rsidRPr="00F72B17" w:rsidRDefault="00AF7ACC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на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бумажном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носителе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виде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распечатанного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экземпляра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электронного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документа в многофункциональном центре;</w:t>
      </w:r>
    </w:p>
    <w:p w:rsidR="006F7570" w:rsidRPr="00F72B17" w:rsidRDefault="00AF7ACC" w:rsidP="00167146">
      <w:pPr>
        <w:pStyle w:val="aff3"/>
        <w:tabs>
          <w:tab w:val="left" w:pos="-1985"/>
        </w:tabs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на</w:t>
      </w:r>
      <w:r w:rsidRPr="00F72B17">
        <w:rPr>
          <w:spacing w:val="39"/>
          <w:sz w:val="24"/>
          <w:szCs w:val="24"/>
        </w:rPr>
        <w:t xml:space="preserve"> </w:t>
      </w:r>
      <w:r w:rsidRPr="00F72B17">
        <w:rPr>
          <w:sz w:val="24"/>
          <w:szCs w:val="24"/>
        </w:rPr>
        <w:t>бумажном</w:t>
      </w:r>
      <w:r w:rsidRPr="00F72B17">
        <w:rPr>
          <w:spacing w:val="28"/>
          <w:sz w:val="24"/>
          <w:szCs w:val="24"/>
        </w:rPr>
        <w:t xml:space="preserve"> </w:t>
      </w:r>
      <w:r w:rsidRPr="00F72B17">
        <w:rPr>
          <w:sz w:val="24"/>
          <w:szCs w:val="24"/>
        </w:rPr>
        <w:t>носителе</w:t>
      </w:r>
      <w:r w:rsidRPr="00F72B17">
        <w:rPr>
          <w:spacing w:val="34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34"/>
          <w:sz w:val="24"/>
          <w:szCs w:val="24"/>
        </w:rPr>
        <w:t xml:space="preserve"> </w:t>
      </w:r>
      <w:r w:rsidRPr="00F72B17">
        <w:rPr>
          <w:sz w:val="24"/>
          <w:szCs w:val="24"/>
        </w:rPr>
        <w:t>Уполномоченном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органе,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многофункциональном </w:t>
      </w:r>
      <w:r w:rsidRPr="00F72B17">
        <w:rPr>
          <w:spacing w:val="-2"/>
          <w:sz w:val="24"/>
          <w:szCs w:val="24"/>
        </w:rPr>
        <w:t xml:space="preserve">центре (в случае личного обращения </w:t>
      </w:r>
      <w:r w:rsidR="00FB2053" w:rsidRPr="00F72B17">
        <w:rPr>
          <w:spacing w:val="-2"/>
          <w:sz w:val="24"/>
          <w:szCs w:val="24"/>
        </w:rPr>
        <w:t>З</w:t>
      </w:r>
      <w:r w:rsidRPr="00F72B17">
        <w:rPr>
          <w:spacing w:val="-2"/>
          <w:sz w:val="24"/>
          <w:szCs w:val="24"/>
        </w:rPr>
        <w:t>аявителя)</w:t>
      </w:r>
      <w:r w:rsidR="006F7570" w:rsidRPr="00F72B17">
        <w:rPr>
          <w:spacing w:val="-2"/>
          <w:sz w:val="24"/>
          <w:szCs w:val="24"/>
        </w:rPr>
        <w:t>.</w:t>
      </w:r>
    </w:p>
    <w:p w:rsidR="006F7570" w:rsidRPr="00F72B17" w:rsidRDefault="00E25F0E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15</w:t>
      </w:r>
      <w:r w:rsidR="006F7570" w:rsidRPr="00F72B17">
        <w:rPr>
          <w:spacing w:val="-2"/>
          <w:sz w:val="24"/>
          <w:szCs w:val="24"/>
        </w:rPr>
        <w:t>.9. Д</w:t>
      </w:r>
      <w:r w:rsidR="006F7570" w:rsidRPr="00F72B17">
        <w:rPr>
          <w:sz w:val="24"/>
          <w:szCs w:val="24"/>
        </w:rPr>
        <w:t xml:space="preserve">окумент, удостоверяющий личность Заявителя или </w:t>
      </w:r>
      <w:r w:rsidR="009E1EFA" w:rsidRPr="00F72B17">
        <w:rPr>
          <w:sz w:val="24"/>
          <w:szCs w:val="24"/>
        </w:rPr>
        <w:t>П</w:t>
      </w:r>
      <w:r w:rsidR="006F7570" w:rsidRPr="00F72B17">
        <w:rPr>
          <w:sz w:val="24"/>
          <w:szCs w:val="24"/>
        </w:rPr>
        <w:t>редставителя Заявителя (предоставляетс</w:t>
      </w:r>
      <w:r w:rsidR="00140792" w:rsidRPr="00F72B17">
        <w:rPr>
          <w:sz w:val="24"/>
          <w:szCs w:val="24"/>
        </w:rPr>
        <w:t>я в случае личного обращения в У</w:t>
      </w:r>
      <w:r w:rsidR="006F7570" w:rsidRPr="00F72B17">
        <w:rPr>
          <w:sz w:val="24"/>
          <w:szCs w:val="24"/>
        </w:rPr>
        <w:t xml:space="preserve">полномоченный орган). В случае </w:t>
      </w:r>
      <w:r w:rsidR="006F7570" w:rsidRPr="00F72B17">
        <w:rPr>
          <w:sz w:val="24"/>
          <w:szCs w:val="24"/>
        </w:rPr>
        <w:lastRenderedPageBreak/>
        <w:t>направления заявления посредством ЕПГУ</w:t>
      </w:r>
      <w:r w:rsidR="00AF7ACC" w:rsidRPr="00F72B17">
        <w:rPr>
          <w:sz w:val="24"/>
          <w:szCs w:val="24"/>
        </w:rPr>
        <w:t xml:space="preserve"> либо РПГУ</w:t>
      </w:r>
      <w:r w:rsidR="006F7570" w:rsidRPr="00F72B17">
        <w:rPr>
          <w:sz w:val="24"/>
          <w:szCs w:val="24"/>
        </w:rPr>
        <w:t xml:space="preserve"> сведения из документа, удостоверяющего личность Заявителя, </w:t>
      </w:r>
      <w:r w:rsidR="009E1EFA" w:rsidRPr="00F72B17">
        <w:rPr>
          <w:sz w:val="24"/>
          <w:szCs w:val="24"/>
        </w:rPr>
        <w:t>П</w:t>
      </w:r>
      <w:r w:rsidR="006F7570" w:rsidRPr="00F72B17">
        <w:rPr>
          <w:sz w:val="24"/>
          <w:szCs w:val="24"/>
        </w:rPr>
        <w:t>редставителя формируются при подтверждении учетной записи в Единой системе идентификации и аутентификации из состава соответствующих данных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F7570" w:rsidRPr="00F72B17" w:rsidRDefault="006F7570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 xml:space="preserve">.10. Результаты предоставления муниципальной услуги направляются Заявителю, </w:t>
      </w:r>
      <w:r w:rsidR="009E1EFA" w:rsidRPr="00F72B17">
        <w:rPr>
          <w:sz w:val="24"/>
          <w:szCs w:val="24"/>
        </w:rPr>
        <w:t>П</w:t>
      </w:r>
      <w:r w:rsidRPr="00F72B17">
        <w:rPr>
          <w:sz w:val="24"/>
          <w:szCs w:val="24"/>
        </w:rPr>
        <w:t>редставителю Заявителя в личный кабинет на ЕПГУ</w:t>
      </w:r>
      <w:r w:rsidR="00AF7ACC" w:rsidRPr="00F72B17">
        <w:rPr>
          <w:sz w:val="24"/>
          <w:szCs w:val="24"/>
        </w:rPr>
        <w:t xml:space="preserve"> либо РПГУ</w:t>
      </w:r>
      <w:r w:rsidRPr="00F72B17">
        <w:rPr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</w:t>
      </w:r>
      <w:r w:rsidR="00AF7ACC" w:rsidRPr="00F72B17">
        <w:rPr>
          <w:sz w:val="24"/>
          <w:szCs w:val="24"/>
        </w:rPr>
        <w:t xml:space="preserve"> либо РПГУ соответственно</w:t>
      </w:r>
      <w:r w:rsidRPr="00F72B17">
        <w:rPr>
          <w:sz w:val="24"/>
          <w:szCs w:val="24"/>
        </w:rPr>
        <w:t>.</w:t>
      </w:r>
    </w:p>
    <w:p w:rsidR="006F7570" w:rsidRPr="00F72B17" w:rsidRDefault="00E25F0E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 xml:space="preserve">.11. В случае направления заявления посредством ЕПГУ </w:t>
      </w:r>
      <w:r w:rsidR="00AF7ACC" w:rsidRPr="00F72B17">
        <w:rPr>
          <w:sz w:val="24"/>
          <w:szCs w:val="24"/>
        </w:rPr>
        <w:t xml:space="preserve">либо РПГУ </w:t>
      </w:r>
      <w:r w:rsidR="006F7570" w:rsidRPr="00F72B17">
        <w:rPr>
          <w:sz w:val="24"/>
          <w:szCs w:val="24"/>
        </w:rPr>
        <w:t>результат предоставления муниципальной услуги также может быть выдан Заявителю на бумажном носителе в многофункциональном центре, указанном в заявлении, в порядке, предусмотренным настоящ</w:t>
      </w:r>
      <w:r w:rsidR="00744A7F">
        <w:rPr>
          <w:sz w:val="24"/>
          <w:szCs w:val="24"/>
        </w:rPr>
        <w:t>им</w:t>
      </w:r>
      <w:r w:rsidR="006F7570" w:rsidRPr="00F72B17">
        <w:rPr>
          <w:sz w:val="24"/>
          <w:szCs w:val="24"/>
        </w:rPr>
        <w:t xml:space="preserve"> Ад</w:t>
      </w:r>
      <w:r w:rsidR="00744A7F">
        <w:rPr>
          <w:sz w:val="24"/>
          <w:szCs w:val="24"/>
        </w:rPr>
        <w:t>министративным</w:t>
      </w:r>
      <w:r w:rsidR="006F7570" w:rsidRPr="00F72B17">
        <w:rPr>
          <w:sz w:val="24"/>
          <w:szCs w:val="24"/>
        </w:rPr>
        <w:t xml:space="preserve"> регламент</w:t>
      </w:r>
      <w:r w:rsidR="00744A7F">
        <w:rPr>
          <w:sz w:val="24"/>
          <w:szCs w:val="24"/>
        </w:rPr>
        <w:t>ом</w:t>
      </w:r>
      <w:r w:rsidR="006F7570" w:rsidRPr="00F72B17">
        <w:rPr>
          <w:sz w:val="24"/>
          <w:szCs w:val="24"/>
        </w:rPr>
        <w:t>.</w:t>
      </w:r>
    </w:p>
    <w:p w:rsidR="001B58F1" w:rsidRPr="00F72B17" w:rsidRDefault="006F7570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E25F0E">
        <w:rPr>
          <w:sz w:val="24"/>
          <w:szCs w:val="24"/>
        </w:rPr>
        <w:t>5</w:t>
      </w:r>
      <w:r w:rsidRPr="00F72B17">
        <w:rPr>
          <w:sz w:val="24"/>
          <w:szCs w:val="24"/>
        </w:rPr>
        <w:t>.12.</w:t>
      </w:r>
      <w:r w:rsidR="00F12231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Решение</w:t>
      </w:r>
      <w:r w:rsidR="001B58F1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о предоставлении муниципальной услуги принимается </w:t>
      </w:r>
      <w:r w:rsidR="001B58F1" w:rsidRPr="00F72B17">
        <w:rPr>
          <w:sz w:val="24"/>
          <w:szCs w:val="24"/>
        </w:rPr>
        <w:t xml:space="preserve">Администрацией </w:t>
      </w:r>
      <w:r w:rsidRPr="00F72B17">
        <w:rPr>
          <w:sz w:val="24"/>
          <w:szCs w:val="24"/>
        </w:rPr>
        <w:t>на основании документов, представленных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Заявителем в электронном виде, а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 сведений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находящихся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распоряжении иных органов государственной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власти, органов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местного самоуправления и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полученных Уполномоченным органом посредством межведомственного электронного взаимодействия</w:t>
      </w:r>
      <w:r w:rsidR="001B58F1" w:rsidRPr="00F72B17">
        <w:rPr>
          <w:sz w:val="24"/>
          <w:szCs w:val="24"/>
        </w:rPr>
        <w:t>.</w:t>
      </w:r>
    </w:p>
    <w:p w:rsidR="006F7570" w:rsidRPr="00F72B17" w:rsidRDefault="00E25F0E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B58F1" w:rsidRPr="00F72B17">
        <w:rPr>
          <w:sz w:val="24"/>
          <w:szCs w:val="24"/>
        </w:rPr>
        <w:t>.</w:t>
      </w:r>
      <w:r w:rsidR="000B50E6" w:rsidRPr="00F72B17">
        <w:rPr>
          <w:sz w:val="24"/>
          <w:szCs w:val="24"/>
        </w:rPr>
        <w:t>1</w:t>
      </w:r>
      <w:r w:rsidR="001B58F1" w:rsidRPr="00F72B17">
        <w:rPr>
          <w:sz w:val="24"/>
          <w:szCs w:val="24"/>
        </w:rPr>
        <w:t>3. Прием документов, необходимых для предоставления муниципальной услуги</w:t>
      </w:r>
      <w:bookmarkStart w:id="10" w:name="bookmark307"/>
      <w:bookmarkStart w:id="11" w:name="bookmark311"/>
      <w:bookmarkEnd w:id="10"/>
      <w:bookmarkEnd w:id="11"/>
      <w:r w:rsidR="004D6300" w:rsidRPr="00F72B17">
        <w:rPr>
          <w:sz w:val="24"/>
          <w:szCs w:val="24"/>
        </w:rPr>
        <w:t xml:space="preserve"> при </w:t>
      </w:r>
      <w:r w:rsidR="006F7570" w:rsidRPr="00F72B17">
        <w:rPr>
          <w:sz w:val="24"/>
          <w:szCs w:val="24"/>
        </w:rPr>
        <w:t>лично</w:t>
      </w:r>
      <w:r w:rsidR="004D6300" w:rsidRPr="00F72B17">
        <w:rPr>
          <w:sz w:val="24"/>
          <w:szCs w:val="24"/>
        </w:rPr>
        <w:t>м</w:t>
      </w:r>
      <w:r w:rsidR="006F7570" w:rsidRPr="00F72B17">
        <w:rPr>
          <w:sz w:val="24"/>
          <w:szCs w:val="24"/>
        </w:rPr>
        <w:t xml:space="preserve"> обращени</w:t>
      </w:r>
      <w:r w:rsidR="004D6300" w:rsidRPr="00F72B17">
        <w:rPr>
          <w:sz w:val="24"/>
          <w:szCs w:val="24"/>
        </w:rPr>
        <w:t>и в У</w:t>
      </w:r>
      <w:r w:rsidR="006F7570" w:rsidRPr="00F72B17">
        <w:rPr>
          <w:sz w:val="24"/>
          <w:szCs w:val="24"/>
        </w:rPr>
        <w:t xml:space="preserve">полномоченный орган, </w:t>
      </w:r>
      <w:r w:rsidR="004D6300" w:rsidRPr="00F72B17">
        <w:rPr>
          <w:sz w:val="24"/>
          <w:szCs w:val="24"/>
        </w:rPr>
        <w:t xml:space="preserve">многофункциональный центр в </w:t>
      </w:r>
      <w:r w:rsidR="006F7570" w:rsidRPr="00F72B17">
        <w:rPr>
          <w:sz w:val="24"/>
          <w:szCs w:val="24"/>
        </w:rPr>
        <w:t>соответствии</w:t>
      </w:r>
      <w:r w:rsidR="006F7570" w:rsidRPr="00F72B17">
        <w:rPr>
          <w:spacing w:val="6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</w:t>
      </w:r>
      <w:r w:rsidR="006F7570" w:rsidRPr="00F72B17">
        <w:rPr>
          <w:spacing w:val="63"/>
          <w:sz w:val="24"/>
          <w:szCs w:val="24"/>
        </w:rPr>
        <w:t xml:space="preserve"> </w:t>
      </w:r>
      <w:hyperlink r:id="rId15" w:tooltip="http://internet.garant.ru/document/redirect/12177515/0" w:history="1">
        <w:r w:rsidR="004D6300" w:rsidRPr="00F72B17">
          <w:rPr>
            <w:sz w:val="24"/>
            <w:szCs w:val="24"/>
            <w:highlight w:val="white"/>
          </w:rPr>
          <w:t>Федеральным законом</w:t>
        </w:r>
      </w:hyperlink>
      <w:r w:rsidR="004D6300" w:rsidRPr="00F72B17">
        <w:rPr>
          <w:sz w:val="24"/>
          <w:szCs w:val="24"/>
          <w:highlight w:val="white"/>
        </w:rPr>
        <w:t xml:space="preserve"> от 27.07.2010</w:t>
      </w:r>
      <w:r w:rsidR="007A6F61">
        <w:rPr>
          <w:sz w:val="24"/>
          <w:szCs w:val="24"/>
          <w:highlight w:val="white"/>
        </w:rPr>
        <w:t xml:space="preserve"> </w:t>
      </w:r>
      <w:r w:rsidR="004D6300" w:rsidRPr="00F72B17">
        <w:rPr>
          <w:sz w:val="24"/>
          <w:szCs w:val="24"/>
          <w:highlight w:val="white"/>
        </w:rPr>
        <w:t>г</w:t>
      </w:r>
      <w:r w:rsidR="007A6F61">
        <w:rPr>
          <w:sz w:val="24"/>
          <w:szCs w:val="24"/>
          <w:highlight w:val="white"/>
        </w:rPr>
        <w:t>ода</w:t>
      </w:r>
      <w:r w:rsidR="004D6300" w:rsidRPr="00F72B17">
        <w:rPr>
          <w:sz w:val="24"/>
          <w:szCs w:val="24"/>
          <w:highlight w:val="white"/>
        </w:rPr>
        <w:t xml:space="preserve"> N 210-ФЗ «Об организации предоставления государственных и муниципальных услуг» устанавливается настоящим Административным регламентом</w:t>
      </w:r>
      <w:r w:rsidR="006F7570" w:rsidRPr="00F72B17">
        <w:rPr>
          <w:sz w:val="24"/>
          <w:szCs w:val="24"/>
        </w:rPr>
        <w:t>.</w:t>
      </w:r>
    </w:p>
    <w:p w:rsidR="000B50E6" w:rsidRPr="00F72B17" w:rsidRDefault="000B50E6" w:rsidP="00167146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При личном обращении </w:t>
      </w:r>
      <w:r w:rsidR="00FB2053" w:rsidRPr="00F72B17">
        <w:rPr>
          <w:rFonts w:ascii="Times New Roman" w:hAnsi="Times New Roman" w:cs="Times New Roman"/>
        </w:rPr>
        <w:t>З</w:t>
      </w:r>
      <w:r w:rsidRPr="00F72B17">
        <w:rPr>
          <w:rFonts w:ascii="Times New Roman" w:hAnsi="Times New Roman" w:cs="Times New Roman"/>
        </w:rPr>
        <w:t>аявителя в Уполномоченный орган, многофункциональный центр с заявлением о предоставлении муниципальной услуги регистрация указанного заявления о</w:t>
      </w:r>
      <w:r w:rsidR="00FB2053" w:rsidRPr="00F72B17">
        <w:rPr>
          <w:rFonts w:ascii="Times New Roman" w:hAnsi="Times New Roman" w:cs="Times New Roman"/>
        </w:rPr>
        <w:t>существляется в день обращения З</w:t>
      </w:r>
      <w:r w:rsidRPr="00F72B17">
        <w:rPr>
          <w:rFonts w:ascii="Times New Roman" w:hAnsi="Times New Roman" w:cs="Times New Roman"/>
        </w:rPr>
        <w:t>аявителя.</w:t>
      </w:r>
    </w:p>
    <w:p w:rsidR="000B50E6" w:rsidRPr="00F72B17" w:rsidRDefault="000B50E6" w:rsidP="00167146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1</w:t>
      </w:r>
      <w:r w:rsidR="00E25F0E">
        <w:rPr>
          <w:rFonts w:ascii="Times New Roman" w:hAnsi="Times New Roman" w:cs="Times New Roman"/>
        </w:rPr>
        <w:t>5</w:t>
      </w:r>
      <w:r w:rsidRPr="00F72B17">
        <w:rPr>
          <w:rFonts w:ascii="Times New Roman" w:hAnsi="Times New Roman" w:cs="Times New Roman"/>
        </w:rPr>
        <w:t xml:space="preserve">.14. </w:t>
      </w:r>
      <w:r w:rsidRPr="00F72B17">
        <w:rPr>
          <w:rFonts w:ascii="Times New Roman" w:hAnsi="Times New Roman" w:cs="Times New Roman"/>
          <w:highlight w:val="white"/>
        </w:rPr>
        <w:t>Порядок предоставления документов, необходимых для предоставления муниципальной услуги, при личном обращении в Уполномоченный орган, много</w:t>
      </w:r>
      <w:r w:rsidR="00FB2053" w:rsidRPr="00F72B17">
        <w:rPr>
          <w:rFonts w:ascii="Times New Roman" w:hAnsi="Times New Roman" w:cs="Times New Roman"/>
          <w:highlight w:val="white"/>
        </w:rPr>
        <w:t>функциональный центр по выбору З</w:t>
      </w:r>
      <w:r w:rsidRPr="00F72B17">
        <w:rPr>
          <w:rFonts w:ascii="Times New Roman" w:hAnsi="Times New Roman" w:cs="Times New Roman"/>
          <w:highlight w:val="white"/>
        </w:rPr>
        <w:t xml:space="preserve">аявителя, в соответствии с </w:t>
      </w:r>
      <w:hyperlink r:id="rId16" w:tooltip="http://internet.garant.ru/document/redirect/12177515/0" w:history="1">
        <w:r w:rsidRPr="00F72B17">
          <w:rPr>
            <w:rFonts w:ascii="Times New Roman" w:hAnsi="Times New Roman" w:cs="Times New Roman"/>
            <w:highlight w:val="white"/>
          </w:rPr>
          <w:t>Федеральным законом</w:t>
        </w:r>
      </w:hyperlink>
      <w:r w:rsidRPr="00F72B17">
        <w:rPr>
          <w:rFonts w:ascii="Times New Roman" w:hAnsi="Times New Roman" w:cs="Times New Roman"/>
          <w:highlight w:val="white"/>
        </w:rPr>
        <w:t xml:space="preserve"> от 27.07.2010</w:t>
      </w:r>
      <w:r w:rsidR="007A6F61">
        <w:rPr>
          <w:rFonts w:ascii="Times New Roman" w:hAnsi="Times New Roman" w:cs="Times New Roman"/>
          <w:highlight w:val="white"/>
        </w:rPr>
        <w:t xml:space="preserve"> </w:t>
      </w:r>
      <w:r w:rsidRPr="00F72B17">
        <w:rPr>
          <w:rFonts w:ascii="Times New Roman" w:hAnsi="Times New Roman" w:cs="Times New Roman"/>
          <w:highlight w:val="white"/>
        </w:rPr>
        <w:t>г</w:t>
      </w:r>
      <w:r w:rsidR="007A6F61">
        <w:rPr>
          <w:rFonts w:ascii="Times New Roman" w:hAnsi="Times New Roman" w:cs="Times New Roman"/>
          <w:highlight w:val="white"/>
        </w:rPr>
        <w:t>ода</w:t>
      </w:r>
      <w:r w:rsidRPr="00F72B17">
        <w:rPr>
          <w:rFonts w:ascii="Times New Roman" w:hAnsi="Times New Roman" w:cs="Times New Roman"/>
          <w:highlight w:val="white"/>
        </w:rPr>
        <w:t xml:space="preserve"> N 210-ФЗ «Об организации предоставления государственных и муниципальных услуг», установлен</w:t>
      </w:r>
      <w:r w:rsidRPr="00F72B17">
        <w:rPr>
          <w:rFonts w:ascii="Times New Roman" w:hAnsi="Times New Roman" w:cs="Times New Roman"/>
        </w:rPr>
        <w:t xml:space="preserve"> настоящим Административным регламентом.</w:t>
      </w:r>
    </w:p>
    <w:p w:rsidR="006F7570" w:rsidRPr="00F72B17" w:rsidRDefault="00E25F0E" w:rsidP="00167146">
      <w:pPr>
        <w:pStyle w:val="aff3"/>
        <w:tabs>
          <w:tab w:val="left" w:pos="-198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F7570" w:rsidRPr="00F72B17">
        <w:rPr>
          <w:sz w:val="24"/>
          <w:szCs w:val="24"/>
        </w:rPr>
        <w:t>.1</w:t>
      </w:r>
      <w:r w:rsidR="000B50E6" w:rsidRPr="00F72B17">
        <w:rPr>
          <w:sz w:val="24"/>
          <w:szCs w:val="24"/>
        </w:rPr>
        <w:t>5</w:t>
      </w:r>
      <w:r w:rsidR="006F7570" w:rsidRPr="00F72B17">
        <w:rPr>
          <w:sz w:val="24"/>
          <w:szCs w:val="24"/>
        </w:rPr>
        <w:t xml:space="preserve">. </w:t>
      </w:r>
      <w:r w:rsidR="006F7570" w:rsidRPr="00F72B17">
        <w:rPr>
          <w:spacing w:val="-4"/>
          <w:sz w:val="24"/>
          <w:szCs w:val="24"/>
        </w:rPr>
        <w:t xml:space="preserve">Выбор </w:t>
      </w:r>
      <w:r w:rsidR="006F7570" w:rsidRPr="00F72B17">
        <w:rPr>
          <w:spacing w:val="-2"/>
          <w:sz w:val="24"/>
          <w:szCs w:val="24"/>
        </w:rPr>
        <w:t>Заявителем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 xml:space="preserve">способа подачи заявления </w:t>
      </w:r>
      <w:r w:rsidR="006F7570" w:rsidRPr="00F72B17">
        <w:rPr>
          <w:spacing w:val="-10"/>
          <w:sz w:val="24"/>
          <w:szCs w:val="24"/>
        </w:rPr>
        <w:t xml:space="preserve">и </w:t>
      </w:r>
      <w:r w:rsidR="006F7570" w:rsidRPr="00F72B17">
        <w:rPr>
          <w:spacing w:val="-4"/>
          <w:sz w:val="24"/>
          <w:szCs w:val="24"/>
        </w:rPr>
        <w:t xml:space="preserve">документов, </w:t>
      </w:r>
      <w:r w:rsidR="006F7570" w:rsidRPr="00F72B17">
        <w:rPr>
          <w:spacing w:val="-2"/>
          <w:sz w:val="24"/>
          <w:szCs w:val="24"/>
        </w:rPr>
        <w:t>необходимых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4"/>
          <w:sz w:val="24"/>
          <w:szCs w:val="24"/>
        </w:rPr>
        <w:t xml:space="preserve">для </w:t>
      </w:r>
      <w:r w:rsidR="006F7570" w:rsidRPr="00F72B17">
        <w:rPr>
          <w:spacing w:val="-2"/>
          <w:sz w:val="24"/>
          <w:szCs w:val="24"/>
        </w:rPr>
        <w:t xml:space="preserve">получения муниципальной услуги, </w:t>
      </w:r>
      <w:r w:rsidR="006F7570" w:rsidRPr="00F72B17">
        <w:rPr>
          <w:sz w:val="24"/>
          <w:szCs w:val="24"/>
        </w:rPr>
        <w:t>осуществляется в соответствии с законодательством Российский Федерации.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Способы получения Заявителем результатов предоставления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6</w:t>
      </w:r>
      <w:r w:rsidRPr="00F72B17">
        <w:rPr>
          <w:sz w:val="24"/>
          <w:szCs w:val="24"/>
        </w:rPr>
        <w:t>.1. Заявитель уведомляется о ходе рассмотрения и готовности результата предоставления муниципальной услуги через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Личный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</w:t>
      </w:r>
      <w:r w:rsidR="000B50E6" w:rsidRPr="00F72B17">
        <w:rPr>
          <w:sz w:val="24"/>
          <w:szCs w:val="24"/>
        </w:rPr>
        <w:t>, РПГУ</w:t>
      </w:r>
      <w:r w:rsidRPr="00F72B17">
        <w:rPr>
          <w:spacing w:val="-2"/>
          <w:sz w:val="24"/>
          <w:szCs w:val="24"/>
        </w:rPr>
        <w:t>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6</w:t>
      </w:r>
      <w:r w:rsidRPr="00F72B17">
        <w:rPr>
          <w:spacing w:val="-2"/>
          <w:sz w:val="24"/>
          <w:szCs w:val="24"/>
        </w:rPr>
        <w:t xml:space="preserve">.2. </w:t>
      </w:r>
      <w:r w:rsidRPr="00F72B17">
        <w:rPr>
          <w:sz w:val="24"/>
          <w:szCs w:val="24"/>
        </w:rPr>
        <w:t xml:space="preserve">Заявитель может самостоятельно получить информацию о готовности результата предоставления муниципальной услуги </w:t>
      </w:r>
      <w:r w:rsidRPr="00F72B17">
        <w:rPr>
          <w:spacing w:val="-2"/>
          <w:sz w:val="24"/>
          <w:szCs w:val="24"/>
        </w:rPr>
        <w:t>посредством: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сервиса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</w:t>
      </w:r>
      <w:r w:rsidR="000B50E6" w:rsidRPr="00F72B17">
        <w:rPr>
          <w:sz w:val="24"/>
          <w:szCs w:val="24"/>
        </w:rPr>
        <w:t>, РГПУ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«Узнать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статус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заявления»;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по телефону.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6</w:t>
      </w:r>
      <w:r w:rsidRPr="00F72B17">
        <w:rPr>
          <w:sz w:val="24"/>
          <w:szCs w:val="24"/>
        </w:rPr>
        <w:t xml:space="preserve">.3. Способы получения результата </w:t>
      </w:r>
      <w:r w:rsidRPr="00F72B17">
        <w:rPr>
          <w:spacing w:val="-2"/>
          <w:sz w:val="24"/>
          <w:szCs w:val="24"/>
        </w:rPr>
        <w:t>муниципальной услуги: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в форме электронного документа</w:t>
      </w:r>
      <w:r w:rsidRPr="00F72B17">
        <w:rPr>
          <w:spacing w:val="-4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в Личном</w:t>
      </w:r>
      <w:r w:rsidRPr="00F72B17">
        <w:rPr>
          <w:sz w:val="24"/>
          <w:szCs w:val="24"/>
        </w:rPr>
        <w:t xml:space="preserve"> кабинет</w:t>
      </w:r>
      <w:r w:rsidR="000B50E6" w:rsidRPr="00F72B17">
        <w:rPr>
          <w:sz w:val="24"/>
          <w:szCs w:val="24"/>
        </w:rPr>
        <w:t>е</w:t>
      </w:r>
      <w:r w:rsidRPr="00F72B17">
        <w:rPr>
          <w:sz w:val="24"/>
          <w:szCs w:val="24"/>
        </w:rPr>
        <w:t xml:space="preserve"> на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ЕПГУ,</w:t>
      </w:r>
      <w:r w:rsidR="000B50E6" w:rsidRPr="00F72B17">
        <w:rPr>
          <w:sz w:val="24"/>
          <w:szCs w:val="24"/>
        </w:rPr>
        <w:t xml:space="preserve"> РПГУ.</w:t>
      </w:r>
      <w:r w:rsidRPr="00F72B17">
        <w:rPr>
          <w:sz w:val="24"/>
          <w:szCs w:val="24"/>
        </w:rPr>
        <w:t xml:space="preserve"> </w:t>
      </w:r>
      <w:r w:rsidR="000B50E6" w:rsidRPr="00F72B17">
        <w:rPr>
          <w:spacing w:val="-2"/>
          <w:sz w:val="24"/>
          <w:szCs w:val="24"/>
        </w:rPr>
        <w:t xml:space="preserve">Результат предоставления муниципальной услуги </w:t>
      </w:r>
      <w:r w:rsidR="000B50E6" w:rsidRPr="00F72B17">
        <w:rPr>
          <w:sz w:val="24"/>
          <w:szCs w:val="24"/>
        </w:rPr>
        <w:t>независимо от принятого решения автоматически</w:t>
      </w:r>
      <w:r w:rsidR="000B50E6" w:rsidRPr="00F72B17">
        <w:rPr>
          <w:spacing w:val="40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формируется</w:t>
      </w:r>
      <w:r w:rsidR="000B50E6" w:rsidRPr="00F72B17">
        <w:rPr>
          <w:spacing w:val="40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и</w:t>
      </w:r>
      <w:r w:rsidR="000B50E6" w:rsidRPr="00F72B17">
        <w:rPr>
          <w:spacing w:val="40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направляется Заявителю</w:t>
      </w:r>
      <w:r w:rsidR="000B50E6" w:rsidRPr="00F72B17">
        <w:rPr>
          <w:spacing w:val="32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в Личный кабинет на ЕПГУ, РПГУ в</w:t>
      </w:r>
      <w:r w:rsidR="000B50E6" w:rsidRPr="00F72B17">
        <w:rPr>
          <w:spacing w:val="34"/>
          <w:sz w:val="24"/>
          <w:szCs w:val="24"/>
        </w:rPr>
        <w:t xml:space="preserve"> </w:t>
      </w:r>
      <w:r w:rsidR="000B50E6" w:rsidRPr="00F72B17">
        <w:rPr>
          <w:sz w:val="24"/>
          <w:szCs w:val="24"/>
        </w:rPr>
        <w:t>форме электронного документа, подписанного усиленной квалифицированной ЭП уполномоченного</w:t>
      </w:r>
      <w:r w:rsidR="000B50E6" w:rsidRPr="00F72B17">
        <w:rPr>
          <w:spacing w:val="-9"/>
          <w:sz w:val="24"/>
          <w:szCs w:val="24"/>
        </w:rPr>
        <w:t xml:space="preserve"> </w:t>
      </w:r>
      <w:r w:rsidR="000B50E6" w:rsidRPr="00F72B17">
        <w:rPr>
          <w:spacing w:val="-2"/>
          <w:sz w:val="24"/>
          <w:szCs w:val="24"/>
        </w:rPr>
        <w:t xml:space="preserve">должностного </w:t>
      </w:r>
      <w:r w:rsidR="000B50E6" w:rsidRPr="00F72B17">
        <w:rPr>
          <w:sz w:val="24"/>
          <w:szCs w:val="24"/>
        </w:rPr>
        <w:t xml:space="preserve">лица </w:t>
      </w:r>
      <w:r w:rsidR="000B50E6" w:rsidRPr="00F72B17">
        <w:rPr>
          <w:spacing w:val="-2"/>
          <w:sz w:val="24"/>
          <w:szCs w:val="24"/>
        </w:rPr>
        <w:t>Администрации.</w:t>
      </w:r>
    </w:p>
    <w:p w:rsidR="006F7570" w:rsidRPr="00F72B17" w:rsidRDefault="002C6077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="006F7570" w:rsidRPr="00F72B17">
        <w:rPr>
          <w:sz w:val="24"/>
          <w:szCs w:val="24"/>
        </w:rPr>
        <w:t xml:space="preserve">Заявителю обеспечена возможность получения результата предоставления </w:t>
      </w:r>
      <w:r w:rsidR="00D52719" w:rsidRPr="00F72B17">
        <w:rPr>
          <w:sz w:val="24"/>
          <w:szCs w:val="24"/>
        </w:rPr>
        <w:t>м</w:t>
      </w:r>
      <w:r w:rsidR="006F7570" w:rsidRPr="00F72B17">
        <w:rPr>
          <w:sz w:val="24"/>
          <w:szCs w:val="24"/>
        </w:rPr>
        <w:t>униципальной услуги на бумажном носителе при личном обращении в Уполномоченный орган, а также через</w:t>
      </w:r>
      <w:r w:rsidR="006F7570" w:rsidRPr="00F72B17">
        <w:rPr>
          <w:spacing w:val="6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многофункциональный</w:t>
      </w:r>
      <w:r w:rsidR="006F7570" w:rsidRPr="00F72B17">
        <w:rPr>
          <w:spacing w:val="6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центр</w:t>
      </w:r>
      <w:r w:rsidR="006F7570" w:rsidRPr="00F72B17">
        <w:rPr>
          <w:spacing w:val="6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6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соответствии</w:t>
      </w:r>
      <w:r w:rsidR="006F7570" w:rsidRPr="00F72B17">
        <w:rPr>
          <w:spacing w:val="6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</w:t>
      </w:r>
      <w:r w:rsidR="006F7570" w:rsidRPr="00F72B17">
        <w:rPr>
          <w:spacing w:val="6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соглашением</w:t>
      </w:r>
      <w:r w:rsidR="006F7570" w:rsidRPr="00F72B17">
        <w:rPr>
          <w:spacing w:val="6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о взаимодействии между многофункциональным центром и </w:t>
      </w:r>
      <w:r w:rsidR="000B50E6" w:rsidRPr="00F72B17">
        <w:rPr>
          <w:sz w:val="24"/>
          <w:szCs w:val="24"/>
        </w:rPr>
        <w:t>Администрацией</w:t>
      </w:r>
      <w:r w:rsidR="006F7570" w:rsidRPr="00F72B17">
        <w:rPr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lastRenderedPageBreak/>
        <w:t>1</w:t>
      </w:r>
      <w:r w:rsidR="002C5CF4">
        <w:rPr>
          <w:spacing w:val="-2"/>
          <w:sz w:val="24"/>
          <w:szCs w:val="24"/>
        </w:rPr>
        <w:t>6</w:t>
      </w:r>
      <w:r w:rsidRPr="00F72B17">
        <w:rPr>
          <w:spacing w:val="-2"/>
          <w:sz w:val="24"/>
          <w:szCs w:val="24"/>
        </w:rPr>
        <w:t>.</w:t>
      </w:r>
      <w:r w:rsidR="002C6077" w:rsidRPr="00F72B17">
        <w:rPr>
          <w:spacing w:val="-2"/>
          <w:sz w:val="24"/>
          <w:szCs w:val="24"/>
        </w:rPr>
        <w:t>4</w:t>
      </w:r>
      <w:r w:rsidRPr="00F72B17">
        <w:rPr>
          <w:spacing w:val="-2"/>
          <w:sz w:val="24"/>
          <w:szCs w:val="24"/>
        </w:rPr>
        <w:t xml:space="preserve">. </w:t>
      </w:r>
      <w:r w:rsidRPr="00F72B17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7A6F61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7A6F61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</w:t>
      </w:r>
      <w:r w:rsidR="00A61580" w:rsidRPr="00F72B17">
        <w:rPr>
          <w:sz w:val="24"/>
          <w:szCs w:val="24"/>
        </w:rPr>
        <w:t>N</w:t>
      </w:r>
      <w:r w:rsidRPr="00F72B17">
        <w:rPr>
          <w:sz w:val="24"/>
          <w:szCs w:val="24"/>
        </w:rPr>
        <w:t xml:space="preserve"> 210-ФЗ «Об организации предоставления государственных и муниципальных услуг» осуществляется в порядке, </w:t>
      </w:r>
      <w:r w:rsidR="000B50E6" w:rsidRPr="00F72B17">
        <w:rPr>
          <w:sz w:val="24"/>
          <w:szCs w:val="24"/>
        </w:rPr>
        <w:t>предусмотренном настоящим Административным регламентом</w:t>
      </w:r>
      <w:r w:rsidRPr="00F72B17">
        <w:rPr>
          <w:spacing w:val="-2"/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/>
        <w:jc w:val="center"/>
        <w:rPr>
          <w:b/>
          <w:spacing w:val="-2"/>
          <w:sz w:val="24"/>
          <w:szCs w:val="24"/>
        </w:rPr>
      </w:pPr>
    </w:p>
    <w:p w:rsidR="006F7570" w:rsidRPr="00F72B17" w:rsidRDefault="006F7570" w:rsidP="00F72B17">
      <w:pPr>
        <w:pStyle w:val="aff3"/>
        <w:ind w:left="0"/>
        <w:jc w:val="center"/>
        <w:rPr>
          <w:b/>
          <w:spacing w:val="-2"/>
          <w:sz w:val="24"/>
          <w:szCs w:val="24"/>
        </w:rPr>
      </w:pPr>
      <w:r w:rsidRPr="00F72B17">
        <w:rPr>
          <w:b/>
          <w:spacing w:val="-2"/>
          <w:sz w:val="24"/>
          <w:szCs w:val="24"/>
        </w:rPr>
        <w:t>Максимальный срок ожидания в очереди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7</w:t>
      </w:r>
      <w:r w:rsidRPr="00F72B17">
        <w:rPr>
          <w:spacing w:val="-2"/>
          <w:sz w:val="24"/>
          <w:szCs w:val="24"/>
        </w:rPr>
        <w:t>.1. Максимальный срок ожидания в очереди при</w:t>
      </w:r>
      <w:r w:rsidR="000B50E6" w:rsidRPr="00F72B17">
        <w:rPr>
          <w:spacing w:val="-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подаче заявления </w:t>
      </w:r>
      <w:r w:rsidR="000B50E6" w:rsidRPr="00F72B17">
        <w:rPr>
          <w:spacing w:val="-2"/>
          <w:sz w:val="24"/>
          <w:szCs w:val="24"/>
        </w:rPr>
        <w:t xml:space="preserve">о предоставлении муниципальной услуги </w:t>
      </w:r>
      <w:r w:rsidRPr="00F72B17">
        <w:rPr>
          <w:spacing w:val="-2"/>
          <w:sz w:val="24"/>
          <w:szCs w:val="24"/>
        </w:rPr>
        <w:t xml:space="preserve">и при получении результата предоставления муниципальной услуги </w:t>
      </w:r>
      <w:r w:rsidR="000B50E6" w:rsidRPr="00F72B17">
        <w:rPr>
          <w:spacing w:val="-2"/>
          <w:sz w:val="24"/>
          <w:szCs w:val="24"/>
        </w:rPr>
        <w:t xml:space="preserve">в Уполномоченном органе или многофункциональном центре составляет </w:t>
      </w:r>
      <w:r w:rsidRPr="00F72B17">
        <w:rPr>
          <w:spacing w:val="-2"/>
          <w:sz w:val="24"/>
          <w:szCs w:val="24"/>
        </w:rPr>
        <w:t xml:space="preserve">не </w:t>
      </w:r>
      <w:r w:rsidR="000B50E6" w:rsidRPr="00F72B17">
        <w:rPr>
          <w:spacing w:val="-2"/>
          <w:sz w:val="24"/>
          <w:szCs w:val="24"/>
        </w:rPr>
        <w:t>более</w:t>
      </w:r>
      <w:r w:rsidR="002004AC">
        <w:rPr>
          <w:spacing w:val="-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1</w:t>
      </w:r>
      <w:r w:rsidR="001C7DBD" w:rsidRPr="00F72B17">
        <w:rPr>
          <w:spacing w:val="-2"/>
          <w:sz w:val="24"/>
          <w:szCs w:val="24"/>
        </w:rPr>
        <w:t>5</w:t>
      </w:r>
      <w:r w:rsidRPr="00F72B17">
        <w:rPr>
          <w:spacing w:val="-2"/>
          <w:sz w:val="24"/>
          <w:szCs w:val="24"/>
        </w:rPr>
        <w:t xml:space="preserve"> </w:t>
      </w:r>
      <w:r w:rsidR="00D52719" w:rsidRPr="00F72B17">
        <w:rPr>
          <w:spacing w:val="-2"/>
          <w:sz w:val="24"/>
          <w:szCs w:val="24"/>
        </w:rPr>
        <w:t>(</w:t>
      </w:r>
      <w:r w:rsidR="001C7DBD" w:rsidRPr="00F72B17">
        <w:rPr>
          <w:spacing w:val="-2"/>
          <w:sz w:val="24"/>
          <w:szCs w:val="24"/>
        </w:rPr>
        <w:t>пятнадцати</w:t>
      </w:r>
      <w:r w:rsidR="00D52719" w:rsidRPr="00F72B17">
        <w:rPr>
          <w:spacing w:val="-2"/>
          <w:sz w:val="24"/>
          <w:szCs w:val="24"/>
        </w:rPr>
        <w:t xml:space="preserve">) </w:t>
      </w:r>
      <w:r w:rsidRPr="00F72B17">
        <w:rPr>
          <w:spacing w:val="-2"/>
          <w:sz w:val="24"/>
          <w:szCs w:val="24"/>
        </w:rPr>
        <w:t>минут.</w:t>
      </w:r>
    </w:p>
    <w:p w:rsidR="00E16613" w:rsidRDefault="00E16613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Требования к помещениям, в которых предоставляется муниципальная услуга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.1. Местоположение административных зданий, в которых осуществляется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F72B17">
        <w:rPr>
          <w:spacing w:val="79"/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услуги,</w:t>
      </w:r>
      <w:r w:rsidR="00D52719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а</w:t>
      </w:r>
      <w:r w:rsidR="00D52719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 выдача</w:t>
      </w:r>
      <w:r w:rsidR="00D52719" w:rsidRPr="00F72B17">
        <w:rPr>
          <w:spacing w:val="78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не взимается.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.3. Для парковки специальных автотранспортных средств инвалидов на стоянке (парковке) выделяется не менее</w:t>
      </w:r>
      <w:r w:rsidRPr="00F72B17">
        <w:rPr>
          <w:spacing w:val="39"/>
          <w:sz w:val="24"/>
          <w:szCs w:val="24"/>
        </w:rPr>
        <w:t xml:space="preserve"> </w:t>
      </w:r>
      <w:r w:rsidRPr="00F72B17">
        <w:rPr>
          <w:sz w:val="24"/>
          <w:szCs w:val="24"/>
        </w:rPr>
        <w:t>10%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мест (но не менее одного места) для бесплатной парковки транспортных средств, управляемых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70" w:rsidRPr="00F72B17" w:rsidRDefault="002C5CF4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="006F7570" w:rsidRPr="00F72B17">
        <w:rPr>
          <w:sz w:val="24"/>
          <w:szCs w:val="24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</w:t>
      </w:r>
      <w:r w:rsidR="006F7570" w:rsidRPr="00F72B17">
        <w:rPr>
          <w:spacing w:val="50"/>
          <w:w w:val="15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поручнями,</w:t>
      </w:r>
      <w:r w:rsidR="006F7570" w:rsidRPr="00F72B17">
        <w:rPr>
          <w:spacing w:val="7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тактильными</w:t>
      </w:r>
      <w:r w:rsidR="002004AC">
        <w:rPr>
          <w:spacing w:val="48"/>
          <w:w w:val="15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(контрастными) </w:t>
      </w:r>
      <w:r w:rsidR="006F7570" w:rsidRPr="00F72B17">
        <w:rPr>
          <w:spacing w:val="-2"/>
          <w:sz w:val="24"/>
          <w:szCs w:val="24"/>
        </w:rPr>
        <w:t xml:space="preserve">предупреждающими </w:t>
      </w:r>
      <w:r w:rsidR="006F7570" w:rsidRPr="00F72B17">
        <w:rPr>
          <w:sz w:val="24"/>
          <w:szCs w:val="24"/>
        </w:rPr>
        <w:t>элементами,</w:t>
      </w:r>
      <w:r w:rsidR="006F7570" w:rsidRPr="00F72B17">
        <w:rPr>
          <w:spacing w:val="-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иными</w:t>
      </w:r>
      <w:r w:rsidR="006F7570" w:rsidRPr="00F72B17">
        <w:rPr>
          <w:spacing w:val="-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специальными</w:t>
      </w:r>
      <w:r w:rsidR="006F7570" w:rsidRPr="00F72B17">
        <w:rPr>
          <w:spacing w:val="-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приспособлениями,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позволяющими</w:t>
      </w:r>
      <w:r w:rsidR="006F7570" w:rsidRPr="00F72B17">
        <w:rPr>
          <w:spacing w:val="-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- наименование;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местонахождение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юридический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адрес;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режим работы;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график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приема;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номера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телефонов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справок.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 xml:space="preserve">.6. </w:t>
      </w:r>
      <w:r w:rsidRPr="00F72B17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F7570" w:rsidRPr="00F72B17">
        <w:rPr>
          <w:sz w:val="24"/>
          <w:szCs w:val="24"/>
        </w:rPr>
        <w:t>.7. Помещения,</w:t>
      </w:r>
      <w:r w:rsidR="006F7570" w:rsidRPr="00F72B17">
        <w:rPr>
          <w:spacing w:val="46"/>
          <w:w w:val="15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 которых</w:t>
      </w:r>
      <w:r w:rsidR="006F7570" w:rsidRPr="00F72B17">
        <w:rPr>
          <w:spacing w:val="7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предоставляется</w:t>
      </w:r>
      <w:r w:rsidR="006F7570" w:rsidRPr="00F72B17">
        <w:rPr>
          <w:spacing w:val="59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муниципальная</w:t>
      </w:r>
      <w:r w:rsidR="006F7570" w:rsidRPr="00F72B17">
        <w:rPr>
          <w:spacing w:val="-1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услуга,</w:t>
      </w:r>
      <w:r w:rsidR="006F7570" w:rsidRPr="00F72B17">
        <w:rPr>
          <w:spacing w:val="-7"/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>оснащаются: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противопожарной системой и средствами пожаротушения;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системой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оповещения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о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возникновении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чрезвычайной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ситуации;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средствами оказания первой медицинской помощи;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туалетными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комнатами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посетителей.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 xml:space="preserve">.8. </w:t>
      </w:r>
      <w:r w:rsidRPr="00F72B17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возможностей для их размещения в помещении, а также информационными </w:t>
      </w:r>
      <w:r w:rsidRPr="00F72B17">
        <w:rPr>
          <w:spacing w:val="-2"/>
          <w:sz w:val="24"/>
          <w:szCs w:val="24"/>
        </w:rPr>
        <w:t>стендами.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 xml:space="preserve">.9. </w:t>
      </w:r>
      <w:r w:rsidRPr="00F72B17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F7570" w:rsidRPr="00F72B17">
        <w:rPr>
          <w:sz w:val="24"/>
          <w:szCs w:val="24"/>
        </w:rPr>
        <w:t xml:space="preserve">.10. Места для заполнения заявлений оборудуются стульями, столами (стойками), </w:t>
      </w:r>
      <w:r w:rsidR="006F7570" w:rsidRPr="00F72B17">
        <w:rPr>
          <w:sz w:val="24"/>
          <w:szCs w:val="24"/>
        </w:rPr>
        <w:lastRenderedPageBreak/>
        <w:t>бланками заявлений, письменными принадлежностями.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F7570" w:rsidRPr="00F72B17">
        <w:rPr>
          <w:sz w:val="24"/>
          <w:szCs w:val="24"/>
        </w:rPr>
        <w:t>.11. Места приема Заявителей оборудуются информационными табличками (вывесками) с указанием: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номера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кабинета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наименования</w:t>
      </w:r>
      <w:r w:rsidRPr="00F72B17">
        <w:rPr>
          <w:spacing w:val="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отдела;</w:t>
      </w:r>
    </w:p>
    <w:p w:rsidR="006F7570" w:rsidRPr="00F72B17" w:rsidRDefault="006F7570" w:rsidP="00F72B17">
      <w:pPr>
        <w:pStyle w:val="aff3"/>
        <w:tabs>
          <w:tab w:val="left" w:pos="2266"/>
          <w:tab w:val="left" w:pos="3231"/>
          <w:tab w:val="left" w:pos="3616"/>
          <w:tab w:val="left" w:pos="4869"/>
          <w:tab w:val="left" w:pos="6410"/>
          <w:tab w:val="left" w:pos="6716"/>
          <w:tab w:val="left" w:pos="7378"/>
          <w:tab w:val="left" w:pos="8761"/>
        </w:tabs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фамилии, имени </w:t>
      </w:r>
      <w:r w:rsidRPr="00F72B17">
        <w:rPr>
          <w:spacing w:val="-10"/>
          <w:sz w:val="24"/>
          <w:szCs w:val="24"/>
        </w:rPr>
        <w:t xml:space="preserve">и </w:t>
      </w:r>
      <w:r w:rsidRPr="00F72B17">
        <w:rPr>
          <w:spacing w:val="-2"/>
          <w:sz w:val="24"/>
          <w:szCs w:val="24"/>
        </w:rPr>
        <w:t xml:space="preserve">отчества (последнее </w:t>
      </w:r>
      <w:r w:rsidRPr="00F72B17">
        <w:rPr>
          <w:spacing w:val="-10"/>
          <w:sz w:val="24"/>
          <w:szCs w:val="24"/>
        </w:rPr>
        <w:t xml:space="preserve">– </w:t>
      </w:r>
      <w:r w:rsidRPr="00F72B17">
        <w:rPr>
          <w:spacing w:val="-4"/>
          <w:sz w:val="24"/>
          <w:szCs w:val="24"/>
        </w:rPr>
        <w:t xml:space="preserve">при </w:t>
      </w:r>
      <w:r w:rsidRPr="00F72B17">
        <w:rPr>
          <w:spacing w:val="-2"/>
          <w:sz w:val="24"/>
          <w:szCs w:val="24"/>
        </w:rPr>
        <w:t xml:space="preserve">наличии), должности </w:t>
      </w:r>
      <w:r w:rsidRPr="00F72B17">
        <w:rPr>
          <w:sz w:val="24"/>
          <w:szCs w:val="24"/>
        </w:rPr>
        <w:t>ответственного лица за прием документов;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графика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приема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Заявителей.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18</w:t>
      </w:r>
      <w:r w:rsidR="006F7570" w:rsidRPr="00F72B17">
        <w:rPr>
          <w:spacing w:val="-2"/>
          <w:sz w:val="24"/>
          <w:szCs w:val="24"/>
        </w:rPr>
        <w:t xml:space="preserve">.12. </w:t>
      </w:r>
      <w:r w:rsidR="006F7570" w:rsidRPr="00F72B17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компьютером с</w:t>
      </w:r>
      <w:r w:rsidR="006F7570" w:rsidRPr="00F72B17">
        <w:rPr>
          <w:spacing w:val="-16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возможностью доступа</w:t>
      </w:r>
      <w:r w:rsidR="006F7570" w:rsidRPr="00F72B17">
        <w:rPr>
          <w:spacing w:val="-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к необходимым информационным базам данных, печатающим устройством (принтером) и копирующим устройством.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1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.13. Лицо, ответственное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за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прием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документов, должно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иметь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настольную табличку с указанием фамилии, имени, отчества (последнее – при наличии) и </w:t>
      </w:r>
      <w:r w:rsidRPr="00F72B17">
        <w:rPr>
          <w:spacing w:val="-2"/>
          <w:sz w:val="24"/>
          <w:szCs w:val="24"/>
        </w:rPr>
        <w:t>должности.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1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 xml:space="preserve">.14. </w:t>
      </w:r>
      <w:r w:rsidRPr="00F72B17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а) возможность беспрепятственного доступа к объекту (зданию, помещению), в котором предоставляется муниципальная </w:t>
      </w:r>
      <w:r w:rsidRPr="00F72B17">
        <w:rPr>
          <w:spacing w:val="-2"/>
          <w:sz w:val="24"/>
          <w:szCs w:val="24"/>
        </w:rPr>
        <w:t>услуга;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возможность самостоятельного передвижения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по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территории, на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которой расположены здания и помещения, в которых предоставляется муниципальная услуга,</w:t>
      </w:r>
      <w:r w:rsidRPr="00F72B17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а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 входа в такие</w:t>
      </w:r>
      <w:r w:rsidRPr="00F72B17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объекты и выхода из них, посадки в транспортное средство и высадки из него, в том числе с использованием кресла-</w:t>
      </w:r>
      <w:r w:rsidRPr="00F72B17">
        <w:rPr>
          <w:spacing w:val="-2"/>
          <w:sz w:val="24"/>
          <w:szCs w:val="24"/>
        </w:rPr>
        <w:t>коляски;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в)</w:t>
      </w:r>
      <w:r w:rsidRPr="00F72B17">
        <w:rPr>
          <w:spacing w:val="56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сопровождение</w:t>
      </w:r>
      <w:r w:rsidRPr="00F72B17">
        <w:rPr>
          <w:spacing w:val="53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инвалидов,</w:t>
      </w:r>
      <w:r w:rsidRPr="00F72B17">
        <w:rPr>
          <w:spacing w:val="67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имеющих</w:t>
      </w:r>
      <w:r w:rsidRPr="00F72B17">
        <w:rPr>
          <w:spacing w:val="57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стойкие</w:t>
      </w:r>
      <w:r w:rsidRPr="00F72B17">
        <w:rPr>
          <w:spacing w:val="46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расстройства</w:t>
      </w:r>
      <w:r w:rsidRPr="00F72B17">
        <w:rPr>
          <w:spacing w:val="57"/>
          <w:w w:val="150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функции </w:t>
      </w:r>
      <w:r w:rsidRPr="00F72B17">
        <w:rPr>
          <w:sz w:val="24"/>
          <w:szCs w:val="24"/>
        </w:rPr>
        <w:t>зрения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самостоятельного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передвижения;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и помещениям, в которых предоставляется муниципальная услуга, и к муниципальной услуге с учетом ограничений их </w:t>
      </w:r>
      <w:r w:rsidRPr="00F72B17">
        <w:rPr>
          <w:spacing w:val="-2"/>
          <w:sz w:val="24"/>
          <w:szCs w:val="24"/>
        </w:rPr>
        <w:t>жизнедеятельности;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е)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допуск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сурдопереводчика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тифлосурдопереводчика;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ж) 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з) оказание инвалидам помощи в преодолении барьеров, мешающих получению ими муниципальных услуг наравне с другими </w:t>
      </w:r>
      <w:r w:rsidRPr="00F72B17">
        <w:rPr>
          <w:spacing w:val="-2"/>
          <w:sz w:val="24"/>
          <w:szCs w:val="24"/>
        </w:rPr>
        <w:t>лицами.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Показатели доступности и качества муниципальной услуги</w:t>
      </w:r>
    </w:p>
    <w:p w:rsidR="006F7570" w:rsidRPr="00F72B17" w:rsidRDefault="002C5CF4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6F7570" w:rsidRPr="00F72B17">
        <w:rPr>
          <w:sz w:val="24"/>
          <w:szCs w:val="24"/>
        </w:rPr>
        <w:t>.1. Оценка доступности и качества предоставления муниципальной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качества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муниципальной услуги, по результатам опроса получателей муниципальной услуги: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pacing w:val="-6"/>
          <w:sz w:val="24"/>
          <w:szCs w:val="24"/>
        </w:rPr>
        <w:t xml:space="preserve">а) </w:t>
      </w:r>
      <w:r w:rsidRPr="00F72B17">
        <w:rPr>
          <w:spacing w:val="-2"/>
          <w:sz w:val="24"/>
          <w:szCs w:val="24"/>
        </w:rPr>
        <w:t xml:space="preserve">степень информированности граждан </w:t>
      </w:r>
      <w:r w:rsidRPr="00F72B17">
        <w:rPr>
          <w:spacing w:val="-10"/>
          <w:sz w:val="24"/>
          <w:szCs w:val="24"/>
        </w:rPr>
        <w:t xml:space="preserve">о </w:t>
      </w:r>
      <w:r w:rsidRPr="00F72B17">
        <w:rPr>
          <w:spacing w:val="-2"/>
          <w:sz w:val="24"/>
          <w:szCs w:val="24"/>
        </w:rPr>
        <w:t xml:space="preserve">порядке предоставления муниципальной услуги (доступность информации </w:t>
      </w:r>
      <w:r w:rsidRPr="00F72B17">
        <w:rPr>
          <w:spacing w:val="-10"/>
          <w:sz w:val="24"/>
          <w:szCs w:val="24"/>
        </w:rPr>
        <w:t xml:space="preserve">о </w:t>
      </w:r>
      <w:r w:rsidRPr="00F72B17">
        <w:rPr>
          <w:spacing w:val="-2"/>
          <w:sz w:val="24"/>
          <w:szCs w:val="24"/>
        </w:rPr>
        <w:t>муниципальной услуге,</w:t>
      </w:r>
      <w:r w:rsidR="002004AC">
        <w:rPr>
          <w:spacing w:val="-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возможность выбора способа </w:t>
      </w:r>
      <w:r w:rsidRPr="00F72B17">
        <w:rPr>
          <w:sz w:val="24"/>
          <w:szCs w:val="24"/>
        </w:rPr>
        <w:t>получения информации) (в % от общего числа опрошенных получателей муниципальной 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б) возможность выбора Заявителем форм предоставления муниципальной услуги, в том числе с использованием ЕПГУ, РГТГУ (в % от общего числа опрошенных получателей муниципальной </w:t>
      </w:r>
      <w:r w:rsidRPr="00F72B17">
        <w:rPr>
          <w:spacing w:val="-2"/>
          <w:sz w:val="24"/>
          <w:szCs w:val="24"/>
        </w:rPr>
        <w:t>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в) возможность обращения за получением муниципальной услуги в электронной форме посредством ЕПГУ, РПГУ (в % от общего числа опрошенных получателей муниципальной </w:t>
      </w:r>
      <w:r w:rsidRPr="00F72B17">
        <w:rPr>
          <w:spacing w:val="-2"/>
          <w:sz w:val="24"/>
          <w:szCs w:val="24"/>
        </w:rPr>
        <w:t>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г) обеспечение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виде распечатанного </w:t>
      </w:r>
      <w:r w:rsidRPr="00F72B17">
        <w:rPr>
          <w:sz w:val="24"/>
          <w:szCs w:val="24"/>
        </w:rPr>
        <w:lastRenderedPageBreak/>
        <w:t>на бумажном носителе экземпляра электронного документа в любом многофункциональном центре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муниципальной 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д) соблюдение сроков предоставления муниципальной услуги и сроков выполнения административных процедур при предоставлении муниципальной услуги (в % от общего числа опрошенных получателей муниципальной 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е) доля получателей муниципальной услуги, удовлетворенных в целом условиями оказания услуги в Уполномоченном органе (в % от общего числа опрошенных получателей муниципальной </w:t>
      </w:r>
      <w:r w:rsidRPr="00F72B17">
        <w:rPr>
          <w:spacing w:val="-2"/>
          <w:sz w:val="24"/>
          <w:szCs w:val="24"/>
        </w:rPr>
        <w:t>услуги);</w:t>
      </w:r>
    </w:p>
    <w:p w:rsidR="006F7570" w:rsidRPr="00F72B17" w:rsidRDefault="006F7570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ж) предоставление возможности получения информации о ходе предоставления муниципальной услуги, в том числе: с использованием ЕПГУ, РПГУ (в % от общего числа опрошенных получателей муниципальной услуги).</w:t>
      </w:r>
    </w:p>
    <w:p w:rsidR="006F7570" w:rsidRPr="00F72B17" w:rsidRDefault="002C5CF4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F7570" w:rsidRPr="00F72B17">
        <w:rPr>
          <w:sz w:val="24"/>
          <w:szCs w:val="24"/>
        </w:rPr>
        <w:t>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пункте 18.1. настоящего Административного регламента, и передается в автоматизированную информационную систему мониторинга качества муниципальных услуг.</w:t>
      </w:r>
    </w:p>
    <w:p w:rsidR="006F7570" w:rsidRPr="00F72B17" w:rsidRDefault="002C5CF4" w:rsidP="00F72B17">
      <w:pPr>
        <w:pStyle w:val="aff3"/>
        <w:tabs>
          <w:tab w:val="left" w:pos="-1985"/>
          <w:tab w:val="left" w:pos="-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F7570" w:rsidRPr="00F72B17">
        <w:rPr>
          <w:sz w:val="24"/>
          <w:szCs w:val="24"/>
        </w:rPr>
        <w:t xml:space="preserve">.3. </w:t>
      </w:r>
      <w:r w:rsidR="006F7570" w:rsidRPr="00F72B17">
        <w:rPr>
          <w:spacing w:val="-2"/>
          <w:sz w:val="24"/>
          <w:szCs w:val="24"/>
        </w:rPr>
        <w:t xml:space="preserve">Предоставление муниципальной услуги осуществляется </w:t>
      </w:r>
      <w:r w:rsidR="006F7570" w:rsidRPr="00F72B17">
        <w:rPr>
          <w:spacing w:val="-10"/>
          <w:sz w:val="24"/>
          <w:szCs w:val="24"/>
        </w:rPr>
        <w:t xml:space="preserve">в </w:t>
      </w:r>
      <w:r w:rsidR="006F7570" w:rsidRPr="00F72B17">
        <w:rPr>
          <w:spacing w:val="-2"/>
          <w:sz w:val="24"/>
          <w:szCs w:val="24"/>
        </w:rPr>
        <w:t xml:space="preserve">электронной форме </w:t>
      </w:r>
      <w:r w:rsidR="006F7570" w:rsidRPr="00F72B17">
        <w:rPr>
          <w:spacing w:val="-4"/>
          <w:sz w:val="24"/>
          <w:szCs w:val="24"/>
        </w:rPr>
        <w:t xml:space="preserve">без </w:t>
      </w:r>
      <w:r w:rsidR="006F7570" w:rsidRPr="00F72B17">
        <w:rPr>
          <w:spacing w:val="-2"/>
          <w:sz w:val="24"/>
          <w:szCs w:val="24"/>
        </w:rPr>
        <w:t>взаимодействия Заявителя</w:t>
      </w:r>
      <w:r w:rsidR="006F7570" w:rsidRPr="00F72B17">
        <w:rPr>
          <w:sz w:val="24"/>
          <w:szCs w:val="24"/>
        </w:rPr>
        <w:t xml:space="preserve"> </w:t>
      </w:r>
      <w:r w:rsidR="006F7570" w:rsidRPr="00F72B17">
        <w:rPr>
          <w:spacing w:val="-10"/>
          <w:sz w:val="24"/>
          <w:szCs w:val="24"/>
        </w:rPr>
        <w:t xml:space="preserve">с </w:t>
      </w:r>
      <w:r w:rsidR="006F7570" w:rsidRPr="00F72B17">
        <w:rPr>
          <w:sz w:val="24"/>
          <w:szCs w:val="24"/>
        </w:rPr>
        <w:t>должностными лицами Уполномоченного органа.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E24F9C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Требования к организации предоставления муниципальной услуги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электронной форме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>.1. В целях предоставления муниципальной услуги в электронной форме с использованием ЕПГУ, РПГУ Заявителем заполняется интерактивная электронная форма заявления в карточке муниципальной услуги на ЕПГУ, РПГУ с приложением документов в электронном виде и (или) указанием сведений из документов, необходимых для предоставления муниципальной услуги и указанных в подразделе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10 настоящего Административного регламента.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</w:t>
      </w:r>
      <w:r w:rsidRPr="00F72B17">
        <w:rPr>
          <w:spacing w:val="-2"/>
          <w:sz w:val="24"/>
          <w:szCs w:val="24"/>
        </w:rPr>
        <w:t>услуги.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0</w:t>
      </w:r>
      <w:r w:rsidRPr="00F72B17">
        <w:rPr>
          <w:spacing w:val="-2"/>
          <w:sz w:val="24"/>
          <w:szCs w:val="24"/>
        </w:rPr>
        <w:t xml:space="preserve">.2. </w:t>
      </w:r>
      <w:r w:rsidRPr="00F72B17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1) предоставление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порядке,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установленном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настоящим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Административным регламентом информации Заявителям и обеспечение доступа Заявителей к сведениям о муниципальной услуге;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2) подача заявления о предоставлении муниципальной услуги и иных документов, необходимых для предоставления муниципальной услуги, в Уполномоченный орган с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использованием ЕПГУ, РПГУ;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3) поступление Заявления и документов, необходимых для предоставления муниципальной услуги, в интегрированную с ЕПГУ, РПГУ Ведомственную информационную систему;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5) получение Заявителем уведомлений о ходе предоставления муниципальной услуги в личный кабинет на ЕПГУ, РПГУ;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6) взаимодействие Уполномоченного органа и иных органов, предоставляющих </w:t>
      </w:r>
      <w:r w:rsidRPr="00F72B17">
        <w:rPr>
          <w:sz w:val="24"/>
          <w:szCs w:val="24"/>
        </w:rPr>
        <w:lastRenderedPageBreak/>
        <w:t>государственные и муниципальные услуги, участвующих в предоставлении муниципальной</w:t>
      </w:r>
      <w:r w:rsidR="002004AC">
        <w:rPr>
          <w:spacing w:val="59"/>
          <w:sz w:val="24"/>
          <w:szCs w:val="24"/>
        </w:rPr>
        <w:t xml:space="preserve"> </w:t>
      </w:r>
      <w:r w:rsidR="0045759F" w:rsidRPr="00F72B17">
        <w:rPr>
          <w:sz w:val="24"/>
          <w:szCs w:val="24"/>
        </w:rPr>
        <w:t>услуги и у</w:t>
      </w:r>
      <w:r w:rsidRPr="00F72B17">
        <w:rPr>
          <w:sz w:val="24"/>
          <w:szCs w:val="24"/>
        </w:rPr>
        <w:t>казанных</w:t>
      </w:r>
      <w:r w:rsidRPr="00F72B17">
        <w:rPr>
          <w:spacing w:val="5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="0045759F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подразделе</w:t>
      </w:r>
      <w:r w:rsidR="0045759F" w:rsidRPr="00F72B17">
        <w:rPr>
          <w:spacing w:val="72"/>
          <w:w w:val="150"/>
          <w:sz w:val="24"/>
          <w:szCs w:val="24"/>
        </w:rPr>
        <w:t xml:space="preserve"> </w:t>
      </w:r>
      <w:r w:rsidRPr="00F72B17">
        <w:rPr>
          <w:spacing w:val="-5"/>
          <w:sz w:val="24"/>
          <w:szCs w:val="24"/>
        </w:rPr>
        <w:t xml:space="preserve">11 </w:t>
      </w:r>
      <w:r w:rsidRPr="00F72B17">
        <w:rPr>
          <w:sz w:val="24"/>
          <w:szCs w:val="24"/>
        </w:rPr>
        <w:t>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7) возможность оплаты государственной пошлины, иной платы за предоставление муниципальной услуги посредством электронных сервисов на ЕПГУ, РПГУ;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8) получение</w:t>
      </w:r>
      <w:r w:rsidRPr="00F72B17">
        <w:rPr>
          <w:spacing w:val="19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Заявителем</w:t>
      </w:r>
      <w:r w:rsidRPr="00F72B17">
        <w:rPr>
          <w:spacing w:val="23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сведений</w:t>
      </w:r>
      <w:r w:rsidRPr="00F72B17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о</w:t>
      </w:r>
      <w:r w:rsidRPr="00F72B17">
        <w:rPr>
          <w:spacing w:val="10"/>
          <w:sz w:val="24"/>
          <w:szCs w:val="24"/>
        </w:rPr>
        <w:t xml:space="preserve"> </w:t>
      </w:r>
      <w:r w:rsidRPr="00F72B17">
        <w:rPr>
          <w:sz w:val="24"/>
          <w:szCs w:val="24"/>
        </w:rPr>
        <w:t>ходе</w:t>
      </w:r>
      <w:r w:rsidRPr="00F72B17">
        <w:rPr>
          <w:spacing w:val="16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Pr="00F72B17">
        <w:rPr>
          <w:spacing w:val="2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муниципальной услуги посредством информационного сервиса «Узнать статус </w:t>
      </w:r>
      <w:r w:rsidRPr="00F72B17">
        <w:rPr>
          <w:spacing w:val="-2"/>
          <w:sz w:val="24"/>
          <w:szCs w:val="24"/>
        </w:rPr>
        <w:t>заявления»;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9) </w:t>
      </w:r>
      <w:r w:rsidRPr="00F72B17">
        <w:rPr>
          <w:sz w:val="24"/>
          <w:szCs w:val="24"/>
        </w:rPr>
        <w:t>получение</w:t>
      </w:r>
      <w:r w:rsidR="002004AC">
        <w:rPr>
          <w:spacing w:val="43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Заявителем</w:t>
      </w:r>
      <w:r w:rsidR="002004AC">
        <w:rPr>
          <w:spacing w:val="38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результата</w:t>
      </w:r>
      <w:r w:rsidR="002004AC">
        <w:rPr>
          <w:spacing w:val="37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="002004AC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муниципальной услуги в Личный кабинет на ЕПГУ, РПГУ в форме автоматически формируемого электронного документа, подписанного усиленной квалифицированной ЭП уполномоченного должностного лица Уполномоченного органа;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10) направление жалобы на решения, действия (бездействия) Уполномоченного органа, должностных лиц Уполномоченного органа, в порядке, установленном в разделе VI настоящего Административного регламента.</w:t>
      </w:r>
    </w:p>
    <w:p w:rsidR="006F7570" w:rsidRPr="00F72B17" w:rsidRDefault="002C5CF4" w:rsidP="00F72B17">
      <w:pPr>
        <w:pStyle w:val="af8"/>
        <w:tabs>
          <w:tab w:val="left" w:pos="-1701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="006F7570" w:rsidRPr="00F72B17">
        <w:rPr>
          <w:sz w:val="24"/>
          <w:szCs w:val="24"/>
        </w:rPr>
        <w:t xml:space="preserve">.3. </w:t>
      </w:r>
      <w:r w:rsidR="006F7570" w:rsidRPr="00F72B17">
        <w:rPr>
          <w:spacing w:val="-2"/>
          <w:sz w:val="24"/>
          <w:szCs w:val="24"/>
        </w:rPr>
        <w:t xml:space="preserve">Требования </w:t>
      </w:r>
      <w:r w:rsidR="006F7570" w:rsidRPr="00F72B17">
        <w:rPr>
          <w:spacing w:val="-10"/>
          <w:sz w:val="24"/>
          <w:szCs w:val="24"/>
        </w:rPr>
        <w:t>к ф</w:t>
      </w:r>
      <w:r w:rsidR="006F7570" w:rsidRPr="00F72B17">
        <w:rPr>
          <w:spacing w:val="-2"/>
          <w:sz w:val="24"/>
          <w:szCs w:val="24"/>
        </w:rPr>
        <w:t xml:space="preserve">орматам заявлений и </w:t>
      </w:r>
      <w:r w:rsidR="006F7570" w:rsidRPr="00F72B17">
        <w:rPr>
          <w:spacing w:val="-4"/>
          <w:sz w:val="24"/>
          <w:szCs w:val="24"/>
        </w:rPr>
        <w:t xml:space="preserve">иных документов, </w:t>
      </w:r>
      <w:r w:rsidR="006F7570" w:rsidRPr="00F72B17">
        <w:rPr>
          <w:spacing w:val="-2"/>
          <w:sz w:val="24"/>
          <w:szCs w:val="24"/>
        </w:rPr>
        <w:t xml:space="preserve">представляемых </w:t>
      </w:r>
      <w:r w:rsidR="006F7570" w:rsidRPr="00F72B17">
        <w:rPr>
          <w:spacing w:val="-4"/>
          <w:sz w:val="24"/>
          <w:szCs w:val="24"/>
        </w:rPr>
        <w:t xml:space="preserve">в форме </w:t>
      </w:r>
      <w:r w:rsidR="006F7570" w:rsidRPr="00F72B17">
        <w:rPr>
          <w:spacing w:val="-2"/>
          <w:sz w:val="24"/>
          <w:szCs w:val="24"/>
        </w:rPr>
        <w:t xml:space="preserve">электронных документов, необходимых </w:t>
      </w:r>
      <w:r w:rsidR="006F7570" w:rsidRPr="00F72B17">
        <w:rPr>
          <w:spacing w:val="-4"/>
          <w:sz w:val="24"/>
          <w:szCs w:val="24"/>
        </w:rPr>
        <w:t xml:space="preserve">для </w:t>
      </w:r>
      <w:r w:rsidR="006F7570" w:rsidRPr="00F72B17">
        <w:rPr>
          <w:sz w:val="24"/>
          <w:szCs w:val="24"/>
        </w:rPr>
        <w:t>предоставления муниципальной услуги:</w:t>
      </w:r>
    </w:p>
    <w:p w:rsidR="006F7570" w:rsidRPr="00F72B17" w:rsidRDefault="006F7570" w:rsidP="00F72B17">
      <w:pPr>
        <w:pStyle w:val="af8"/>
        <w:tabs>
          <w:tab w:val="left" w:pos="-1701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>.3.1. Электронные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документы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представляются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4"/>
          <w:sz w:val="24"/>
          <w:szCs w:val="24"/>
        </w:rPr>
        <w:t xml:space="preserve"> </w:t>
      </w:r>
      <w:r w:rsidRPr="00F72B17">
        <w:rPr>
          <w:sz w:val="24"/>
          <w:szCs w:val="24"/>
        </w:rPr>
        <w:t>следующих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форматах: 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а) xml </w:t>
      </w:r>
      <w:r w:rsidR="007A6F61">
        <w:rPr>
          <w:sz w:val="24"/>
          <w:szCs w:val="24"/>
        </w:rPr>
        <w:t>–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</w:t>
      </w:r>
      <w:r w:rsidR="007A6F61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формализованных документов;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б) doc, docx, odt </w:t>
      </w:r>
      <w:r w:rsidR="007A6F61">
        <w:rPr>
          <w:sz w:val="24"/>
          <w:szCs w:val="24"/>
        </w:rPr>
        <w:t>–</w:t>
      </w:r>
      <w:r w:rsidRPr="00F72B17">
        <w:rPr>
          <w:sz w:val="24"/>
          <w:szCs w:val="24"/>
        </w:rPr>
        <w:t xml:space="preserve"> для</w:t>
      </w:r>
      <w:r w:rsidR="007A6F61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в)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xls,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xlsx,</w:t>
      </w:r>
      <w:r w:rsidRPr="00F72B17">
        <w:rPr>
          <w:spacing w:val="3"/>
          <w:sz w:val="24"/>
          <w:szCs w:val="24"/>
        </w:rPr>
        <w:t xml:space="preserve"> </w:t>
      </w:r>
      <w:r w:rsidRPr="00F72B17">
        <w:rPr>
          <w:sz w:val="24"/>
          <w:szCs w:val="24"/>
        </w:rPr>
        <w:t>ods</w:t>
      </w:r>
      <w:r w:rsidRPr="00F72B17">
        <w:rPr>
          <w:spacing w:val="-17"/>
          <w:sz w:val="24"/>
          <w:szCs w:val="24"/>
        </w:rPr>
        <w:t xml:space="preserve"> </w:t>
      </w:r>
      <w:r w:rsidR="007A6F61">
        <w:rPr>
          <w:sz w:val="24"/>
          <w:szCs w:val="24"/>
        </w:rPr>
        <w:t>–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</w:t>
      </w:r>
      <w:r w:rsidR="007A6F61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документов,</w:t>
      </w:r>
      <w:r w:rsidRPr="00F72B17">
        <w:rPr>
          <w:spacing w:val="11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содержащих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расчеты;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г) pdf, jpg, jpeg </w:t>
      </w:r>
      <w:r w:rsidR="007A6F61">
        <w:rPr>
          <w:sz w:val="24"/>
          <w:szCs w:val="24"/>
        </w:rPr>
        <w:t>–</w:t>
      </w:r>
      <w:r w:rsidRPr="00F72B17">
        <w:rPr>
          <w:spacing w:val="40"/>
          <w:sz w:val="24"/>
          <w:szCs w:val="24"/>
        </w:rPr>
        <w:t xml:space="preserve"> </w:t>
      </w:r>
      <w:r w:rsidR="007A6F61">
        <w:rPr>
          <w:sz w:val="24"/>
          <w:szCs w:val="24"/>
        </w:rPr>
        <w:t xml:space="preserve">для </w:t>
      </w:r>
      <w:r w:rsidRPr="00F72B17">
        <w:rPr>
          <w:sz w:val="24"/>
          <w:szCs w:val="24"/>
        </w:rPr>
        <w:t>документов с текстовым содержанием, в том числе включающих формулы и (или) графические изображения (за исключением документов,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указанных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подпункте «в»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настоящего пункта), а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 с графическим содержанием.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</w:t>
      </w:r>
      <w:r w:rsidRPr="00F72B17">
        <w:rPr>
          <w:spacing w:val="-2"/>
          <w:sz w:val="24"/>
          <w:szCs w:val="24"/>
        </w:rPr>
        <w:t>режимов: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«черно-белый»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(при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отсутствии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графических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изображений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 (или) цветного текста);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«оттенки</w:t>
      </w:r>
      <w:r w:rsidRPr="00F72B17">
        <w:rPr>
          <w:spacing w:val="47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серого»</w:t>
      </w:r>
      <w:r w:rsidRPr="00F72B17">
        <w:rPr>
          <w:spacing w:val="55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(при</w:t>
      </w:r>
      <w:r w:rsidRPr="00F72B17">
        <w:rPr>
          <w:spacing w:val="75"/>
          <w:sz w:val="24"/>
          <w:szCs w:val="24"/>
        </w:rPr>
        <w:t xml:space="preserve"> </w:t>
      </w:r>
      <w:r w:rsidRPr="00F72B17">
        <w:rPr>
          <w:sz w:val="24"/>
          <w:szCs w:val="24"/>
        </w:rPr>
        <w:t>наличии</w:t>
      </w:r>
      <w:r w:rsidRPr="00F72B17">
        <w:rPr>
          <w:spacing w:val="51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47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документе графических</w:t>
      </w:r>
      <w:r w:rsidRPr="00F72B17">
        <w:rPr>
          <w:spacing w:val="47"/>
          <w:w w:val="150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изображений,</w:t>
      </w:r>
      <w:r w:rsidRPr="00F72B17">
        <w:rPr>
          <w:sz w:val="24"/>
          <w:szCs w:val="24"/>
        </w:rPr>
        <w:t xml:space="preserve"> отличных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от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цветного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графического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изображения);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«цветной»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или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«режим полной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цветопередачи»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(при</w:t>
      </w:r>
      <w:r w:rsidRPr="00F72B17">
        <w:rPr>
          <w:spacing w:val="35"/>
          <w:sz w:val="24"/>
          <w:szCs w:val="24"/>
        </w:rPr>
        <w:t xml:space="preserve"> </w:t>
      </w:r>
      <w:r w:rsidRPr="00F72B17">
        <w:rPr>
          <w:sz w:val="24"/>
          <w:szCs w:val="24"/>
        </w:rPr>
        <w:t>наличии</w:t>
      </w:r>
      <w:r w:rsidRPr="00F72B17">
        <w:rPr>
          <w:spacing w:val="39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38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документе цветных графических изображений либо цветного текста)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с </w:t>
      </w:r>
      <w:r w:rsidRPr="00F72B17">
        <w:rPr>
          <w:spacing w:val="-2"/>
          <w:sz w:val="24"/>
          <w:szCs w:val="24"/>
        </w:rPr>
        <w:t>сохранением</w:t>
      </w:r>
      <w:r w:rsidRPr="00F72B17">
        <w:rPr>
          <w:sz w:val="24"/>
          <w:szCs w:val="24"/>
        </w:rPr>
        <w:t xml:space="preserve"> </w:t>
      </w:r>
      <w:r w:rsidRPr="00F72B17">
        <w:rPr>
          <w:spacing w:val="-4"/>
          <w:sz w:val="24"/>
          <w:szCs w:val="24"/>
        </w:rPr>
        <w:t xml:space="preserve">всех </w:t>
      </w:r>
      <w:r w:rsidRPr="00F72B17">
        <w:rPr>
          <w:spacing w:val="-2"/>
          <w:sz w:val="24"/>
          <w:szCs w:val="24"/>
        </w:rPr>
        <w:t>аутентичных</w:t>
      </w:r>
      <w:r w:rsidRPr="00F72B17">
        <w:rPr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признаков подлинности, </w:t>
      </w:r>
      <w:r w:rsidRPr="00F72B17">
        <w:rPr>
          <w:spacing w:val="-10"/>
          <w:sz w:val="24"/>
          <w:szCs w:val="24"/>
        </w:rPr>
        <w:t xml:space="preserve">а </w:t>
      </w:r>
      <w:r w:rsidRPr="00F72B17">
        <w:rPr>
          <w:spacing w:val="-6"/>
          <w:sz w:val="24"/>
          <w:szCs w:val="24"/>
        </w:rPr>
        <w:t xml:space="preserve">именно: </w:t>
      </w:r>
      <w:r w:rsidRPr="00F72B17">
        <w:rPr>
          <w:sz w:val="24"/>
          <w:szCs w:val="24"/>
        </w:rPr>
        <w:t>графической подписи лица, печати, углового штампа бланка;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количество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файлов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должно соответствовать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количеству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документов,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каждый </w:t>
      </w:r>
      <w:r w:rsidRPr="00F72B17">
        <w:rPr>
          <w:sz w:val="24"/>
          <w:szCs w:val="24"/>
        </w:rPr>
        <w:t>из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которых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содержит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текстовую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(или)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графическую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информацию.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0</w:t>
      </w:r>
      <w:r w:rsidRPr="00F72B17">
        <w:rPr>
          <w:spacing w:val="-2"/>
          <w:sz w:val="24"/>
          <w:szCs w:val="24"/>
        </w:rPr>
        <w:t xml:space="preserve">.3.3. </w:t>
      </w:r>
      <w:r w:rsidRPr="00F72B17">
        <w:rPr>
          <w:sz w:val="24"/>
          <w:szCs w:val="24"/>
        </w:rPr>
        <w:t>Электронные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документы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должны </w:t>
      </w:r>
      <w:r w:rsidRPr="00F72B17">
        <w:rPr>
          <w:spacing w:val="-2"/>
          <w:sz w:val="24"/>
          <w:szCs w:val="24"/>
        </w:rPr>
        <w:t>обеспечивать: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возможность идентифицировать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количество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листов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документе;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возможность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поиска по текстовому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содержанию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документа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возможность копирования</w:t>
      </w:r>
      <w:r w:rsidR="002004AC">
        <w:rPr>
          <w:spacing w:val="26"/>
          <w:sz w:val="24"/>
          <w:szCs w:val="24"/>
        </w:rPr>
        <w:t xml:space="preserve"> </w:t>
      </w:r>
      <w:r w:rsidRPr="00F72B17">
        <w:rPr>
          <w:sz w:val="24"/>
          <w:szCs w:val="24"/>
        </w:rPr>
        <w:t>текста</w:t>
      </w:r>
      <w:r w:rsidRPr="00F72B17">
        <w:rPr>
          <w:spacing w:val="78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(за</w:t>
      </w:r>
      <w:r w:rsidRPr="00F72B17">
        <w:rPr>
          <w:spacing w:val="75"/>
          <w:w w:val="150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 xml:space="preserve">исключением случаев, </w:t>
      </w:r>
      <w:r w:rsidRPr="00F72B17">
        <w:rPr>
          <w:sz w:val="24"/>
          <w:szCs w:val="24"/>
        </w:rPr>
        <w:t xml:space="preserve">когда текст является </w:t>
      </w:r>
      <w:r w:rsidRPr="00F72B17">
        <w:rPr>
          <w:spacing w:val="-2"/>
          <w:sz w:val="24"/>
          <w:szCs w:val="24"/>
        </w:rPr>
        <w:t xml:space="preserve">частью </w:t>
      </w:r>
      <w:r w:rsidRPr="00F72B17">
        <w:rPr>
          <w:sz w:val="24"/>
          <w:szCs w:val="24"/>
        </w:rPr>
        <w:t>графического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изображения);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содержать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оглавление,</w:t>
      </w:r>
      <w:r w:rsidRPr="00F72B17">
        <w:rPr>
          <w:spacing w:val="3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соответствующее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их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смыслу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содержанию;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>.3.4. Документы,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подлежащие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представлению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в форматах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xls,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xlsx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или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ods, формируются в виде отдельного электронного документа.</w:t>
      </w:r>
    </w:p>
    <w:p w:rsidR="006F7570" w:rsidRPr="00F72B17" w:rsidRDefault="006F7570" w:rsidP="00F72B17">
      <w:pPr>
        <w:pStyle w:val="aff3"/>
        <w:tabs>
          <w:tab w:val="left" w:pos="5153"/>
          <w:tab w:val="left" w:pos="6334"/>
        </w:tabs>
        <w:ind w:left="0" w:firstLine="709"/>
        <w:jc w:val="both"/>
        <w:rPr>
          <w:spacing w:val="-5"/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0</w:t>
      </w:r>
      <w:r w:rsidRPr="00F72B17">
        <w:rPr>
          <w:sz w:val="24"/>
          <w:szCs w:val="24"/>
        </w:rPr>
        <w:t>.3.5. Максимально</w:t>
      </w:r>
      <w:r w:rsidRPr="00F72B17">
        <w:rPr>
          <w:spacing w:val="69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допустимый</w:t>
      </w:r>
      <w:r w:rsidRPr="00F72B17">
        <w:rPr>
          <w:spacing w:val="65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размер</w:t>
      </w:r>
      <w:r w:rsidRPr="00F72B17">
        <w:rPr>
          <w:spacing w:val="69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прикрепленного </w:t>
      </w:r>
      <w:r w:rsidRPr="00F72B17">
        <w:rPr>
          <w:spacing w:val="-2"/>
          <w:sz w:val="24"/>
          <w:szCs w:val="24"/>
        </w:rPr>
        <w:t xml:space="preserve">пакета </w:t>
      </w:r>
      <w:r w:rsidRPr="00F72B17">
        <w:rPr>
          <w:sz w:val="24"/>
          <w:szCs w:val="24"/>
        </w:rPr>
        <w:t>документов не должен</w:t>
      </w:r>
      <w:r w:rsidRPr="00F72B17">
        <w:rPr>
          <w:spacing w:val="-15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превышать</w:t>
      </w:r>
      <w:r w:rsidRPr="00F72B17">
        <w:rPr>
          <w:spacing w:val="12"/>
          <w:sz w:val="24"/>
          <w:szCs w:val="24"/>
        </w:rPr>
        <w:t xml:space="preserve"> </w:t>
      </w:r>
      <w:r w:rsidRPr="00F72B17">
        <w:rPr>
          <w:sz w:val="24"/>
          <w:szCs w:val="24"/>
        </w:rPr>
        <w:t>10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pacing w:val="-5"/>
          <w:sz w:val="24"/>
          <w:szCs w:val="24"/>
        </w:rPr>
        <w:t>ГБ.</w:t>
      </w:r>
    </w:p>
    <w:p w:rsidR="00437BA1" w:rsidRPr="00F72B17" w:rsidRDefault="00437BA1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pacing w:val="-5"/>
          <w:sz w:val="24"/>
          <w:szCs w:val="24"/>
        </w:rPr>
        <w:t>2</w:t>
      </w:r>
      <w:r w:rsidR="002C5CF4">
        <w:rPr>
          <w:spacing w:val="-5"/>
          <w:sz w:val="24"/>
          <w:szCs w:val="24"/>
        </w:rPr>
        <w:t>0</w:t>
      </w:r>
      <w:r w:rsidRPr="00F72B17">
        <w:rPr>
          <w:spacing w:val="-5"/>
          <w:sz w:val="24"/>
          <w:szCs w:val="24"/>
        </w:rPr>
        <w:t>.3.6. Запись на прием в Уполномоченный орган, многофункциональный центр для подачи заявления о предоставлении муниципальной услуги с использованием ЕПГУ, РПГУ не осуществляется.</w:t>
      </w:r>
    </w:p>
    <w:p w:rsidR="00362F9C" w:rsidRDefault="00362F9C" w:rsidP="00F72B17">
      <w:pPr>
        <w:pStyle w:val="2"/>
        <w:tabs>
          <w:tab w:val="left" w:pos="-1985"/>
          <w:tab w:val="left" w:pos="-1843"/>
        </w:tabs>
        <w:spacing w:before="0"/>
        <w:jc w:val="center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</w:p>
    <w:p w:rsidR="001C3585" w:rsidRPr="00F72B17" w:rsidRDefault="006F7570" w:rsidP="00F72B17">
      <w:pPr>
        <w:pStyle w:val="2"/>
        <w:tabs>
          <w:tab w:val="left" w:pos="-1985"/>
          <w:tab w:val="left" w:pos="-1843"/>
        </w:tabs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>Раздел III.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Состав, последовательность </w:t>
      </w:r>
      <w:r w:rsidRPr="00F72B17">
        <w:rPr>
          <w:rFonts w:ascii="Times New Roman" w:hAnsi="Times New Roman" w:cs="Times New Roman"/>
          <w:color w:val="auto"/>
          <w:spacing w:val="-10"/>
          <w:sz w:val="24"/>
          <w:szCs w:val="24"/>
        </w:rPr>
        <w:t>и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ср</w:t>
      </w:r>
      <w:r w:rsidR="001C3585"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оки выполнения административных п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роцедур (действий), требования </w:t>
      </w:r>
      <w:r w:rsidRPr="00F72B17">
        <w:rPr>
          <w:rFonts w:ascii="Times New Roman" w:hAnsi="Times New Roman" w:cs="Times New Roman"/>
          <w:color w:val="auto"/>
          <w:spacing w:val="-10"/>
          <w:sz w:val="24"/>
          <w:szCs w:val="24"/>
        </w:rPr>
        <w:t>к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порядку </w:t>
      </w:r>
      <w:r w:rsidRPr="00F72B1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их </w:t>
      </w:r>
      <w:r w:rsidR="001C3585"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выполнения,</w:t>
      </w:r>
    </w:p>
    <w:p w:rsidR="006F7570" w:rsidRPr="00F72B17" w:rsidRDefault="006F7570" w:rsidP="00F72B17">
      <w:pPr>
        <w:pStyle w:val="2"/>
        <w:tabs>
          <w:tab w:val="left" w:pos="-1985"/>
          <w:tab w:val="left" w:pos="-1843"/>
        </w:tabs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10"/>
          <w:sz w:val="24"/>
          <w:szCs w:val="24"/>
        </w:rPr>
        <w:t>в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том числе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особенности выполнения административных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процедур в электронной форме</w:t>
      </w: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8"/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  <w:r w:rsidRPr="00F72B17">
        <w:rPr>
          <w:b/>
          <w:sz w:val="24"/>
          <w:szCs w:val="24"/>
        </w:rPr>
        <w:t>Исчерпывающий</w:t>
      </w:r>
      <w:r w:rsidRPr="00F72B17">
        <w:rPr>
          <w:b/>
          <w:spacing w:val="-18"/>
          <w:sz w:val="24"/>
          <w:szCs w:val="24"/>
        </w:rPr>
        <w:t xml:space="preserve"> </w:t>
      </w:r>
      <w:r w:rsidRPr="00F72B17">
        <w:rPr>
          <w:b/>
          <w:sz w:val="24"/>
          <w:szCs w:val="24"/>
        </w:rPr>
        <w:t>перечень</w:t>
      </w:r>
      <w:r w:rsidRPr="00F72B17">
        <w:rPr>
          <w:b/>
          <w:spacing w:val="-6"/>
          <w:sz w:val="24"/>
          <w:szCs w:val="24"/>
        </w:rPr>
        <w:t xml:space="preserve"> </w:t>
      </w:r>
      <w:r w:rsidRPr="00F72B17">
        <w:rPr>
          <w:b/>
          <w:sz w:val="24"/>
          <w:szCs w:val="24"/>
        </w:rPr>
        <w:t>административных</w:t>
      </w:r>
      <w:r w:rsidRPr="00F72B17">
        <w:rPr>
          <w:b/>
          <w:spacing w:val="-17"/>
          <w:sz w:val="24"/>
          <w:szCs w:val="24"/>
        </w:rPr>
        <w:t xml:space="preserve"> </w:t>
      </w:r>
      <w:r w:rsidRPr="00F72B17">
        <w:rPr>
          <w:b/>
          <w:spacing w:val="-2"/>
          <w:sz w:val="24"/>
          <w:szCs w:val="24"/>
        </w:rPr>
        <w:t>процедур</w:t>
      </w:r>
    </w:p>
    <w:p w:rsidR="00C05189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1</w:t>
      </w:r>
      <w:r w:rsidRPr="00F72B17">
        <w:rPr>
          <w:spacing w:val="-2"/>
          <w:sz w:val="24"/>
          <w:szCs w:val="24"/>
        </w:rPr>
        <w:t xml:space="preserve">.1. </w:t>
      </w:r>
      <w:r w:rsidR="00C05189" w:rsidRPr="00F72B17">
        <w:rPr>
          <w:sz w:val="24"/>
          <w:szCs w:val="24"/>
        </w:rPr>
        <w:t>Описание административных</w:t>
      </w:r>
      <w:r w:rsidR="00C05189" w:rsidRPr="00F72B17">
        <w:rPr>
          <w:spacing w:val="-4"/>
          <w:sz w:val="24"/>
          <w:szCs w:val="24"/>
        </w:rPr>
        <w:t xml:space="preserve"> </w:t>
      </w:r>
      <w:r w:rsidR="00C05189" w:rsidRPr="00F72B17">
        <w:rPr>
          <w:sz w:val="24"/>
          <w:szCs w:val="24"/>
        </w:rPr>
        <w:t>процедур и административных</w:t>
      </w:r>
      <w:r w:rsidR="00C05189" w:rsidRPr="00F72B17">
        <w:rPr>
          <w:spacing w:val="-11"/>
          <w:sz w:val="24"/>
          <w:szCs w:val="24"/>
        </w:rPr>
        <w:t xml:space="preserve"> </w:t>
      </w:r>
      <w:r w:rsidR="00C05189" w:rsidRPr="00F72B17">
        <w:rPr>
          <w:sz w:val="24"/>
          <w:szCs w:val="24"/>
        </w:rPr>
        <w:t>действий</w:t>
      </w:r>
      <w:r w:rsidR="00C05189" w:rsidRPr="00F72B17">
        <w:rPr>
          <w:spacing w:val="-2"/>
          <w:sz w:val="24"/>
          <w:szCs w:val="24"/>
        </w:rPr>
        <w:t>:</w:t>
      </w:r>
    </w:p>
    <w:p w:rsidR="00C05189" w:rsidRPr="00F72B17" w:rsidRDefault="00C05189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="00AF2A76">
        <w:rPr>
          <w:sz w:val="24"/>
          <w:szCs w:val="24"/>
        </w:rPr>
        <w:t xml:space="preserve">прием и </w:t>
      </w:r>
      <w:r w:rsidRPr="00F72B17">
        <w:rPr>
          <w:sz w:val="24"/>
          <w:szCs w:val="24"/>
        </w:rPr>
        <w:t>проверка документов</w:t>
      </w:r>
      <w:r w:rsidR="00AF2A76">
        <w:rPr>
          <w:sz w:val="24"/>
          <w:szCs w:val="24"/>
        </w:rPr>
        <w:t>,</w:t>
      </w:r>
      <w:r w:rsidRPr="00F72B17">
        <w:rPr>
          <w:sz w:val="24"/>
          <w:szCs w:val="24"/>
        </w:rPr>
        <w:t xml:space="preserve"> регистрация заявления</w:t>
      </w:r>
      <w:r w:rsidR="00AF2A76">
        <w:rPr>
          <w:sz w:val="24"/>
          <w:szCs w:val="24"/>
        </w:rPr>
        <w:t xml:space="preserve"> о предоставлении муниципальной услуги</w:t>
      </w:r>
      <w:r w:rsidRPr="00F72B17">
        <w:rPr>
          <w:sz w:val="24"/>
          <w:szCs w:val="24"/>
        </w:rPr>
        <w:t>;</w:t>
      </w:r>
    </w:p>
    <w:p w:rsidR="00C05189" w:rsidRPr="00F72B17" w:rsidRDefault="00C05189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получение сведений посредством СМЭВ;</w:t>
      </w:r>
    </w:p>
    <w:p w:rsidR="00C05189" w:rsidRPr="00F72B17" w:rsidRDefault="00C05189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рассмотрение документов и сведений;</w:t>
      </w:r>
    </w:p>
    <w:p w:rsidR="00C05189" w:rsidRPr="00F72B17" w:rsidRDefault="00C05189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принятие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решения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о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предоставлении муниципальной услуги;</w:t>
      </w:r>
    </w:p>
    <w:p w:rsidR="00C05189" w:rsidRDefault="00C05189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выдача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результата</w:t>
      </w:r>
      <w:r w:rsidRPr="00F72B17">
        <w:rPr>
          <w:spacing w:val="-2"/>
          <w:sz w:val="24"/>
          <w:szCs w:val="24"/>
        </w:rPr>
        <w:t>.</w:t>
      </w:r>
    </w:p>
    <w:p w:rsidR="00B3777F" w:rsidRPr="00E37C6A" w:rsidRDefault="00B3777F" w:rsidP="00B377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</w:rPr>
      </w:pPr>
      <w:r w:rsidRPr="00E37C6A">
        <w:rPr>
          <w:rFonts w:ascii="Times New Roman" w:hAnsi="Times New Roman"/>
          <w:color w:val="000000" w:themeColor="text1"/>
        </w:rPr>
        <w:t xml:space="preserve">Описание административных процедур представлено в </w:t>
      </w:r>
      <w:r w:rsidRPr="00646520">
        <w:rPr>
          <w:rFonts w:ascii="Times New Roman" w:hAnsi="Times New Roman"/>
          <w:color w:val="000000" w:themeColor="text1"/>
        </w:rPr>
        <w:t xml:space="preserve">Приложении  </w:t>
      </w:r>
      <w:r w:rsidRPr="00646520">
        <w:rPr>
          <w:rFonts w:ascii="Times New Roman" w:hAnsi="Times New Roman"/>
          <w:color w:val="000000" w:themeColor="text1"/>
          <w:lang w:val="en-US"/>
        </w:rPr>
        <w:t>N</w:t>
      </w:r>
      <w:r w:rsidRPr="00646520">
        <w:rPr>
          <w:rFonts w:ascii="Times New Roman" w:hAnsi="Times New Roman"/>
          <w:color w:val="000000" w:themeColor="text1"/>
        </w:rPr>
        <w:t xml:space="preserve"> 10</w:t>
      </w:r>
      <w:r w:rsidRPr="00E37C6A">
        <w:rPr>
          <w:rFonts w:ascii="Times New Roman" w:hAnsi="Times New Roman"/>
          <w:color w:val="000000" w:themeColor="text1"/>
        </w:rPr>
        <w:t xml:space="preserve"> к настоящему Административному регламенту.</w:t>
      </w:r>
    </w:p>
    <w:p w:rsidR="00B3777F" w:rsidRPr="00F72B17" w:rsidRDefault="00B3777F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Описание административных процедур (действий)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при предоставлении муниципальной услуги в электронной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форме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2</w:t>
      </w:r>
      <w:r w:rsidRPr="00F72B17">
        <w:rPr>
          <w:sz w:val="24"/>
          <w:szCs w:val="24"/>
        </w:rPr>
        <w:t>.1. При предоставлении муниципальной услуги в электронной форме Заявителю обеспечиваются: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формирование заявления;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- прием и регистрация Уполномоченным органом заявления и иных документов, необходимых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для предоставления муниципальной </w:t>
      </w:r>
      <w:r w:rsidRPr="00F72B17">
        <w:rPr>
          <w:spacing w:val="-2"/>
          <w:sz w:val="24"/>
          <w:szCs w:val="24"/>
        </w:rPr>
        <w:t>услуги;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получение</w:t>
      </w:r>
      <w:r w:rsidRPr="00F72B17">
        <w:rPr>
          <w:spacing w:val="53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результата</w:t>
      </w:r>
      <w:r w:rsidRPr="00F72B17">
        <w:rPr>
          <w:spacing w:val="54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 муниципальной у</w:t>
      </w:r>
      <w:r w:rsidRPr="00F72B17">
        <w:rPr>
          <w:spacing w:val="-2"/>
          <w:sz w:val="24"/>
          <w:szCs w:val="24"/>
        </w:rPr>
        <w:t>слуги;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>получение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сведений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о</w:t>
      </w:r>
      <w:r w:rsidRPr="00F72B17">
        <w:rPr>
          <w:spacing w:val="-17"/>
          <w:sz w:val="24"/>
          <w:szCs w:val="24"/>
        </w:rPr>
        <w:t xml:space="preserve"> </w:t>
      </w:r>
      <w:r w:rsidRPr="00F72B17">
        <w:rPr>
          <w:sz w:val="24"/>
          <w:szCs w:val="24"/>
        </w:rPr>
        <w:t>ходе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рассмотрения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заявления;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осуществление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оценки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качества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муниципальной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услуги;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Pr="00F72B17">
        <w:rPr>
          <w:spacing w:val="-2"/>
          <w:sz w:val="24"/>
          <w:szCs w:val="24"/>
        </w:rPr>
        <w:t xml:space="preserve">досудебное (внесудебное) обжалование решений и действий </w:t>
      </w:r>
      <w:r w:rsidRPr="00F72B17">
        <w:rPr>
          <w:sz w:val="24"/>
          <w:szCs w:val="24"/>
        </w:rPr>
        <w:t>(бездействия) Уполномоченного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органа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либо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действия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(бездействие)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должностных лиц Уполномоченного органа, предоставляющего муниципальную услугу, либо муниципального служащего.</w:t>
      </w:r>
    </w:p>
    <w:p w:rsidR="00E24F9C" w:rsidRPr="00F72B17" w:rsidRDefault="00E24F9C" w:rsidP="00F72B17">
      <w:pPr>
        <w:pStyle w:val="aff3"/>
        <w:tabs>
          <w:tab w:val="left" w:pos="-1985"/>
        </w:tabs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tabs>
          <w:tab w:val="left" w:pos="-198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6F7570" w:rsidRPr="00F72B17" w:rsidRDefault="007419F9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3</w:t>
      </w:r>
      <w:r w:rsidR="006F7570" w:rsidRPr="00F72B17">
        <w:rPr>
          <w:spacing w:val="-2"/>
          <w:sz w:val="24"/>
          <w:szCs w:val="24"/>
        </w:rPr>
        <w:t>.1. Формирование</w:t>
      </w:r>
      <w:r w:rsidR="006F7570" w:rsidRPr="00F72B17">
        <w:rPr>
          <w:spacing w:val="-12"/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>заявления.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 w:rsidR="00C05189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При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формировании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заявления</w:t>
      </w:r>
      <w:r w:rsidRPr="00F72B17">
        <w:rPr>
          <w:spacing w:val="-12"/>
          <w:sz w:val="24"/>
          <w:szCs w:val="24"/>
        </w:rPr>
        <w:t xml:space="preserve"> З</w:t>
      </w:r>
      <w:r w:rsidRPr="00F72B17">
        <w:rPr>
          <w:sz w:val="24"/>
          <w:szCs w:val="24"/>
        </w:rPr>
        <w:t>аявителю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обеспечивается: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r w:rsidR="00AF2A76">
        <w:rPr>
          <w:sz w:val="24"/>
          <w:szCs w:val="24"/>
        </w:rPr>
        <w:t>под</w:t>
      </w:r>
      <w:r w:rsidRPr="00F72B17">
        <w:rPr>
          <w:sz w:val="24"/>
          <w:szCs w:val="24"/>
        </w:rPr>
        <w:t xml:space="preserve">пунктах </w:t>
      </w:r>
      <w:r w:rsidR="00AF2A76">
        <w:rPr>
          <w:sz w:val="24"/>
          <w:szCs w:val="24"/>
        </w:rPr>
        <w:t>«б»-«д» пункта 10.1, пункте 11.1 н</w:t>
      </w:r>
      <w:r w:rsidRPr="00F72B17">
        <w:rPr>
          <w:sz w:val="24"/>
          <w:szCs w:val="24"/>
        </w:rPr>
        <w:t>астоящего Административного регламента, необходимых для предоставления муниципальной услуги;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F72B17">
        <w:rPr>
          <w:spacing w:val="-2"/>
          <w:sz w:val="24"/>
          <w:szCs w:val="24"/>
        </w:rPr>
        <w:t>заявления;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в)</w:t>
      </w:r>
      <w:r w:rsidRPr="00F72B17">
        <w:rPr>
          <w:spacing w:val="37"/>
          <w:sz w:val="24"/>
          <w:szCs w:val="24"/>
        </w:rPr>
        <w:t xml:space="preserve"> </w:t>
      </w:r>
      <w:r w:rsidRPr="00F72B17">
        <w:rPr>
          <w:sz w:val="24"/>
          <w:szCs w:val="24"/>
        </w:rPr>
        <w:t>сохранение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ранее введенных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электронную</w:t>
      </w:r>
      <w:r w:rsidRPr="00F72B17">
        <w:rPr>
          <w:spacing w:val="11"/>
          <w:sz w:val="24"/>
          <w:szCs w:val="24"/>
        </w:rPr>
        <w:t xml:space="preserve"> </w:t>
      </w:r>
      <w:r w:rsidRPr="00F72B17">
        <w:rPr>
          <w:sz w:val="24"/>
          <w:szCs w:val="24"/>
        </w:rPr>
        <w:t>форму</w:t>
      </w:r>
      <w:r w:rsidRPr="00F72B17">
        <w:rPr>
          <w:spacing w:val="-9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заявления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значений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pacing w:val="-10"/>
          <w:sz w:val="24"/>
          <w:szCs w:val="24"/>
        </w:rPr>
        <w:t xml:space="preserve">в </w:t>
      </w:r>
      <w:r w:rsidRPr="00F72B17">
        <w:rPr>
          <w:sz w:val="24"/>
          <w:szCs w:val="24"/>
        </w:rPr>
        <w:t>любой момент по желанию пользователя, в том числе при возникновении ошибок ввода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и возврате для повторного ввода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значений в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электронную форму заявления;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части, касающейся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сведений, отсутствующих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pacing w:val="-4"/>
          <w:sz w:val="24"/>
          <w:szCs w:val="24"/>
        </w:rPr>
        <w:t>ЕСИА;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lastRenderedPageBreak/>
        <w:t>е) возможность доступа Заявителя на ЕПГУ</w:t>
      </w:r>
      <w:r w:rsidR="00C05189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</w:t>
      </w:r>
      <w:r w:rsidR="001C3585" w:rsidRPr="00F72B17">
        <w:rPr>
          <w:sz w:val="24"/>
          <w:szCs w:val="24"/>
        </w:rPr>
        <w:t xml:space="preserve"> (трех)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месяцев.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>.2. 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</w:t>
      </w:r>
      <w:r w:rsidR="00AF2A76">
        <w:rPr>
          <w:sz w:val="24"/>
          <w:szCs w:val="24"/>
        </w:rPr>
        <w:t>, РПГУ</w:t>
      </w:r>
      <w:r w:rsidRPr="00F72B17">
        <w:rPr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>.3. Уполномоченный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орган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обеспечивает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срок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не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позднее</w:t>
      </w:r>
      <w:r w:rsidRPr="00F72B17">
        <w:rPr>
          <w:spacing w:val="22"/>
          <w:sz w:val="24"/>
          <w:szCs w:val="24"/>
        </w:rPr>
        <w:t xml:space="preserve"> </w:t>
      </w:r>
      <w:r w:rsidRPr="00F72B17">
        <w:rPr>
          <w:sz w:val="24"/>
          <w:szCs w:val="24"/>
        </w:rPr>
        <w:t>1</w:t>
      </w:r>
      <w:r w:rsidR="001C3585" w:rsidRPr="00F72B17">
        <w:rPr>
          <w:sz w:val="24"/>
          <w:szCs w:val="24"/>
        </w:rPr>
        <w:t xml:space="preserve"> (одного)</w:t>
      </w:r>
      <w:r w:rsidRPr="00F72B17">
        <w:rPr>
          <w:spacing w:val="-18"/>
          <w:sz w:val="24"/>
          <w:szCs w:val="24"/>
        </w:rPr>
        <w:t xml:space="preserve"> </w:t>
      </w:r>
      <w:r w:rsidRPr="00F72B17">
        <w:rPr>
          <w:sz w:val="24"/>
          <w:szCs w:val="24"/>
        </w:rPr>
        <w:t>рабочего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дня с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момента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подачи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заявления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ЕПГУ</w:t>
      </w:r>
      <w:r w:rsidR="00C05189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>, а</w:t>
      </w:r>
      <w:r w:rsidRPr="00F72B17">
        <w:rPr>
          <w:spacing w:val="-12"/>
          <w:sz w:val="24"/>
          <w:szCs w:val="24"/>
        </w:rPr>
        <w:t xml:space="preserve"> </w:t>
      </w:r>
      <w:r w:rsidRPr="00F72B17">
        <w:rPr>
          <w:sz w:val="24"/>
          <w:szCs w:val="24"/>
        </w:rPr>
        <w:t>в случае его поступления</w:t>
      </w:r>
      <w:r w:rsidRPr="00F72B17">
        <w:rPr>
          <w:spacing w:val="-7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нерабочий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или праздничный день,</w:t>
      </w:r>
      <w:r w:rsidR="00B149BE">
        <w:rPr>
          <w:sz w:val="24"/>
          <w:szCs w:val="24"/>
        </w:rPr>
        <w:t xml:space="preserve"> – в </w:t>
      </w:r>
      <w:r w:rsidRPr="00F72B17">
        <w:rPr>
          <w:sz w:val="24"/>
          <w:szCs w:val="24"/>
        </w:rPr>
        <w:t>следующий за ним первый рабочий день: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>.4. Электронное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заявление становится доступным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</w:t>
      </w:r>
      <w:r w:rsidR="001C3585" w:rsidRPr="00F72B17">
        <w:rPr>
          <w:sz w:val="24"/>
          <w:szCs w:val="24"/>
        </w:rPr>
        <w:t>униципальной услуги</w:t>
      </w:r>
      <w:r w:rsidRPr="00F72B17">
        <w:rPr>
          <w:sz w:val="24"/>
          <w:szCs w:val="24"/>
        </w:rPr>
        <w:t>.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 xml:space="preserve">.5. </w:t>
      </w:r>
      <w:r w:rsidRPr="00F72B17">
        <w:rPr>
          <w:spacing w:val="-2"/>
          <w:sz w:val="24"/>
          <w:szCs w:val="24"/>
        </w:rPr>
        <w:t>Ответственное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должностное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pacing w:val="-4"/>
          <w:sz w:val="24"/>
          <w:szCs w:val="24"/>
        </w:rPr>
        <w:t>лицо: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- проверяет наличие электронных заявлений, поступивших с ЕПГУ, </w:t>
      </w:r>
      <w:r w:rsidR="00C05189" w:rsidRPr="00F72B17">
        <w:rPr>
          <w:sz w:val="24"/>
          <w:szCs w:val="24"/>
        </w:rPr>
        <w:t xml:space="preserve">РПГУ </w:t>
      </w:r>
      <w:r w:rsidRPr="00F72B17">
        <w:rPr>
          <w:sz w:val="24"/>
          <w:szCs w:val="24"/>
        </w:rPr>
        <w:t xml:space="preserve">с периодом не реже 2 </w:t>
      </w:r>
      <w:r w:rsidR="00C05189" w:rsidRPr="00F72B17">
        <w:rPr>
          <w:sz w:val="24"/>
          <w:szCs w:val="24"/>
        </w:rPr>
        <w:t>(два</w:t>
      </w:r>
      <w:r w:rsidR="001C3585" w:rsidRPr="00F72B17">
        <w:rPr>
          <w:sz w:val="24"/>
          <w:szCs w:val="24"/>
        </w:rPr>
        <w:t xml:space="preserve">) </w:t>
      </w:r>
      <w:r w:rsidRPr="00F72B17">
        <w:rPr>
          <w:sz w:val="24"/>
          <w:szCs w:val="24"/>
        </w:rPr>
        <w:t>раз в день;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рассматривает поступившие заявления и приложенные документы в электронном виде;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производит действия в соответствии с пунктом 3.4 настоящего Административного регламента.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в форме электронного документа, подписанного усиленной квалифицированной</w:t>
      </w:r>
      <w:r w:rsidRPr="00F72B17">
        <w:rPr>
          <w:spacing w:val="-3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C05189" w:rsidRPr="00F72B17">
        <w:rPr>
          <w:sz w:val="24"/>
          <w:szCs w:val="24"/>
        </w:rPr>
        <w:t>, РПГУ</w:t>
      </w:r>
      <w:r w:rsidRPr="00F72B17">
        <w:rPr>
          <w:sz w:val="24"/>
          <w:szCs w:val="24"/>
        </w:rPr>
        <w:t>;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в виде бумажного документа, подтверждающего содержание электронного документа.</w:t>
      </w:r>
    </w:p>
    <w:p w:rsidR="006F7570" w:rsidRPr="00F72B17" w:rsidRDefault="002C5CF4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23</w:t>
      </w:r>
      <w:r w:rsidR="006F7570" w:rsidRPr="00F72B17">
        <w:rPr>
          <w:sz w:val="24"/>
          <w:szCs w:val="24"/>
        </w:rPr>
        <w:t>.7. Получение информации о</w:t>
      </w:r>
      <w:r w:rsidR="006F7570" w:rsidRPr="00F72B17">
        <w:rPr>
          <w:spacing w:val="-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ходе рассмотрения заявления и о</w:t>
      </w:r>
      <w:r w:rsidR="006F7570" w:rsidRPr="00F72B17">
        <w:rPr>
          <w:spacing w:val="-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результате предоставления муниципальной услуги производится в личном кабинете на ЕПГУ,</w:t>
      </w:r>
      <w:r w:rsidR="00C05189" w:rsidRPr="00F72B17">
        <w:rPr>
          <w:sz w:val="24"/>
          <w:szCs w:val="24"/>
        </w:rPr>
        <w:t xml:space="preserve"> РПГУ,</w:t>
      </w:r>
      <w:r w:rsidR="006F7570" w:rsidRPr="00F72B17">
        <w:rPr>
          <w:sz w:val="24"/>
          <w:szCs w:val="24"/>
        </w:rPr>
        <w:t xml:space="preserve"> при условии авторизации. Заявитель имеет возможность просматривать статус электронного заявления, а также информацию о</w:t>
      </w:r>
      <w:r w:rsidR="006F7570" w:rsidRPr="00F72B17">
        <w:rPr>
          <w:spacing w:val="8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дальнейших действиях в личном кабинете по собственной инициативе, в любое </w:t>
      </w:r>
      <w:r w:rsidR="006F7570" w:rsidRPr="00F72B17">
        <w:rPr>
          <w:spacing w:val="-2"/>
          <w:sz w:val="24"/>
          <w:szCs w:val="24"/>
        </w:rPr>
        <w:t>время.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3</w:t>
      </w:r>
      <w:r w:rsidRPr="00F72B17">
        <w:rPr>
          <w:spacing w:val="-2"/>
          <w:sz w:val="24"/>
          <w:szCs w:val="24"/>
        </w:rPr>
        <w:t xml:space="preserve">.8. </w:t>
      </w:r>
      <w:r w:rsidRPr="00F72B17">
        <w:rPr>
          <w:sz w:val="24"/>
          <w:szCs w:val="24"/>
        </w:rPr>
        <w:t>При</w:t>
      </w:r>
      <w:r w:rsidRPr="00F72B17">
        <w:rPr>
          <w:spacing w:val="78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предоставлении муниципальной </w:t>
      </w:r>
      <w:r w:rsidRPr="00F72B17">
        <w:rPr>
          <w:spacing w:val="-2"/>
          <w:sz w:val="24"/>
          <w:szCs w:val="24"/>
        </w:rPr>
        <w:t xml:space="preserve">услуги </w:t>
      </w:r>
      <w:r w:rsidRPr="00F72B17">
        <w:rPr>
          <w:spacing w:val="-10"/>
          <w:sz w:val="24"/>
          <w:szCs w:val="24"/>
        </w:rPr>
        <w:t xml:space="preserve">в </w:t>
      </w:r>
      <w:r w:rsidRPr="00F72B17">
        <w:rPr>
          <w:sz w:val="24"/>
          <w:szCs w:val="24"/>
        </w:rPr>
        <w:t xml:space="preserve">электронной форме Заявителю </w:t>
      </w:r>
      <w:r w:rsidRPr="00F72B17">
        <w:rPr>
          <w:spacing w:val="-2"/>
          <w:sz w:val="24"/>
          <w:szCs w:val="24"/>
        </w:rPr>
        <w:t>направляется:</w:t>
      </w:r>
    </w:p>
    <w:p w:rsidR="006F7570" w:rsidRPr="00F72B17" w:rsidRDefault="006F7570" w:rsidP="00F72B17">
      <w:pPr>
        <w:pStyle w:val="aff3"/>
        <w:tabs>
          <w:tab w:val="left" w:pos="-3119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F7570" w:rsidRPr="00F72B17" w:rsidRDefault="006F7570" w:rsidP="00F72B17">
      <w:pPr>
        <w:pStyle w:val="aff3"/>
        <w:tabs>
          <w:tab w:val="left" w:pos="-3119"/>
        </w:tabs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муниципальной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услуги, содержащее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сведения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F7570" w:rsidRPr="00F72B17" w:rsidRDefault="006F7570" w:rsidP="00F72B17">
      <w:pPr>
        <w:pStyle w:val="aff3"/>
        <w:tabs>
          <w:tab w:val="left" w:pos="-3119"/>
        </w:tabs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f3"/>
        <w:tabs>
          <w:tab w:val="left" w:pos="-3119"/>
        </w:tabs>
        <w:ind w:left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Оценка качества предоставления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4</w:t>
      </w:r>
      <w:r w:rsidRPr="00F72B17">
        <w:rPr>
          <w:sz w:val="24"/>
          <w:szCs w:val="24"/>
        </w:rPr>
        <w:t xml:space="preserve">.1. Оценка качества предоставления муниципальной услуги осуществляется в соответствии с утвержденным постановлением Правительства Российской Федерации от </w:t>
      </w:r>
      <w:r w:rsidRPr="00F72B17">
        <w:rPr>
          <w:sz w:val="24"/>
          <w:szCs w:val="24"/>
        </w:rPr>
        <w:lastRenderedPageBreak/>
        <w:t xml:space="preserve">12.12.2012г. </w:t>
      </w:r>
      <w:r w:rsidR="00A61580" w:rsidRPr="00F72B17">
        <w:rPr>
          <w:sz w:val="24"/>
          <w:szCs w:val="24"/>
        </w:rPr>
        <w:t>N</w:t>
      </w:r>
      <w:r w:rsidRPr="00F72B17">
        <w:rPr>
          <w:sz w:val="24"/>
          <w:szCs w:val="24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4</w:t>
      </w:r>
      <w:r w:rsidRPr="00F72B17">
        <w:rPr>
          <w:sz w:val="24"/>
          <w:szCs w:val="24"/>
        </w:rPr>
        <w:t>.2. Заявителю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обеспечивается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возможность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направления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жалобы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решения,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действия или безде</w:t>
      </w:r>
      <w:r w:rsidR="001C3585" w:rsidRPr="00F72B17">
        <w:rPr>
          <w:sz w:val="24"/>
          <w:szCs w:val="24"/>
        </w:rPr>
        <w:t xml:space="preserve">йствие Уполномоченного органа, </w:t>
      </w:r>
      <w:r w:rsidRPr="00F72B17">
        <w:rPr>
          <w:sz w:val="24"/>
          <w:szCs w:val="24"/>
        </w:rPr>
        <w:t xml:space="preserve">должностного лица Уполномоченного органа либо муниципального служащего в соответствии со статьей 11.2 Федерального закона «Об организации предоставления государственных и муниципальных услуг» </w:t>
      </w:r>
      <w:r w:rsidR="00A61580" w:rsidRPr="00F72B17">
        <w:rPr>
          <w:sz w:val="24"/>
          <w:szCs w:val="24"/>
        </w:rPr>
        <w:t>N</w:t>
      </w:r>
      <w:r w:rsidRPr="00F72B17">
        <w:rPr>
          <w:sz w:val="24"/>
          <w:szCs w:val="24"/>
        </w:rPr>
        <w:t xml:space="preserve"> 210-ФЗ от 27.07.2010</w:t>
      </w:r>
      <w:r w:rsidR="00B149BE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B149BE">
        <w:rPr>
          <w:sz w:val="24"/>
          <w:szCs w:val="24"/>
        </w:rPr>
        <w:t>ода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порядке,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установленном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постановлением</w:t>
      </w:r>
      <w:r w:rsidR="001C3585"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Правительства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Российской</w:t>
      </w:r>
      <w:r w:rsidR="001C3585" w:rsidRPr="00F72B17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Федерации</w:t>
      </w:r>
      <w:r w:rsidR="001C3585" w:rsidRPr="00F72B17">
        <w:rPr>
          <w:sz w:val="24"/>
          <w:szCs w:val="24"/>
        </w:rPr>
        <w:t xml:space="preserve"> </w:t>
      </w:r>
      <w:r w:rsidR="00A61580" w:rsidRPr="00F72B17">
        <w:rPr>
          <w:sz w:val="24"/>
          <w:szCs w:val="24"/>
        </w:rPr>
        <w:t>N</w:t>
      </w:r>
      <w:r w:rsidR="001C3585" w:rsidRPr="00F72B17">
        <w:rPr>
          <w:sz w:val="24"/>
          <w:szCs w:val="24"/>
        </w:rPr>
        <w:t xml:space="preserve"> 1198 от 20.11.2012</w:t>
      </w:r>
      <w:r w:rsidR="00B149BE">
        <w:rPr>
          <w:sz w:val="24"/>
          <w:szCs w:val="24"/>
        </w:rPr>
        <w:t xml:space="preserve"> </w:t>
      </w:r>
      <w:r w:rsidR="001C3585" w:rsidRPr="00F72B17">
        <w:rPr>
          <w:sz w:val="24"/>
          <w:szCs w:val="24"/>
        </w:rPr>
        <w:t>г</w:t>
      </w:r>
      <w:r w:rsidR="00B149BE">
        <w:rPr>
          <w:sz w:val="24"/>
          <w:szCs w:val="24"/>
        </w:rPr>
        <w:t>ода</w:t>
      </w:r>
      <w:r w:rsidR="001C3585" w:rsidRPr="00F72B17">
        <w:rPr>
          <w:sz w:val="24"/>
          <w:szCs w:val="24"/>
        </w:rPr>
        <w:t xml:space="preserve"> «О </w:t>
      </w:r>
      <w:r w:rsidRPr="00F72B17">
        <w:rPr>
          <w:sz w:val="24"/>
          <w:szCs w:val="24"/>
        </w:rPr>
        <w:t>федеральной</w:t>
      </w:r>
      <w:r w:rsidR="001C3585" w:rsidRPr="00F72B17">
        <w:rPr>
          <w:sz w:val="24"/>
          <w:szCs w:val="24"/>
        </w:rPr>
        <w:t xml:space="preserve"> государственной </w:t>
      </w:r>
      <w:r w:rsidRPr="00F72B17">
        <w:rPr>
          <w:sz w:val="24"/>
          <w:szCs w:val="24"/>
        </w:rPr>
        <w:t>информационной системе, обеспечивающей процесс</w:t>
      </w:r>
      <w:r w:rsidRPr="00F72B17">
        <w:rPr>
          <w:spacing w:val="69"/>
          <w:sz w:val="24"/>
          <w:szCs w:val="24"/>
        </w:rPr>
        <w:t xml:space="preserve"> </w:t>
      </w:r>
      <w:r w:rsidRPr="00F72B17">
        <w:rPr>
          <w:sz w:val="24"/>
          <w:szCs w:val="24"/>
        </w:rPr>
        <w:t>досудебного,</w:t>
      </w:r>
      <w:r w:rsidRPr="00F72B17">
        <w:rPr>
          <w:spacing w:val="74"/>
          <w:sz w:val="24"/>
          <w:szCs w:val="24"/>
        </w:rPr>
        <w:t xml:space="preserve"> </w:t>
      </w:r>
      <w:r w:rsidRPr="00F72B17">
        <w:rPr>
          <w:sz w:val="24"/>
          <w:szCs w:val="24"/>
        </w:rPr>
        <w:t>(внесудебного)</w:t>
      </w:r>
      <w:r w:rsidR="001C3585" w:rsidRPr="00F72B17">
        <w:rPr>
          <w:spacing w:val="76"/>
          <w:sz w:val="24"/>
          <w:szCs w:val="24"/>
        </w:rPr>
        <w:t xml:space="preserve"> </w:t>
      </w:r>
      <w:r w:rsidRPr="00F72B17">
        <w:rPr>
          <w:sz w:val="24"/>
          <w:szCs w:val="24"/>
        </w:rPr>
        <w:t>обжалования</w:t>
      </w:r>
      <w:r w:rsidR="001C3585" w:rsidRPr="00F72B17">
        <w:rPr>
          <w:spacing w:val="62"/>
          <w:sz w:val="24"/>
          <w:szCs w:val="24"/>
        </w:rPr>
        <w:t xml:space="preserve"> </w:t>
      </w:r>
      <w:r w:rsidRPr="00F72B17">
        <w:rPr>
          <w:sz w:val="24"/>
          <w:szCs w:val="24"/>
        </w:rPr>
        <w:t>решений</w:t>
      </w:r>
      <w:r w:rsidR="001C3585" w:rsidRPr="00F72B17">
        <w:rPr>
          <w:spacing w:val="71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и </w:t>
      </w:r>
      <w:r w:rsidRPr="00F72B17">
        <w:rPr>
          <w:spacing w:val="-2"/>
          <w:sz w:val="24"/>
          <w:szCs w:val="24"/>
        </w:rPr>
        <w:t xml:space="preserve">действий (бездействия), совершенных </w:t>
      </w:r>
      <w:r w:rsidRPr="00F72B17">
        <w:rPr>
          <w:spacing w:val="-4"/>
          <w:sz w:val="24"/>
          <w:szCs w:val="24"/>
        </w:rPr>
        <w:t xml:space="preserve">при </w:t>
      </w:r>
      <w:r w:rsidRPr="00F72B17">
        <w:rPr>
          <w:spacing w:val="-2"/>
          <w:sz w:val="24"/>
          <w:szCs w:val="24"/>
        </w:rPr>
        <w:t xml:space="preserve">предоставлении государственных </w:t>
      </w:r>
      <w:r w:rsidRPr="00F72B17">
        <w:rPr>
          <w:spacing w:val="-10"/>
          <w:sz w:val="24"/>
          <w:szCs w:val="24"/>
        </w:rPr>
        <w:t xml:space="preserve">и </w:t>
      </w:r>
      <w:r w:rsidRPr="00F72B17">
        <w:rPr>
          <w:sz w:val="24"/>
          <w:szCs w:val="24"/>
        </w:rPr>
        <w:t>муниципальных услуг».</w:t>
      </w:r>
    </w:p>
    <w:p w:rsidR="00A50523" w:rsidRPr="00F72B17" w:rsidRDefault="00A50523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0523" w:rsidRPr="00F72B17" w:rsidRDefault="00A50523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Порядок исправления допущенных опечаток и ошибок</w:t>
      </w:r>
    </w:p>
    <w:p w:rsidR="00A50523" w:rsidRPr="00F72B17" w:rsidRDefault="00A50523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в выданных в результате предоставления муниципальной услуги 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документах</w:t>
      </w:r>
    </w:p>
    <w:p w:rsidR="00A50523" w:rsidRDefault="002C5CF4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25</w:t>
      </w:r>
      <w:r w:rsidR="00A50523" w:rsidRPr="00F72B17">
        <w:rPr>
          <w:sz w:val="24"/>
          <w:szCs w:val="24"/>
        </w:rPr>
        <w:t>.1. В случае выявления опечаток и ошибок</w:t>
      </w:r>
      <w:r w:rsidR="00A50523" w:rsidRPr="00F72B17">
        <w:rPr>
          <w:spacing w:val="-12"/>
          <w:sz w:val="24"/>
          <w:szCs w:val="24"/>
        </w:rPr>
        <w:t xml:space="preserve"> З</w:t>
      </w:r>
      <w:r w:rsidR="00A50523" w:rsidRPr="00F72B17">
        <w:rPr>
          <w:sz w:val="24"/>
          <w:szCs w:val="24"/>
        </w:rPr>
        <w:t>аявитель вправе обратиться</w:t>
      </w:r>
      <w:r w:rsidR="00A50523" w:rsidRPr="00F72B17">
        <w:rPr>
          <w:spacing w:val="-1"/>
          <w:sz w:val="24"/>
          <w:szCs w:val="24"/>
        </w:rPr>
        <w:t xml:space="preserve"> </w:t>
      </w:r>
      <w:r w:rsidR="00A50523" w:rsidRPr="00F72B17">
        <w:rPr>
          <w:sz w:val="24"/>
          <w:szCs w:val="24"/>
        </w:rPr>
        <w:t xml:space="preserve">в Уполномоченный орган с заявлением об исправлении допущенных опечаток и ошибок в решении/отказе о предоставлении муниципальной </w:t>
      </w:r>
      <w:r w:rsidR="00A50523" w:rsidRPr="00771410">
        <w:rPr>
          <w:sz w:val="24"/>
          <w:szCs w:val="24"/>
        </w:rPr>
        <w:t xml:space="preserve">услуги (далее – заявление об исправлении допущенных опечаток и ошибок) </w:t>
      </w:r>
      <w:r w:rsidR="001E6753" w:rsidRPr="00771410">
        <w:rPr>
          <w:sz w:val="24"/>
          <w:szCs w:val="24"/>
        </w:rPr>
        <w:t>по</w:t>
      </w:r>
      <w:r w:rsidR="001E6753" w:rsidRPr="00771410">
        <w:rPr>
          <w:spacing w:val="61"/>
          <w:sz w:val="24"/>
          <w:szCs w:val="24"/>
        </w:rPr>
        <w:t xml:space="preserve"> </w:t>
      </w:r>
      <w:r w:rsidR="001E6753" w:rsidRPr="00771410">
        <w:rPr>
          <w:sz w:val="24"/>
          <w:szCs w:val="24"/>
        </w:rPr>
        <w:t>форме</w:t>
      </w:r>
      <w:r w:rsidR="001E6753" w:rsidRPr="00771410">
        <w:rPr>
          <w:spacing w:val="1"/>
          <w:sz w:val="24"/>
          <w:szCs w:val="24"/>
        </w:rPr>
        <w:t xml:space="preserve"> </w:t>
      </w:r>
      <w:r w:rsidR="001E6753" w:rsidRPr="00771410">
        <w:rPr>
          <w:sz w:val="24"/>
          <w:szCs w:val="24"/>
        </w:rPr>
        <w:t>согласно</w:t>
      </w:r>
      <w:r w:rsidR="001E6753" w:rsidRPr="00771410">
        <w:rPr>
          <w:spacing w:val="1"/>
          <w:sz w:val="24"/>
          <w:szCs w:val="24"/>
        </w:rPr>
        <w:t xml:space="preserve"> </w:t>
      </w:r>
      <w:r w:rsidR="001E6753" w:rsidRPr="005026C3">
        <w:rPr>
          <w:sz w:val="24"/>
          <w:szCs w:val="24"/>
        </w:rPr>
        <w:t>Приложению</w:t>
      </w:r>
      <w:r w:rsidR="001E6753" w:rsidRPr="005026C3">
        <w:rPr>
          <w:spacing w:val="1"/>
          <w:sz w:val="24"/>
          <w:szCs w:val="24"/>
        </w:rPr>
        <w:t xml:space="preserve"> </w:t>
      </w:r>
      <w:r w:rsidR="001E6753" w:rsidRPr="005026C3">
        <w:rPr>
          <w:sz w:val="24"/>
          <w:szCs w:val="24"/>
          <w:lang w:val="en-US"/>
        </w:rPr>
        <w:t>N</w:t>
      </w:r>
      <w:r w:rsidR="001E6753" w:rsidRPr="005026C3">
        <w:rPr>
          <w:sz w:val="24"/>
          <w:szCs w:val="24"/>
        </w:rPr>
        <w:t xml:space="preserve"> </w:t>
      </w:r>
      <w:r w:rsidR="005E5789" w:rsidRPr="005026C3">
        <w:rPr>
          <w:sz w:val="24"/>
          <w:szCs w:val="24"/>
        </w:rPr>
        <w:t>4</w:t>
      </w:r>
      <w:r w:rsidR="001E6753" w:rsidRPr="00F72B17">
        <w:rPr>
          <w:spacing w:val="1"/>
          <w:sz w:val="24"/>
          <w:szCs w:val="24"/>
        </w:rPr>
        <w:t xml:space="preserve"> </w:t>
      </w:r>
      <w:r w:rsidR="001E6753">
        <w:rPr>
          <w:spacing w:val="1"/>
          <w:sz w:val="24"/>
          <w:szCs w:val="24"/>
        </w:rPr>
        <w:t>к настоящему Административному регламенту</w:t>
      </w:r>
      <w:r w:rsidR="001E6753" w:rsidRPr="00F72B17">
        <w:rPr>
          <w:sz w:val="24"/>
          <w:szCs w:val="24"/>
        </w:rPr>
        <w:t xml:space="preserve"> </w:t>
      </w:r>
      <w:r w:rsidR="00A50523" w:rsidRPr="00F72B17">
        <w:rPr>
          <w:sz w:val="24"/>
          <w:szCs w:val="24"/>
        </w:rPr>
        <w:t xml:space="preserve">с приложением документов, </w:t>
      </w:r>
      <w:r w:rsidR="00A50523" w:rsidRPr="004F6EDE">
        <w:rPr>
          <w:sz w:val="24"/>
          <w:szCs w:val="24"/>
        </w:rPr>
        <w:t xml:space="preserve">указанных </w:t>
      </w:r>
      <w:r w:rsidR="00E565D6" w:rsidRPr="004F6EDE">
        <w:rPr>
          <w:sz w:val="24"/>
          <w:szCs w:val="24"/>
        </w:rPr>
        <w:t>в пункте</w:t>
      </w:r>
      <w:r w:rsidR="00A50523" w:rsidRPr="004F6EDE">
        <w:rPr>
          <w:sz w:val="24"/>
          <w:szCs w:val="24"/>
        </w:rPr>
        <w:t xml:space="preserve"> 10.1</w:t>
      </w:r>
      <w:r w:rsidR="00E565D6">
        <w:rPr>
          <w:sz w:val="24"/>
          <w:szCs w:val="24"/>
        </w:rPr>
        <w:t xml:space="preserve"> </w:t>
      </w:r>
      <w:r w:rsidR="00A50523" w:rsidRPr="00F72B17">
        <w:rPr>
          <w:sz w:val="24"/>
          <w:szCs w:val="24"/>
        </w:rPr>
        <w:t>настоящего Административного регламента.</w:t>
      </w:r>
    </w:p>
    <w:p w:rsidR="005E5789" w:rsidRDefault="00E33449" w:rsidP="00E33449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C5CF4">
        <w:rPr>
          <w:sz w:val="24"/>
          <w:szCs w:val="24"/>
        </w:rPr>
        <w:t>5</w:t>
      </w:r>
      <w:r>
        <w:rPr>
          <w:sz w:val="24"/>
          <w:szCs w:val="24"/>
        </w:rPr>
        <w:t xml:space="preserve">.2. В случае выявления оснований для отказа в во внесении исправлений в разрешение на </w:t>
      </w:r>
      <w:r w:rsidR="005E5789">
        <w:rPr>
          <w:sz w:val="24"/>
          <w:szCs w:val="24"/>
        </w:rPr>
        <w:t xml:space="preserve">ввод объекта в эксплуатацию Уполномоченный орган </w:t>
      </w:r>
      <w:r>
        <w:rPr>
          <w:sz w:val="24"/>
          <w:szCs w:val="24"/>
        </w:rPr>
        <w:t xml:space="preserve">выносит </w:t>
      </w:r>
      <w:r w:rsidR="005E5789">
        <w:rPr>
          <w:sz w:val="24"/>
          <w:szCs w:val="24"/>
        </w:rPr>
        <w:t xml:space="preserve">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</w:t>
      </w:r>
      <w:r>
        <w:rPr>
          <w:sz w:val="24"/>
          <w:szCs w:val="24"/>
        </w:rPr>
        <w:t>соответствующе</w:t>
      </w:r>
      <w:r w:rsidR="005E5789">
        <w:rPr>
          <w:sz w:val="24"/>
          <w:szCs w:val="24"/>
        </w:rPr>
        <w:t>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5E5789" w:rsidRPr="00E37C6A" w:rsidRDefault="005E5789" w:rsidP="005E5789">
      <w:pPr>
        <w:pStyle w:val="ConsPlusNormal"/>
        <w:ind w:firstLine="709"/>
        <w:jc w:val="both"/>
        <w:rPr>
          <w:bCs/>
          <w:color w:val="000000" w:themeColor="text1"/>
        </w:rPr>
      </w:pPr>
      <w:r w:rsidRPr="00E37C6A">
        <w:rPr>
          <w:bCs/>
          <w:color w:val="000000" w:themeColor="text1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</w:t>
      </w:r>
      <w:r w:rsidRPr="005026C3">
        <w:rPr>
          <w:bCs/>
          <w:color w:val="000000" w:themeColor="text1"/>
        </w:rPr>
        <w:t xml:space="preserve">Приложению </w:t>
      </w:r>
      <w:r w:rsidRPr="005026C3">
        <w:rPr>
          <w:bCs/>
          <w:color w:val="000000" w:themeColor="text1"/>
          <w:lang w:val="en-US"/>
        </w:rPr>
        <w:t>N</w:t>
      </w:r>
      <w:r w:rsidRPr="005026C3">
        <w:rPr>
          <w:bCs/>
          <w:color w:val="000000" w:themeColor="text1"/>
        </w:rPr>
        <w:t> 5</w:t>
      </w:r>
      <w:r>
        <w:rPr>
          <w:bCs/>
          <w:color w:val="000000" w:themeColor="text1"/>
        </w:rPr>
        <w:t xml:space="preserve"> к настоящему</w:t>
      </w:r>
      <w:r w:rsidRPr="005E5789">
        <w:rPr>
          <w:bCs/>
          <w:color w:val="000000" w:themeColor="text1"/>
        </w:rPr>
        <w:t xml:space="preserve"> </w:t>
      </w:r>
      <w:r w:rsidRPr="00E37C6A">
        <w:rPr>
          <w:bCs/>
          <w:color w:val="000000" w:themeColor="text1"/>
        </w:rPr>
        <w:t xml:space="preserve">Административному регламенту направляется </w:t>
      </w:r>
      <w:r w:rsidR="007811CB">
        <w:rPr>
          <w:bCs/>
          <w:color w:val="000000" w:themeColor="text1"/>
        </w:rPr>
        <w:t>З</w:t>
      </w:r>
      <w:r w:rsidRPr="00E37C6A">
        <w:rPr>
          <w:bCs/>
          <w:color w:val="000000" w:themeColor="text1"/>
        </w:rPr>
        <w:t xml:space="preserve">аявителю в порядке, установленном </w:t>
      </w:r>
      <w:r w:rsidRPr="002F58E5">
        <w:rPr>
          <w:bCs/>
          <w:color w:val="000000" w:themeColor="text1"/>
        </w:rPr>
        <w:t>пунктом 1</w:t>
      </w:r>
      <w:r w:rsidR="002F58E5" w:rsidRPr="002F58E5">
        <w:rPr>
          <w:bCs/>
          <w:color w:val="000000" w:themeColor="text1"/>
        </w:rPr>
        <w:t>6</w:t>
      </w:r>
      <w:r w:rsidRPr="002F58E5">
        <w:rPr>
          <w:bCs/>
          <w:color w:val="000000" w:themeColor="text1"/>
        </w:rPr>
        <w:t>.3</w:t>
      </w:r>
      <w:r>
        <w:rPr>
          <w:bCs/>
          <w:color w:val="000000" w:themeColor="text1"/>
        </w:rPr>
        <w:t xml:space="preserve"> </w:t>
      </w:r>
      <w:r w:rsidRPr="00E37C6A">
        <w:rPr>
          <w:bCs/>
          <w:color w:val="000000" w:themeColor="text1"/>
        </w:rPr>
        <w:t xml:space="preserve">настоящего Административного регламента, способом, указанным в заявлении об исправлении допущенных опечаток и ошибок, в течение </w:t>
      </w:r>
      <w:r w:rsidR="00B45D71">
        <w:rPr>
          <w:bCs/>
          <w:color w:val="000000" w:themeColor="text1"/>
        </w:rPr>
        <w:t>5 (</w:t>
      </w:r>
      <w:r w:rsidRPr="00E37C6A">
        <w:rPr>
          <w:bCs/>
          <w:color w:val="000000" w:themeColor="text1"/>
        </w:rPr>
        <w:t>пяти</w:t>
      </w:r>
      <w:r w:rsidR="00B45D71">
        <w:rPr>
          <w:bCs/>
          <w:color w:val="000000" w:themeColor="text1"/>
        </w:rPr>
        <w:t>)</w:t>
      </w:r>
      <w:r w:rsidRPr="00E37C6A">
        <w:rPr>
          <w:bCs/>
          <w:color w:val="000000" w:themeColor="text1"/>
        </w:rPr>
        <w:t xml:space="preserve"> рабочих дней с даты поступления заявления об исправлении допущенных опечаток и ошибок.</w:t>
      </w:r>
    </w:p>
    <w:p w:rsidR="00A50523" w:rsidRPr="00F72B17" w:rsidRDefault="002C5CF4" w:rsidP="00F72B17">
      <w:pPr>
        <w:pStyle w:val="af8"/>
        <w:spacing w:before="0" w:line="240" w:lineRule="auto"/>
        <w:ind w:left="0" w:firstLine="709"/>
        <w:rPr>
          <w:spacing w:val="-1"/>
          <w:sz w:val="24"/>
          <w:szCs w:val="24"/>
        </w:rPr>
      </w:pPr>
      <w:r>
        <w:rPr>
          <w:sz w:val="24"/>
          <w:szCs w:val="24"/>
        </w:rPr>
        <w:t>25</w:t>
      </w:r>
      <w:r w:rsidR="00A50523" w:rsidRPr="00F72B17">
        <w:rPr>
          <w:sz w:val="24"/>
          <w:szCs w:val="24"/>
        </w:rPr>
        <w:t>.</w:t>
      </w:r>
      <w:r w:rsidR="00E33449">
        <w:rPr>
          <w:sz w:val="24"/>
          <w:szCs w:val="24"/>
        </w:rPr>
        <w:t>3</w:t>
      </w:r>
      <w:r w:rsidR="00A50523" w:rsidRPr="00F72B17">
        <w:rPr>
          <w:sz w:val="24"/>
          <w:szCs w:val="24"/>
        </w:rPr>
        <w:t>. Основания отказа в приеме заявления об исправлении опечаток и ошибок</w:t>
      </w:r>
      <w:r w:rsidR="0026727D" w:rsidRPr="00F72B17">
        <w:rPr>
          <w:spacing w:val="-1"/>
          <w:sz w:val="24"/>
          <w:szCs w:val="24"/>
        </w:rPr>
        <w:t>:</w:t>
      </w:r>
    </w:p>
    <w:p w:rsidR="0026727D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25</w:t>
      </w:r>
      <w:r w:rsidR="0026727D" w:rsidRPr="00F72B17">
        <w:rPr>
          <w:spacing w:val="-1"/>
          <w:sz w:val="24"/>
          <w:szCs w:val="24"/>
        </w:rPr>
        <w:t>.</w:t>
      </w:r>
      <w:r w:rsidR="00E33449">
        <w:rPr>
          <w:spacing w:val="-1"/>
          <w:sz w:val="24"/>
          <w:szCs w:val="24"/>
        </w:rPr>
        <w:t>3</w:t>
      </w:r>
      <w:r w:rsidR="0026727D" w:rsidRPr="00F72B17">
        <w:rPr>
          <w:spacing w:val="-1"/>
          <w:sz w:val="24"/>
          <w:szCs w:val="24"/>
        </w:rPr>
        <w:t xml:space="preserve">.1. </w:t>
      </w:r>
      <w:r w:rsidR="0026727D" w:rsidRPr="00F72B17">
        <w:rPr>
          <w:sz w:val="24"/>
          <w:szCs w:val="24"/>
        </w:rPr>
        <w:t>несоответствие</w:t>
      </w:r>
      <w:r w:rsidR="0026727D" w:rsidRPr="00F72B17">
        <w:rPr>
          <w:spacing w:val="1"/>
          <w:sz w:val="24"/>
          <w:szCs w:val="24"/>
        </w:rPr>
        <w:t xml:space="preserve"> </w:t>
      </w:r>
      <w:r w:rsidR="000C0A40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кругу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лиц,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указанных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E565D6">
        <w:rPr>
          <w:sz w:val="24"/>
          <w:szCs w:val="24"/>
        </w:rPr>
        <w:t>в</w:t>
      </w:r>
      <w:r w:rsidR="0026727D" w:rsidRPr="00E565D6">
        <w:rPr>
          <w:spacing w:val="1"/>
          <w:sz w:val="24"/>
          <w:szCs w:val="24"/>
        </w:rPr>
        <w:t xml:space="preserve"> </w:t>
      </w:r>
      <w:r w:rsidR="0026727D" w:rsidRPr="00E565D6">
        <w:rPr>
          <w:sz w:val="24"/>
          <w:szCs w:val="24"/>
        </w:rPr>
        <w:t>пункт</w:t>
      </w:r>
      <w:r w:rsidR="00E565D6" w:rsidRPr="00E565D6">
        <w:rPr>
          <w:sz w:val="24"/>
          <w:szCs w:val="24"/>
        </w:rPr>
        <w:t xml:space="preserve">ах </w:t>
      </w:r>
      <w:r w:rsidR="0026727D" w:rsidRPr="00E565D6">
        <w:rPr>
          <w:sz w:val="24"/>
          <w:szCs w:val="24"/>
        </w:rPr>
        <w:t>2.</w:t>
      </w:r>
      <w:r w:rsidR="00E565D6" w:rsidRPr="00E565D6">
        <w:rPr>
          <w:sz w:val="24"/>
          <w:szCs w:val="24"/>
        </w:rPr>
        <w:t>1</w:t>
      </w:r>
      <w:r w:rsidR="00E565D6">
        <w:rPr>
          <w:sz w:val="24"/>
          <w:szCs w:val="24"/>
        </w:rPr>
        <w:t>-2.2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настоящего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Административного</w:t>
      </w:r>
      <w:r w:rsidR="0026727D" w:rsidRPr="00F72B17">
        <w:rPr>
          <w:spacing w:val="18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регламента;</w:t>
      </w:r>
    </w:p>
    <w:p w:rsidR="0026727D" w:rsidRPr="00F72B17" w:rsidRDefault="002C5CF4" w:rsidP="00F72B17">
      <w:pPr>
        <w:pStyle w:val="aff3"/>
        <w:tabs>
          <w:tab w:val="left" w:pos="1006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26727D" w:rsidRPr="00F72B17">
        <w:rPr>
          <w:sz w:val="24"/>
          <w:szCs w:val="24"/>
        </w:rPr>
        <w:t>.</w:t>
      </w:r>
      <w:r w:rsidR="00E33449">
        <w:rPr>
          <w:sz w:val="24"/>
          <w:szCs w:val="24"/>
        </w:rPr>
        <w:t>3</w:t>
      </w:r>
      <w:r w:rsidR="0026727D" w:rsidRPr="00F72B17">
        <w:rPr>
          <w:sz w:val="24"/>
          <w:szCs w:val="24"/>
        </w:rPr>
        <w:t>.2. отсутствие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факта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допущения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опечаток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и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ошибок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разрешении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1"/>
          <w:sz w:val="24"/>
          <w:szCs w:val="24"/>
        </w:rPr>
        <w:t xml:space="preserve"> </w:t>
      </w:r>
      <w:r w:rsidR="001362C4">
        <w:rPr>
          <w:sz w:val="24"/>
          <w:szCs w:val="24"/>
        </w:rPr>
        <w:t>ввод объекта в эксплуатацию</w:t>
      </w:r>
      <w:r w:rsidR="0026727D" w:rsidRPr="00F72B17">
        <w:rPr>
          <w:sz w:val="24"/>
          <w:szCs w:val="24"/>
        </w:rPr>
        <w:t>.</w:t>
      </w:r>
    </w:p>
    <w:p w:rsidR="0081443A" w:rsidRDefault="0081443A" w:rsidP="0081443A">
      <w:pPr>
        <w:pStyle w:val="af8"/>
        <w:tabs>
          <w:tab w:val="left" w:pos="-1985"/>
        </w:tabs>
        <w:spacing w:before="0" w:line="240" w:lineRule="auto"/>
        <w:ind w:left="0" w:firstLine="0"/>
        <w:jc w:val="center"/>
        <w:rPr>
          <w:sz w:val="24"/>
          <w:szCs w:val="24"/>
        </w:rPr>
      </w:pPr>
    </w:p>
    <w:p w:rsidR="0026727D" w:rsidRPr="0081443A" w:rsidRDefault="003668EE" w:rsidP="003668EE">
      <w:pPr>
        <w:pStyle w:val="2"/>
        <w:spacing w:before="0"/>
        <w:jc w:val="center"/>
        <w:rPr>
          <w:b w:val="0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color w:val="auto"/>
          <w:sz w:val="24"/>
          <w:szCs w:val="24"/>
        </w:rPr>
        <w:t>выдачи дубликата разрешения на строительство</w:t>
      </w:r>
    </w:p>
    <w:p w:rsidR="0026727D" w:rsidRPr="00F72B17" w:rsidRDefault="003668EE" w:rsidP="00903E3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C5CF4">
        <w:rPr>
          <w:sz w:val="24"/>
          <w:szCs w:val="24"/>
        </w:rPr>
        <w:t>6</w:t>
      </w:r>
      <w:r>
        <w:rPr>
          <w:sz w:val="24"/>
          <w:szCs w:val="24"/>
        </w:rPr>
        <w:t xml:space="preserve">.1. </w:t>
      </w:r>
      <w:r w:rsidR="0026727D" w:rsidRPr="00F72B17">
        <w:rPr>
          <w:sz w:val="24"/>
          <w:szCs w:val="24"/>
        </w:rPr>
        <w:t>Заявитель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вправе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обратиться</w:t>
      </w:r>
      <w:r w:rsidR="0026727D" w:rsidRPr="00F72B17">
        <w:rPr>
          <w:spacing w:val="1"/>
          <w:sz w:val="24"/>
          <w:szCs w:val="24"/>
        </w:rPr>
        <w:t xml:space="preserve"> </w:t>
      </w:r>
      <w:r w:rsidR="0057645A">
        <w:rPr>
          <w:spacing w:val="1"/>
          <w:sz w:val="24"/>
          <w:szCs w:val="24"/>
        </w:rPr>
        <w:t>в Уполномоченный о</w:t>
      </w:r>
      <w:r w:rsidR="0026727D" w:rsidRPr="00F72B17">
        <w:rPr>
          <w:sz w:val="24"/>
          <w:szCs w:val="24"/>
        </w:rPr>
        <w:t>рган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заявлением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 разрешения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1"/>
          <w:sz w:val="24"/>
          <w:szCs w:val="24"/>
        </w:rPr>
        <w:t xml:space="preserve"> </w:t>
      </w:r>
      <w:r w:rsidR="00202581">
        <w:rPr>
          <w:sz w:val="24"/>
          <w:szCs w:val="24"/>
        </w:rPr>
        <w:t>ввод объекта в эксплуатацию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 xml:space="preserve">(далее </w:t>
      </w:r>
      <w:r w:rsidR="003F5B4A">
        <w:rPr>
          <w:sz w:val="24"/>
          <w:szCs w:val="24"/>
        </w:rPr>
        <w:t>–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заявление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 выдаче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дубликата)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форме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5827ED">
        <w:rPr>
          <w:sz w:val="24"/>
          <w:szCs w:val="24"/>
        </w:rPr>
        <w:t>согласно</w:t>
      </w:r>
      <w:r w:rsidR="0026727D" w:rsidRPr="005827ED">
        <w:rPr>
          <w:spacing w:val="1"/>
          <w:sz w:val="24"/>
          <w:szCs w:val="24"/>
        </w:rPr>
        <w:t xml:space="preserve"> </w:t>
      </w:r>
      <w:r w:rsidR="0026727D" w:rsidRPr="005827ED">
        <w:rPr>
          <w:sz w:val="24"/>
          <w:szCs w:val="24"/>
        </w:rPr>
        <w:t>Приложению</w:t>
      </w:r>
      <w:r w:rsidR="0026727D" w:rsidRPr="005827ED">
        <w:rPr>
          <w:spacing w:val="1"/>
          <w:sz w:val="24"/>
          <w:szCs w:val="24"/>
        </w:rPr>
        <w:t xml:space="preserve"> </w:t>
      </w:r>
      <w:r w:rsidR="003F5B4A" w:rsidRPr="005827ED">
        <w:rPr>
          <w:sz w:val="24"/>
          <w:szCs w:val="24"/>
          <w:lang w:val="en-US"/>
        </w:rPr>
        <w:t>N</w:t>
      </w:r>
      <w:r w:rsidR="003F5B4A" w:rsidRPr="005827ED">
        <w:rPr>
          <w:sz w:val="24"/>
          <w:szCs w:val="24"/>
        </w:rPr>
        <w:t xml:space="preserve"> </w:t>
      </w:r>
      <w:r w:rsidR="00202581" w:rsidRPr="005827ED">
        <w:rPr>
          <w:sz w:val="24"/>
          <w:szCs w:val="24"/>
        </w:rPr>
        <w:t>6</w:t>
      </w:r>
      <w:r w:rsidR="0026727D" w:rsidRPr="00771410">
        <w:rPr>
          <w:spacing w:val="1"/>
          <w:sz w:val="24"/>
          <w:szCs w:val="24"/>
        </w:rPr>
        <w:t xml:space="preserve"> </w:t>
      </w:r>
      <w:r w:rsidR="00DF1EE3" w:rsidRPr="00771410">
        <w:rPr>
          <w:spacing w:val="1"/>
          <w:sz w:val="24"/>
          <w:szCs w:val="24"/>
        </w:rPr>
        <w:t>к</w:t>
      </w:r>
      <w:r w:rsidR="00DF1EE3">
        <w:rPr>
          <w:spacing w:val="1"/>
          <w:sz w:val="24"/>
          <w:szCs w:val="24"/>
        </w:rPr>
        <w:t xml:space="preserve"> настоящему Административному регламенту</w:t>
      </w:r>
      <w:r w:rsidR="0026727D" w:rsidRPr="00F72B17">
        <w:rPr>
          <w:sz w:val="24"/>
          <w:szCs w:val="24"/>
        </w:rPr>
        <w:t>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порядке,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установленн</w:t>
      </w:r>
      <w:r w:rsidR="00202581">
        <w:rPr>
          <w:sz w:val="24"/>
          <w:szCs w:val="24"/>
        </w:rPr>
        <w:t xml:space="preserve">ом </w:t>
      </w:r>
      <w:r w:rsidR="0026727D" w:rsidRPr="00F72B17">
        <w:rPr>
          <w:sz w:val="24"/>
          <w:szCs w:val="24"/>
        </w:rPr>
        <w:t>настоящ</w:t>
      </w:r>
      <w:r w:rsidR="00862F29">
        <w:rPr>
          <w:sz w:val="24"/>
          <w:szCs w:val="24"/>
        </w:rPr>
        <w:t>им</w:t>
      </w:r>
      <w:r w:rsidR="0026727D" w:rsidRPr="00F72B17">
        <w:rPr>
          <w:spacing w:val="33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Административн</w:t>
      </w:r>
      <w:r w:rsidR="00862F29">
        <w:rPr>
          <w:sz w:val="24"/>
          <w:szCs w:val="24"/>
        </w:rPr>
        <w:t>ым</w:t>
      </w:r>
      <w:r w:rsidR="0026727D" w:rsidRPr="00F72B17">
        <w:rPr>
          <w:spacing w:val="27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регламент</w:t>
      </w:r>
      <w:r w:rsidR="00862F29">
        <w:rPr>
          <w:sz w:val="24"/>
          <w:szCs w:val="24"/>
        </w:rPr>
        <w:t>ом</w:t>
      </w:r>
      <w:r w:rsidR="0026727D" w:rsidRPr="00F72B17">
        <w:rPr>
          <w:sz w:val="24"/>
          <w:szCs w:val="24"/>
        </w:rPr>
        <w:t>.</w:t>
      </w:r>
    </w:p>
    <w:p w:rsidR="0026727D" w:rsidRPr="00F72B17" w:rsidRDefault="002C5CF4" w:rsidP="00903E3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="00FD4001">
        <w:rPr>
          <w:sz w:val="24"/>
          <w:szCs w:val="24"/>
        </w:rPr>
        <w:t xml:space="preserve">.2.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случае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отсутствия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оснований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для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отказа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1"/>
          <w:sz w:val="24"/>
          <w:szCs w:val="24"/>
        </w:rPr>
        <w:t xml:space="preserve"> </w:t>
      </w:r>
      <w:r w:rsidR="00EC77AE">
        <w:rPr>
          <w:sz w:val="24"/>
          <w:szCs w:val="24"/>
        </w:rPr>
        <w:t>ввод объекта в эксплуатацию</w:t>
      </w:r>
      <w:r w:rsidR="0026727D" w:rsidRPr="00F72B17">
        <w:rPr>
          <w:sz w:val="24"/>
          <w:szCs w:val="24"/>
        </w:rPr>
        <w:t>,</w:t>
      </w:r>
      <w:r w:rsidR="002004AC">
        <w:rPr>
          <w:sz w:val="24"/>
          <w:szCs w:val="24"/>
        </w:rPr>
        <w:t xml:space="preserve"> </w:t>
      </w:r>
      <w:r w:rsidR="00F91815">
        <w:rPr>
          <w:sz w:val="24"/>
          <w:szCs w:val="24"/>
        </w:rPr>
        <w:t>предусмотренных пунктом 2</w:t>
      </w:r>
      <w:r w:rsidR="00EC77AE">
        <w:rPr>
          <w:sz w:val="24"/>
          <w:szCs w:val="24"/>
        </w:rPr>
        <w:t>6</w:t>
      </w:r>
      <w:r w:rsidR="00F91815">
        <w:rPr>
          <w:sz w:val="24"/>
          <w:szCs w:val="24"/>
        </w:rPr>
        <w:t xml:space="preserve">.4 настоящего Административного регламента, </w:t>
      </w:r>
      <w:r w:rsidR="000B7BD4" w:rsidRPr="00F72B17">
        <w:rPr>
          <w:sz w:val="24"/>
          <w:szCs w:val="24"/>
        </w:rPr>
        <w:t>У</w:t>
      </w:r>
      <w:r w:rsidR="0026727D" w:rsidRPr="00F72B17">
        <w:rPr>
          <w:sz w:val="24"/>
          <w:szCs w:val="24"/>
        </w:rPr>
        <w:t>полномоченный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орган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выдает</w:t>
      </w:r>
      <w:r w:rsidR="00F91815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 разрешени</w:t>
      </w:r>
      <w:r w:rsidR="00804737">
        <w:rPr>
          <w:sz w:val="24"/>
          <w:szCs w:val="24"/>
        </w:rPr>
        <w:t xml:space="preserve">я на ввод объекта в эксплуатацию </w:t>
      </w:r>
      <w:r w:rsidR="0026727D" w:rsidRPr="00F72B17">
        <w:rPr>
          <w:sz w:val="24"/>
          <w:szCs w:val="24"/>
        </w:rPr>
        <w:t>с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тем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же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регистрационным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номером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и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указанием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того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же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срока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действия,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которые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были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указаны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ранее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выданном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разрешении</w:t>
      </w:r>
      <w:r w:rsidR="0026727D" w:rsidRPr="00F72B17">
        <w:rPr>
          <w:spacing w:val="60"/>
          <w:sz w:val="24"/>
          <w:szCs w:val="24"/>
        </w:rPr>
        <w:t xml:space="preserve"> </w:t>
      </w:r>
      <w:r w:rsidR="00804737">
        <w:rPr>
          <w:sz w:val="24"/>
          <w:szCs w:val="24"/>
        </w:rPr>
        <w:t>на ввод объекта в эксплуатацию</w:t>
      </w:r>
      <w:r w:rsidR="0026727D" w:rsidRPr="00F72B17">
        <w:rPr>
          <w:sz w:val="24"/>
          <w:szCs w:val="24"/>
        </w:rPr>
        <w:t>.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случае,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если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ранее</w:t>
      </w:r>
      <w:r w:rsidR="0026727D" w:rsidRPr="00F72B17">
        <w:rPr>
          <w:spacing w:val="61"/>
          <w:sz w:val="24"/>
          <w:szCs w:val="24"/>
        </w:rPr>
        <w:t xml:space="preserve"> </w:t>
      </w:r>
      <w:r w:rsidR="000C0A40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аявителю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было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выдано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1"/>
          <w:sz w:val="24"/>
          <w:szCs w:val="24"/>
        </w:rPr>
        <w:t xml:space="preserve"> </w:t>
      </w:r>
      <w:r w:rsidR="00804737">
        <w:rPr>
          <w:sz w:val="24"/>
          <w:szCs w:val="24"/>
        </w:rPr>
        <w:t xml:space="preserve">ввод объекта в эксплуатацию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форме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электронного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документа,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подписанного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усиленной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квалифицированной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электронной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подписью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уполномоченного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должностного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лица,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то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качестве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61"/>
          <w:sz w:val="24"/>
          <w:szCs w:val="24"/>
        </w:rPr>
        <w:t xml:space="preserve"> </w:t>
      </w:r>
      <w:r w:rsidR="00804737">
        <w:rPr>
          <w:sz w:val="24"/>
          <w:szCs w:val="24"/>
        </w:rPr>
        <w:t xml:space="preserve">ввод </w:t>
      </w:r>
      <w:r w:rsidR="00EC77AE">
        <w:rPr>
          <w:sz w:val="24"/>
          <w:szCs w:val="24"/>
        </w:rPr>
        <w:t xml:space="preserve">объекта </w:t>
      </w:r>
      <w:r w:rsidR="00804737">
        <w:rPr>
          <w:sz w:val="24"/>
          <w:szCs w:val="24"/>
        </w:rPr>
        <w:t>в эксплуатацию</w:t>
      </w:r>
      <w:r w:rsidR="0026727D" w:rsidRPr="00F72B17">
        <w:rPr>
          <w:spacing w:val="61"/>
          <w:sz w:val="24"/>
          <w:szCs w:val="24"/>
        </w:rPr>
        <w:t xml:space="preserve"> </w:t>
      </w:r>
      <w:r w:rsidR="000C0A40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аявителю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повторно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представляется</w:t>
      </w:r>
      <w:r w:rsidR="0026727D" w:rsidRPr="00F72B17">
        <w:rPr>
          <w:spacing w:val="12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указанный</w:t>
      </w:r>
      <w:r w:rsidR="0026727D" w:rsidRPr="00F72B17">
        <w:rPr>
          <w:spacing w:val="15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документ.</w:t>
      </w:r>
    </w:p>
    <w:p w:rsidR="00903E36" w:rsidRDefault="00FD4001" w:rsidP="00903E36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C5CF4">
        <w:rPr>
          <w:sz w:val="24"/>
          <w:szCs w:val="24"/>
        </w:rPr>
        <w:t>6</w:t>
      </w:r>
      <w:r>
        <w:rPr>
          <w:sz w:val="24"/>
          <w:szCs w:val="24"/>
        </w:rPr>
        <w:t xml:space="preserve">.3. </w:t>
      </w:r>
      <w:r w:rsidR="0026727D" w:rsidRPr="00F72B17">
        <w:rPr>
          <w:sz w:val="24"/>
          <w:szCs w:val="24"/>
        </w:rPr>
        <w:t>Дубликат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61"/>
          <w:sz w:val="24"/>
          <w:szCs w:val="24"/>
        </w:rPr>
        <w:t xml:space="preserve"> </w:t>
      </w:r>
      <w:r w:rsidR="00804737">
        <w:rPr>
          <w:sz w:val="24"/>
          <w:szCs w:val="24"/>
        </w:rPr>
        <w:t xml:space="preserve">ввод объекта в эксплуатацию </w:t>
      </w:r>
      <w:r w:rsidR="0026727D" w:rsidRPr="00F72B17">
        <w:rPr>
          <w:sz w:val="24"/>
          <w:szCs w:val="24"/>
        </w:rPr>
        <w:t>либо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решение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об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отказе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6727D" w:rsidRPr="00F72B17">
        <w:rPr>
          <w:spacing w:val="61"/>
          <w:sz w:val="24"/>
          <w:szCs w:val="24"/>
        </w:rPr>
        <w:t xml:space="preserve"> </w:t>
      </w:r>
      <w:r w:rsidR="00804737">
        <w:rPr>
          <w:sz w:val="24"/>
          <w:szCs w:val="24"/>
        </w:rPr>
        <w:t xml:space="preserve">ввод </w:t>
      </w:r>
      <w:r w:rsidR="00EC77AE">
        <w:rPr>
          <w:sz w:val="24"/>
          <w:szCs w:val="24"/>
        </w:rPr>
        <w:t xml:space="preserve">объекта </w:t>
      </w:r>
      <w:r w:rsidR="00804737">
        <w:rPr>
          <w:sz w:val="24"/>
          <w:szCs w:val="24"/>
        </w:rPr>
        <w:t>в эксплуатацию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форме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согласно</w:t>
      </w:r>
      <w:r w:rsidR="0026727D" w:rsidRPr="00F72B17">
        <w:rPr>
          <w:spacing w:val="61"/>
          <w:sz w:val="24"/>
          <w:szCs w:val="24"/>
        </w:rPr>
        <w:t xml:space="preserve"> </w:t>
      </w:r>
      <w:r w:rsidRPr="005827ED">
        <w:rPr>
          <w:sz w:val="24"/>
          <w:szCs w:val="24"/>
        </w:rPr>
        <w:t>П</w:t>
      </w:r>
      <w:r w:rsidR="0026727D" w:rsidRPr="005827ED">
        <w:rPr>
          <w:sz w:val="24"/>
          <w:szCs w:val="24"/>
        </w:rPr>
        <w:t>риложению</w:t>
      </w:r>
      <w:r w:rsidR="0026727D" w:rsidRPr="005827ED">
        <w:rPr>
          <w:spacing w:val="61"/>
          <w:sz w:val="24"/>
          <w:szCs w:val="24"/>
        </w:rPr>
        <w:t xml:space="preserve"> </w:t>
      </w:r>
      <w:r w:rsidRPr="005827ED">
        <w:rPr>
          <w:sz w:val="24"/>
          <w:szCs w:val="24"/>
          <w:lang w:val="en-US"/>
        </w:rPr>
        <w:t>N</w:t>
      </w:r>
      <w:r w:rsidRPr="005827ED">
        <w:rPr>
          <w:sz w:val="24"/>
          <w:szCs w:val="24"/>
        </w:rPr>
        <w:t xml:space="preserve"> </w:t>
      </w:r>
      <w:r w:rsidR="00804737" w:rsidRPr="005827ED">
        <w:rPr>
          <w:sz w:val="24"/>
          <w:szCs w:val="24"/>
        </w:rPr>
        <w:t>7</w:t>
      </w:r>
      <w:r w:rsidR="004322B0" w:rsidRPr="005827ED">
        <w:rPr>
          <w:sz w:val="24"/>
          <w:szCs w:val="24"/>
        </w:rPr>
        <w:t xml:space="preserve"> к настоящему Административному регламенту </w:t>
      </w:r>
      <w:r w:rsidR="0026727D" w:rsidRPr="005827ED">
        <w:rPr>
          <w:sz w:val="24"/>
          <w:szCs w:val="24"/>
        </w:rPr>
        <w:t>направляется</w:t>
      </w:r>
      <w:r w:rsidR="0026727D" w:rsidRPr="005827ED">
        <w:rPr>
          <w:spacing w:val="1"/>
          <w:sz w:val="24"/>
          <w:szCs w:val="24"/>
        </w:rPr>
        <w:t xml:space="preserve"> </w:t>
      </w:r>
      <w:r w:rsidR="000C0A40" w:rsidRPr="005827ED">
        <w:rPr>
          <w:sz w:val="24"/>
          <w:szCs w:val="24"/>
        </w:rPr>
        <w:t>З</w:t>
      </w:r>
      <w:r w:rsidR="0026727D" w:rsidRPr="005827ED">
        <w:rPr>
          <w:sz w:val="24"/>
          <w:szCs w:val="24"/>
        </w:rPr>
        <w:t>аявителю</w:t>
      </w:r>
      <w:r w:rsidR="0026727D" w:rsidRPr="005827ED">
        <w:rPr>
          <w:spacing w:val="1"/>
          <w:sz w:val="24"/>
          <w:szCs w:val="24"/>
        </w:rPr>
        <w:t xml:space="preserve"> </w:t>
      </w:r>
      <w:r w:rsidR="0026727D" w:rsidRPr="005827ED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порядке,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установленно</w:t>
      </w:r>
      <w:r w:rsidR="00804737">
        <w:rPr>
          <w:sz w:val="24"/>
          <w:szCs w:val="24"/>
        </w:rPr>
        <w:t xml:space="preserve">м </w:t>
      </w:r>
      <w:r w:rsidR="00804737" w:rsidRPr="00C65482">
        <w:rPr>
          <w:sz w:val="24"/>
          <w:szCs w:val="24"/>
        </w:rPr>
        <w:t xml:space="preserve">пунктом </w:t>
      </w:r>
      <w:r w:rsidR="00C65482" w:rsidRPr="00C65482">
        <w:rPr>
          <w:sz w:val="24"/>
          <w:szCs w:val="24"/>
        </w:rPr>
        <w:t>1</w:t>
      </w:r>
      <w:r w:rsidR="00F627B2">
        <w:rPr>
          <w:sz w:val="24"/>
          <w:szCs w:val="24"/>
        </w:rPr>
        <w:t>6</w:t>
      </w:r>
      <w:r w:rsidR="00804737" w:rsidRPr="00C65482">
        <w:rPr>
          <w:sz w:val="24"/>
          <w:szCs w:val="24"/>
        </w:rPr>
        <w:t>.3</w:t>
      </w:r>
      <w:r w:rsidR="00804737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настоящ</w:t>
      </w:r>
      <w:r w:rsidR="00804737">
        <w:rPr>
          <w:sz w:val="24"/>
          <w:szCs w:val="24"/>
        </w:rPr>
        <w:t xml:space="preserve">его </w:t>
      </w:r>
      <w:r w:rsidR="0026727D" w:rsidRPr="00F72B17">
        <w:rPr>
          <w:sz w:val="24"/>
          <w:szCs w:val="24"/>
        </w:rPr>
        <w:t>Административн</w:t>
      </w:r>
      <w:r w:rsidR="00804737">
        <w:rPr>
          <w:sz w:val="24"/>
          <w:szCs w:val="24"/>
        </w:rPr>
        <w:t>ого р</w:t>
      </w:r>
      <w:r w:rsidR="0026727D" w:rsidRPr="00F72B17">
        <w:rPr>
          <w:sz w:val="24"/>
          <w:szCs w:val="24"/>
        </w:rPr>
        <w:t>егламент</w:t>
      </w:r>
      <w:r w:rsidR="00804737">
        <w:rPr>
          <w:sz w:val="24"/>
          <w:szCs w:val="24"/>
        </w:rPr>
        <w:t>а</w:t>
      </w:r>
      <w:r w:rsidR="0026727D" w:rsidRPr="00F72B17">
        <w:rPr>
          <w:sz w:val="24"/>
          <w:szCs w:val="24"/>
        </w:rPr>
        <w:t>,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способом,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указанным</w:t>
      </w:r>
      <w:r w:rsidR="0026727D" w:rsidRPr="00F72B17">
        <w:rPr>
          <w:spacing w:val="60"/>
          <w:sz w:val="24"/>
          <w:szCs w:val="24"/>
        </w:rPr>
        <w:t xml:space="preserve"> </w:t>
      </w:r>
      <w:r w:rsidR="00F91815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аявителем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заявлении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дубликата,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5 (</w:t>
      </w:r>
      <w:r w:rsidR="0026727D" w:rsidRPr="00F72B17">
        <w:rPr>
          <w:sz w:val="24"/>
          <w:szCs w:val="24"/>
        </w:rPr>
        <w:t>пяти</w:t>
      </w:r>
      <w:r>
        <w:rPr>
          <w:sz w:val="24"/>
          <w:szCs w:val="24"/>
        </w:rPr>
        <w:t>)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рабочих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дней</w:t>
      </w:r>
      <w:r w:rsidR="0026727D" w:rsidRPr="00F72B17">
        <w:rPr>
          <w:spacing w:val="6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даты</w:t>
      </w:r>
      <w:r w:rsidR="0026727D" w:rsidRPr="00F72B17">
        <w:rPr>
          <w:spacing w:val="2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поступлени</w:t>
      </w:r>
      <w:r w:rsidR="00EC77AE">
        <w:rPr>
          <w:sz w:val="24"/>
          <w:szCs w:val="24"/>
        </w:rPr>
        <w:t>я соответствующего заяв</w:t>
      </w:r>
      <w:r w:rsidR="0026727D" w:rsidRPr="00F72B17">
        <w:rPr>
          <w:sz w:val="24"/>
          <w:szCs w:val="24"/>
        </w:rPr>
        <w:t>ления</w:t>
      </w:r>
      <w:r w:rsidR="00903E36">
        <w:rPr>
          <w:sz w:val="24"/>
          <w:szCs w:val="24"/>
        </w:rPr>
        <w:t>.</w:t>
      </w:r>
    </w:p>
    <w:p w:rsidR="00903E36" w:rsidRDefault="00FD4001" w:rsidP="00903E36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9"/>
          <w:sz w:val="24"/>
          <w:szCs w:val="24"/>
        </w:rPr>
        <w:t>2</w:t>
      </w:r>
      <w:r w:rsidR="002C5CF4">
        <w:rPr>
          <w:spacing w:val="9"/>
          <w:sz w:val="24"/>
          <w:szCs w:val="24"/>
        </w:rPr>
        <w:t>6</w:t>
      </w:r>
      <w:r>
        <w:rPr>
          <w:spacing w:val="9"/>
          <w:sz w:val="24"/>
          <w:szCs w:val="24"/>
        </w:rPr>
        <w:t xml:space="preserve">.4. </w:t>
      </w:r>
      <w:r w:rsidR="000B7BD4" w:rsidRPr="00903E36">
        <w:rPr>
          <w:spacing w:val="9"/>
          <w:sz w:val="24"/>
          <w:szCs w:val="24"/>
        </w:rPr>
        <w:t>О</w:t>
      </w:r>
      <w:r w:rsidR="0026727D" w:rsidRPr="00903E36">
        <w:rPr>
          <w:sz w:val="24"/>
          <w:szCs w:val="24"/>
        </w:rPr>
        <w:t>сновани</w:t>
      </w:r>
      <w:r>
        <w:rPr>
          <w:sz w:val="24"/>
          <w:szCs w:val="24"/>
        </w:rPr>
        <w:t>ем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для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отказа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в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выдаче</w:t>
      </w:r>
      <w:r w:rsidR="0026727D" w:rsidRPr="00903E36">
        <w:rPr>
          <w:spacing w:val="6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дубликата</w:t>
      </w:r>
      <w:r w:rsidR="0026727D" w:rsidRPr="00903E36">
        <w:rPr>
          <w:spacing w:val="1"/>
          <w:sz w:val="24"/>
          <w:szCs w:val="24"/>
        </w:rPr>
        <w:t xml:space="preserve"> </w:t>
      </w:r>
      <w:r w:rsidR="0026727D" w:rsidRPr="00903E36">
        <w:rPr>
          <w:sz w:val="24"/>
          <w:szCs w:val="24"/>
        </w:rPr>
        <w:t>разрешен</w:t>
      </w:r>
      <w:r w:rsidR="009873B9">
        <w:rPr>
          <w:sz w:val="24"/>
          <w:szCs w:val="24"/>
        </w:rPr>
        <w:t>ия на ввод объекта в эксплуатацию я</w:t>
      </w:r>
      <w:r>
        <w:rPr>
          <w:sz w:val="24"/>
          <w:szCs w:val="24"/>
        </w:rPr>
        <w:t xml:space="preserve">вляется </w:t>
      </w:r>
      <w:r w:rsidR="0026727D" w:rsidRPr="00F72B17">
        <w:rPr>
          <w:sz w:val="24"/>
          <w:szCs w:val="24"/>
        </w:rPr>
        <w:t>несоответствие</w:t>
      </w:r>
      <w:r w:rsidR="0026727D" w:rsidRPr="00F72B1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аявителя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кругу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лиц,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указанных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57525">
        <w:rPr>
          <w:sz w:val="24"/>
          <w:szCs w:val="24"/>
        </w:rPr>
        <w:t>пункт</w:t>
      </w:r>
      <w:r w:rsidR="00F57525" w:rsidRPr="00F57525">
        <w:rPr>
          <w:sz w:val="24"/>
          <w:szCs w:val="24"/>
        </w:rPr>
        <w:t>ах 2.1-2</w:t>
      </w:r>
      <w:r w:rsidR="0026727D" w:rsidRPr="00F57525">
        <w:rPr>
          <w:sz w:val="24"/>
          <w:szCs w:val="24"/>
        </w:rPr>
        <w:t>.2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настоящего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Административного</w:t>
      </w:r>
      <w:r w:rsidR="0026727D" w:rsidRPr="00F72B17">
        <w:rPr>
          <w:spacing w:val="14"/>
          <w:sz w:val="24"/>
          <w:szCs w:val="24"/>
        </w:rPr>
        <w:t xml:space="preserve"> </w:t>
      </w:r>
      <w:r w:rsidR="00903E36">
        <w:rPr>
          <w:sz w:val="24"/>
          <w:szCs w:val="24"/>
        </w:rPr>
        <w:t>регламента.</w:t>
      </w:r>
    </w:p>
    <w:p w:rsidR="00903E36" w:rsidRDefault="00903E36" w:rsidP="00903E36">
      <w:pPr>
        <w:pStyle w:val="aff3"/>
        <w:ind w:left="0"/>
        <w:jc w:val="center"/>
        <w:rPr>
          <w:sz w:val="24"/>
          <w:szCs w:val="24"/>
        </w:rPr>
      </w:pPr>
    </w:p>
    <w:p w:rsidR="0026727D" w:rsidRPr="00903E36" w:rsidRDefault="00C82D99" w:rsidP="00903E36">
      <w:pPr>
        <w:pStyle w:val="aff3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Порядок оставления заявления о выдаче разрешения на ввод </w:t>
      </w:r>
      <w:r w:rsidR="008D12C5">
        <w:rPr>
          <w:b/>
          <w:sz w:val="24"/>
          <w:szCs w:val="24"/>
        </w:rPr>
        <w:t>объекта в эксплуатацию</w:t>
      </w:r>
      <w:r w:rsidR="0026727D" w:rsidRPr="00903E36">
        <w:rPr>
          <w:b/>
          <w:spacing w:val="29"/>
          <w:sz w:val="24"/>
          <w:szCs w:val="24"/>
        </w:rPr>
        <w:t xml:space="preserve"> </w:t>
      </w:r>
      <w:r w:rsidR="0026727D" w:rsidRPr="00903E36">
        <w:rPr>
          <w:b/>
          <w:sz w:val="24"/>
          <w:szCs w:val="24"/>
        </w:rPr>
        <w:t>без</w:t>
      </w:r>
      <w:r w:rsidR="0026727D" w:rsidRPr="00903E36">
        <w:rPr>
          <w:b/>
          <w:spacing w:val="13"/>
          <w:sz w:val="24"/>
          <w:szCs w:val="24"/>
        </w:rPr>
        <w:t xml:space="preserve"> </w:t>
      </w:r>
      <w:r w:rsidR="00903E36">
        <w:rPr>
          <w:b/>
          <w:sz w:val="24"/>
          <w:szCs w:val="24"/>
        </w:rPr>
        <w:t>рассмотрения</w:t>
      </w:r>
    </w:p>
    <w:p w:rsidR="0026727D" w:rsidRPr="00FD29C7" w:rsidRDefault="002C5CF4" w:rsidP="00B37D24">
      <w:pPr>
        <w:tabs>
          <w:tab w:val="left" w:pos="-4253"/>
          <w:tab w:val="left" w:pos="-3969"/>
          <w:tab w:val="left" w:pos="-3828"/>
          <w:tab w:val="left" w:pos="11624"/>
          <w:tab w:val="left" w:pos="12900"/>
        </w:tabs>
        <w:ind w:firstLine="709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27</w:t>
      </w:r>
      <w:r w:rsidR="00B37D24">
        <w:rPr>
          <w:rFonts w:ascii="Times New Roman" w:hAnsi="Times New Roman" w:cs="Times New Roman"/>
        </w:rPr>
        <w:t xml:space="preserve">.1. </w:t>
      </w:r>
      <w:r w:rsidR="0026727D" w:rsidRPr="00F72B17">
        <w:rPr>
          <w:rFonts w:ascii="Times New Roman" w:hAnsi="Times New Roman" w:cs="Times New Roman"/>
        </w:rPr>
        <w:t>Заявитель</w:t>
      </w:r>
      <w:r w:rsidR="0026727D" w:rsidRPr="00F72B17">
        <w:rPr>
          <w:rFonts w:ascii="Times New Roman" w:hAnsi="Times New Roman" w:cs="Times New Roman"/>
          <w:spacing w:val="25"/>
        </w:rPr>
        <w:t xml:space="preserve"> </w:t>
      </w:r>
      <w:r w:rsidR="0026727D" w:rsidRPr="00F72B17">
        <w:rPr>
          <w:rFonts w:ascii="Times New Roman" w:hAnsi="Times New Roman" w:cs="Times New Roman"/>
        </w:rPr>
        <w:t>вправе</w:t>
      </w:r>
      <w:r w:rsidR="0026727D" w:rsidRPr="00F72B17">
        <w:rPr>
          <w:rFonts w:ascii="Times New Roman" w:hAnsi="Times New Roman" w:cs="Times New Roman"/>
          <w:spacing w:val="30"/>
        </w:rPr>
        <w:t xml:space="preserve"> </w:t>
      </w:r>
      <w:r w:rsidR="0026727D" w:rsidRPr="00F72B17">
        <w:rPr>
          <w:rFonts w:ascii="Times New Roman" w:hAnsi="Times New Roman" w:cs="Times New Roman"/>
        </w:rPr>
        <w:t>обратить</w:t>
      </w:r>
      <w:r w:rsidR="0057645A">
        <w:rPr>
          <w:rFonts w:ascii="Times New Roman" w:hAnsi="Times New Roman" w:cs="Times New Roman"/>
        </w:rPr>
        <w:t xml:space="preserve">ся в Уполномоченный </w:t>
      </w:r>
      <w:r w:rsidR="0026727D" w:rsidRPr="00F72B17">
        <w:rPr>
          <w:rFonts w:ascii="Times New Roman" w:hAnsi="Times New Roman" w:cs="Times New Roman"/>
        </w:rPr>
        <w:t>орган</w:t>
      </w:r>
      <w:r w:rsidR="0026727D" w:rsidRPr="00F72B17">
        <w:rPr>
          <w:rFonts w:ascii="Times New Roman" w:hAnsi="Times New Roman" w:cs="Times New Roman"/>
          <w:spacing w:val="26"/>
        </w:rPr>
        <w:t xml:space="preserve"> </w:t>
      </w:r>
      <w:r w:rsidR="0026727D" w:rsidRPr="00F72B17">
        <w:rPr>
          <w:rFonts w:ascii="Times New Roman" w:hAnsi="Times New Roman" w:cs="Times New Roman"/>
        </w:rPr>
        <w:t>с</w:t>
      </w:r>
      <w:r w:rsidR="0026727D" w:rsidRPr="00F72B17">
        <w:rPr>
          <w:rFonts w:ascii="Times New Roman" w:hAnsi="Times New Roman" w:cs="Times New Roman"/>
          <w:spacing w:val="35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заявлением</w:t>
      </w:r>
      <w:r w:rsidR="0026727D" w:rsidRPr="00F72B17">
        <w:rPr>
          <w:rFonts w:ascii="Times New Roman" w:hAnsi="Times New Roman" w:cs="Times New Roman"/>
          <w:spacing w:val="59"/>
        </w:rPr>
        <w:t xml:space="preserve"> </w:t>
      </w:r>
      <w:r w:rsidR="0026727D" w:rsidRPr="00F72B17">
        <w:rPr>
          <w:rFonts w:ascii="Times New Roman" w:hAnsi="Times New Roman" w:cs="Times New Roman"/>
        </w:rPr>
        <w:t>об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оставлении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разрешения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на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8D1122">
        <w:rPr>
          <w:rFonts w:ascii="Times New Roman" w:hAnsi="Times New Roman" w:cs="Times New Roman"/>
        </w:rPr>
        <w:t>ввод объекта в эксплуатацию</w:t>
      </w:r>
      <w:r w:rsidR="0026727D" w:rsidRPr="00F72B17">
        <w:rPr>
          <w:rFonts w:ascii="Times New Roman" w:hAnsi="Times New Roman" w:cs="Times New Roman"/>
        </w:rPr>
        <w:t xml:space="preserve"> без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рассмотрения</w:t>
      </w:r>
      <w:r w:rsidR="002004AC">
        <w:rPr>
          <w:rFonts w:ascii="Times New Roman" w:hAnsi="Times New Roman" w:cs="Times New Roman"/>
        </w:rPr>
        <w:t xml:space="preserve"> </w:t>
      </w:r>
      <w:r w:rsidR="000B1D3C">
        <w:rPr>
          <w:rFonts w:ascii="Times New Roman" w:hAnsi="Times New Roman" w:cs="Times New Roman"/>
        </w:rPr>
        <w:t xml:space="preserve">по </w:t>
      </w:r>
      <w:r w:rsidR="0026727D" w:rsidRPr="00F72B17">
        <w:rPr>
          <w:rFonts w:ascii="Times New Roman" w:hAnsi="Times New Roman" w:cs="Times New Roman"/>
        </w:rPr>
        <w:t>форме</w:t>
      </w:r>
      <w:r w:rsidR="000B1D3C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согласн</w:t>
      </w:r>
      <w:r w:rsidR="000B1D3C" w:rsidRPr="00FD29C7">
        <w:rPr>
          <w:rFonts w:ascii="Times New Roman" w:hAnsi="Times New Roman" w:cs="Times New Roman"/>
        </w:rPr>
        <w:t xml:space="preserve">о </w:t>
      </w:r>
      <w:r w:rsidR="000B1D3C" w:rsidRPr="005827ED">
        <w:rPr>
          <w:rFonts w:ascii="Times New Roman" w:hAnsi="Times New Roman" w:cs="Times New Roman"/>
        </w:rPr>
        <w:t xml:space="preserve">Приложению </w:t>
      </w:r>
      <w:r w:rsidR="000B1D3C" w:rsidRPr="005827ED">
        <w:rPr>
          <w:rFonts w:ascii="Times New Roman" w:hAnsi="Times New Roman" w:cs="Times New Roman"/>
          <w:lang w:val="en-US"/>
        </w:rPr>
        <w:t>N</w:t>
      </w:r>
      <w:r w:rsidR="000B1D3C" w:rsidRPr="005827ED">
        <w:rPr>
          <w:rFonts w:ascii="Times New Roman" w:hAnsi="Times New Roman" w:cs="Times New Roman"/>
        </w:rPr>
        <w:t xml:space="preserve"> </w:t>
      </w:r>
      <w:r w:rsidR="008D1122" w:rsidRPr="005827ED">
        <w:rPr>
          <w:rFonts w:ascii="Times New Roman" w:hAnsi="Times New Roman" w:cs="Times New Roman"/>
        </w:rPr>
        <w:t>8</w:t>
      </w:r>
      <w:r w:rsidR="000B1D3C" w:rsidRPr="005827ED">
        <w:rPr>
          <w:rFonts w:ascii="Times New Roman" w:hAnsi="Times New Roman" w:cs="Times New Roman"/>
        </w:rPr>
        <w:t xml:space="preserve"> </w:t>
      </w:r>
      <w:r w:rsidR="00570158" w:rsidRPr="005827ED">
        <w:rPr>
          <w:rFonts w:ascii="Times New Roman" w:hAnsi="Times New Roman" w:cs="Times New Roman"/>
        </w:rPr>
        <w:t>к н</w:t>
      </w:r>
      <w:r w:rsidR="00570158" w:rsidRPr="00FD29C7">
        <w:rPr>
          <w:rFonts w:ascii="Times New Roman" w:hAnsi="Times New Roman" w:cs="Times New Roman"/>
        </w:rPr>
        <w:t xml:space="preserve">астоящему Административному регламенту </w:t>
      </w:r>
      <w:r w:rsidR="0026727D" w:rsidRPr="00FD29C7">
        <w:rPr>
          <w:rFonts w:ascii="Times New Roman" w:hAnsi="Times New Roman" w:cs="Times New Roman"/>
        </w:rPr>
        <w:t>в</w:t>
      </w:r>
      <w:r w:rsidR="000B1D3C" w:rsidRPr="00FD29C7">
        <w:rPr>
          <w:rFonts w:ascii="Times New Roman" w:hAnsi="Times New Roman" w:cs="Times New Roman"/>
          <w:spacing w:val="1"/>
        </w:rPr>
        <w:t xml:space="preserve"> </w:t>
      </w:r>
      <w:r w:rsidR="0026727D" w:rsidRPr="00FD29C7">
        <w:rPr>
          <w:rFonts w:ascii="Times New Roman" w:hAnsi="Times New Roman" w:cs="Times New Roman"/>
        </w:rPr>
        <w:t>порядке,</w:t>
      </w:r>
      <w:r w:rsidR="000B1D3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установленном</w:t>
      </w:r>
      <w:r w:rsidR="00FD29C7" w:rsidRPr="00FD29C7">
        <w:rPr>
          <w:rFonts w:ascii="Times New Roman" w:hAnsi="Times New Roman" w:cs="Times New Roman"/>
        </w:rPr>
        <w:t xml:space="preserve"> </w:t>
      </w:r>
      <w:r w:rsidR="00862F29" w:rsidRPr="00FD29C7">
        <w:rPr>
          <w:rFonts w:ascii="Times New Roman" w:hAnsi="Times New Roman" w:cs="Times New Roman"/>
        </w:rPr>
        <w:t>настоящ</w:t>
      </w:r>
      <w:r w:rsidR="00350492">
        <w:rPr>
          <w:rFonts w:ascii="Times New Roman" w:hAnsi="Times New Roman" w:cs="Times New Roman"/>
        </w:rPr>
        <w:t>им</w:t>
      </w:r>
      <w:r w:rsidR="0026727D" w:rsidRPr="00FD29C7">
        <w:rPr>
          <w:rFonts w:ascii="Times New Roman" w:hAnsi="Times New Roman" w:cs="Times New Roman"/>
          <w:spacing w:val="61"/>
        </w:rPr>
        <w:t xml:space="preserve"> </w:t>
      </w:r>
      <w:r w:rsidR="0026727D" w:rsidRPr="00FD29C7">
        <w:rPr>
          <w:rFonts w:ascii="Times New Roman" w:hAnsi="Times New Roman" w:cs="Times New Roman"/>
        </w:rPr>
        <w:t>Административн</w:t>
      </w:r>
      <w:r w:rsidR="00350492">
        <w:rPr>
          <w:rFonts w:ascii="Times New Roman" w:hAnsi="Times New Roman" w:cs="Times New Roman"/>
        </w:rPr>
        <w:t xml:space="preserve">ым </w:t>
      </w:r>
      <w:r w:rsidR="0026727D" w:rsidRPr="00FD29C7">
        <w:rPr>
          <w:rFonts w:ascii="Times New Roman" w:hAnsi="Times New Roman" w:cs="Times New Roman"/>
        </w:rPr>
        <w:t>регламент</w:t>
      </w:r>
      <w:r w:rsidR="00350492">
        <w:rPr>
          <w:rFonts w:ascii="Times New Roman" w:hAnsi="Times New Roman" w:cs="Times New Roman"/>
        </w:rPr>
        <w:t>ом</w:t>
      </w:r>
      <w:r w:rsidR="0026727D" w:rsidRPr="00FD29C7">
        <w:rPr>
          <w:rFonts w:ascii="Times New Roman" w:hAnsi="Times New Roman" w:cs="Times New Roman"/>
        </w:rPr>
        <w:t>,</w:t>
      </w:r>
      <w:r w:rsidR="0026727D" w:rsidRPr="00FD29C7">
        <w:rPr>
          <w:rFonts w:ascii="Times New Roman" w:hAnsi="Times New Roman" w:cs="Times New Roman"/>
          <w:spacing w:val="61"/>
        </w:rPr>
        <w:t xml:space="preserve"> </w:t>
      </w:r>
      <w:r w:rsidR="0026727D" w:rsidRPr="00FD29C7">
        <w:rPr>
          <w:rFonts w:ascii="Times New Roman" w:hAnsi="Times New Roman" w:cs="Times New Roman"/>
        </w:rPr>
        <w:t>не</w:t>
      </w:r>
      <w:r w:rsidR="0026727D" w:rsidRPr="00FD29C7">
        <w:rPr>
          <w:rFonts w:ascii="Times New Roman" w:hAnsi="Times New Roman" w:cs="Times New Roman"/>
          <w:spacing w:val="1"/>
        </w:rPr>
        <w:t xml:space="preserve"> </w:t>
      </w:r>
      <w:r w:rsidR="0026727D" w:rsidRPr="00FD29C7">
        <w:rPr>
          <w:rFonts w:ascii="Times New Roman" w:hAnsi="Times New Roman" w:cs="Times New Roman"/>
        </w:rPr>
        <w:t>позднее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рабочего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дня,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предшествующего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дню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окончания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срока</w:t>
      </w:r>
      <w:r w:rsidR="002004AC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предоставления</w:t>
      </w:r>
      <w:r w:rsidR="00FD29C7">
        <w:rPr>
          <w:rFonts w:ascii="Times New Roman" w:hAnsi="Times New Roman" w:cs="Times New Roman"/>
        </w:rPr>
        <w:t xml:space="preserve"> муниципальной</w:t>
      </w:r>
      <w:r w:rsidR="0026727D" w:rsidRPr="00FD29C7">
        <w:rPr>
          <w:rFonts w:ascii="Times New Roman" w:hAnsi="Times New Roman" w:cs="Times New Roman"/>
          <w:spacing w:val="60"/>
        </w:rPr>
        <w:t xml:space="preserve"> </w:t>
      </w:r>
      <w:r w:rsidR="0026727D" w:rsidRPr="00FD29C7">
        <w:rPr>
          <w:rFonts w:ascii="Times New Roman" w:hAnsi="Times New Roman" w:cs="Times New Roman"/>
        </w:rPr>
        <w:t>услуги.</w:t>
      </w:r>
    </w:p>
    <w:p w:rsidR="0026727D" w:rsidRPr="00F72B17" w:rsidRDefault="002C5CF4" w:rsidP="00B37D24">
      <w:pPr>
        <w:tabs>
          <w:tab w:val="left" w:pos="-4253"/>
          <w:tab w:val="left" w:pos="-3969"/>
          <w:tab w:val="left" w:pos="-3828"/>
          <w:tab w:val="left" w:pos="11624"/>
          <w:tab w:val="left" w:pos="129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27</w:t>
      </w:r>
      <w:r w:rsidR="00B37D24" w:rsidRPr="00FD29C7">
        <w:rPr>
          <w:rFonts w:ascii="Times New Roman" w:hAnsi="Times New Roman" w:cs="Times New Roman"/>
          <w:spacing w:val="1"/>
        </w:rPr>
        <w:t>.2.</w:t>
      </w:r>
      <w:r w:rsidR="002004AC" w:rsidRPr="00FD29C7">
        <w:rPr>
          <w:rFonts w:ascii="Times New Roman" w:hAnsi="Times New Roman" w:cs="Times New Roman"/>
          <w:spacing w:val="1"/>
        </w:rPr>
        <w:t xml:space="preserve"> </w:t>
      </w:r>
      <w:r w:rsidR="0026727D" w:rsidRPr="00FD29C7">
        <w:rPr>
          <w:rFonts w:ascii="Times New Roman" w:hAnsi="Times New Roman" w:cs="Times New Roman"/>
        </w:rPr>
        <w:t>На основании поступившего</w:t>
      </w:r>
      <w:r w:rsidR="00B37D24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заявления</w:t>
      </w:r>
      <w:r w:rsidR="00B37D24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об</w:t>
      </w:r>
      <w:r w:rsidR="00B37D24" w:rsidRPr="00FD29C7">
        <w:rPr>
          <w:rFonts w:ascii="Times New Roman" w:hAnsi="Times New Roman" w:cs="Times New Roman"/>
        </w:rPr>
        <w:t xml:space="preserve"> </w:t>
      </w:r>
      <w:r w:rsidR="0026727D" w:rsidRPr="00FD29C7">
        <w:rPr>
          <w:rFonts w:ascii="Times New Roman" w:hAnsi="Times New Roman" w:cs="Times New Roman"/>
        </w:rPr>
        <w:t>оставлении</w:t>
      </w:r>
      <w:r w:rsidR="00B37D24" w:rsidRPr="00FD29C7">
        <w:rPr>
          <w:rFonts w:ascii="Times New Roman" w:hAnsi="Times New Roman" w:cs="Times New Roman"/>
        </w:rPr>
        <w:t xml:space="preserve"> заявления о в</w:t>
      </w:r>
      <w:r w:rsidR="0026727D" w:rsidRPr="00FD29C7">
        <w:rPr>
          <w:rFonts w:ascii="Times New Roman" w:hAnsi="Times New Roman" w:cs="Times New Roman"/>
        </w:rPr>
        <w:t>ыдаче</w:t>
      </w:r>
      <w:r w:rsidR="0026727D" w:rsidRPr="00FD29C7">
        <w:rPr>
          <w:rFonts w:ascii="Times New Roman" w:hAnsi="Times New Roman" w:cs="Times New Roman"/>
          <w:spacing w:val="1"/>
        </w:rPr>
        <w:t xml:space="preserve"> </w:t>
      </w:r>
      <w:r w:rsidR="00B37D24" w:rsidRPr="00FD29C7">
        <w:rPr>
          <w:rFonts w:ascii="Times New Roman" w:hAnsi="Times New Roman" w:cs="Times New Roman"/>
        </w:rPr>
        <w:t xml:space="preserve">разрешения </w:t>
      </w:r>
      <w:r w:rsidR="0026727D" w:rsidRPr="00FD29C7">
        <w:rPr>
          <w:rFonts w:ascii="Times New Roman" w:hAnsi="Times New Roman" w:cs="Times New Roman"/>
        </w:rPr>
        <w:t>на</w:t>
      </w:r>
      <w:r w:rsidR="00B37D24" w:rsidRPr="00FD29C7">
        <w:rPr>
          <w:rFonts w:ascii="Times New Roman" w:hAnsi="Times New Roman" w:cs="Times New Roman"/>
        </w:rPr>
        <w:t xml:space="preserve"> </w:t>
      </w:r>
      <w:r w:rsidR="003F1F54">
        <w:rPr>
          <w:rFonts w:ascii="Times New Roman" w:hAnsi="Times New Roman" w:cs="Times New Roman"/>
        </w:rPr>
        <w:t>ввод объекта в эксплуатацию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бе</w:t>
      </w:r>
      <w:r w:rsidR="00B37D24">
        <w:rPr>
          <w:rFonts w:ascii="Times New Roman" w:hAnsi="Times New Roman" w:cs="Times New Roman"/>
        </w:rPr>
        <w:t xml:space="preserve">з </w:t>
      </w:r>
      <w:r w:rsidR="0026727D" w:rsidRPr="00F72B17">
        <w:rPr>
          <w:rFonts w:ascii="Times New Roman" w:hAnsi="Times New Roman" w:cs="Times New Roman"/>
        </w:rPr>
        <w:t>рассмотрения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Уполномоченный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орган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принимает</w:t>
      </w:r>
      <w:r w:rsidR="00B37D24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решение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об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оставлении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заявления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6727D" w:rsidRPr="00F72B17">
        <w:rPr>
          <w:rFonts w:ascii="Times New Roman" w:hAnsi="Times New Roman" w:cs="Times New Roman"/>
          <w:spacing w:val="-57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6727D" w:rsidRPr="00F72B17">
        <w:rPr>
          <w:rFonts w:ascii="Times New Roman" w:hAnsi="Times New Roman" w:cs="Times New Roman"/>
          <w:spacing w:val="36"/>
        </w:rPr>
        <w:t xml:space="preserve"> </w:t>
      </w:r>
      <w:r w:rsidR="0026727D" w:rsidRPr="00F72B17">
        <w:rPr>
          <w:rFonts w:ascii="Times New Roman" w:hAnsi="Times New Roman" w:cs="Times New Roman"/>
        </w:rPr>
        <w:t>разрешения</w:t>
      </w:r>
      <w:r w:rsidR="0026727D" w:rsidRPr="00F72B17">
        <w:rPr>
          <w:rFonts w:ascii="Times New Roman" w:hAnsi="Times New Roman" w:cs="Times New Roman"/>
          <w:spacing w:val="37"/>
        </w:rPr>
        <w:t xml:space="preserve"> </w:t>
      </w:r>
      <w:r w:rsidR="0026727D" w:rsidRPr="00F72B17">
        <w:rPr>
          <w:rFonts w:ascii="Times New Roman" w:hAnsi="Times New Roman" w:cs="Times New Roman"/>
        </w:rPr>
        <w:t>на</w:t>
      </w:r>
      <w:r w:rsidR="0026727D" w:rsidRPr="00F72B17">
        <w:rPr>
          <w:rFonts w:ascii="Times New Roman" w:hAnsi="Times New Roman" w:cs="Times New Roman"/>
          <w:spacing w:val="48"/>
        </w:rPr>
        <w:t xml:space="preserve"> </w:t>
      </w:r>
      <w:r w:rsidR="003F1F54">
        <w:rPr>
          <w:rFonts w:ascii="Times New Roman" w:hAnsi="Times New Roman" w:cs="Times New Roman"/>
        </w:rPr>
        <w:t xml:space="preserve">ввод объекта в эксплуатацию </w:t>
      </w:r>
      <w:r w:rsidR="0026727D" w:rsidRPr="00F72B17">
        <w:rPr>
          <w:rFonts w:ascii="Times New Roman" w:hAnsi="Times New Roman" w:cs="Times New Roman"/>
        </w:rPr>
        <w:t>без</w:t>
      </w:r>
      <w:r w:rsidR="0026727D" w:rsidRPr="00F72B17">
        <w:rPr>
          <w:rFonts w:ascii="Times New Roman" w:hAnsi="Times New Roman" w:cs="Times New Roman"/>
          <w:spacing w:val="45"/>
        </w:rPr>
        <w:t xml:space="preserve"> </w:t>
      </w:r>
      <w:r w:rsidR="00B37D24">
        <w:rPr>
          <w:rFonts w:ascii="Times New Roman" w:hAnsi="Times New Roman" w:cs="Times New Roman"/>
        </w:rPr>
        <w:t>рассмотрения.</w:t>
      </w:r>
      <w:bookmarkStart w:id="12" w:name="_GoBack"/>
      <w:bookmarkEnd w:id="12"/>
    </w:p>
    <w:p w:rsidR="0026727D" w:rsidRPr="00F72B17" w:rsidRDefault="002C5CF4" w:rsidP="00B37D24">
      <w:pPr>
        <w:tabs>
          <w:tab w:val="left" w:pos="-4253"/>
          <w:tab w:val="left" w:pos="-3969"/>
          <w:tab w:val="left" w:pos="-3828"/>
          <w:tab w:val="left" w:pos="11624"/>
          <w:tab w:val="left" w:pos="129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B37D24">
        <w:rPr>
          <w:rFonts w:ascii="Times New Roman" w:hAnsi="Times New Roman" w:cs="Times New Roman"/>
        </w:rPr>
        <w:t>.3.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Решение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об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оставлении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заявления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разрешения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на</w:t>
      </w:r>
      <w:r w:rsidR="002004AC">
        <w:rPr>
          <w:rFonts w:ascii="Times New Roman" w:hAnsi="Times New Roman" w:cs="Times New Roman"/>
        </w:rPr>
        <w:t xml:space="preserve"> </w:t>
      </w:r>
      <w:r w:rsidR="00296BB3">
        <w:rPr>
          <w:rFonts w:ascii="Times New Roman" w:hAnsi="Times New Roman" w:cs="Times New Roman"/>
        </w:rPr>
        <w:t xml:space="preserve">ввод объекта в эксплуатацию </w:t>
      </w:r>
      <w:r w:rsidR="0026727D" w:rsidRPr="00F72B17">
        <w:rPr>
          <w:rFonts w:ascii="Times New Roman" w:hAnsi="Times New Roman" w:cs="Times New Roman"/>
        </w:rPr>
        <w:t>без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рассмотрения</w:t>
      </w:r>
      <w:r w:rsidR="002004AC">
        <w:rPr>
          <w:rFonts w:ascii="Times New Roman" w:hAnsi="Times New Roman" w:cs="Times New Roman"/>
        </w:rPr>
        <w:t xml:space="preserve"> </w:t>
      </w:r>
      <w:r w:rsidR="0026727D" w:rsidRPr="00F72B17">
        <w:rPr>
          <w:rFonts w:ascii="Times New Roman" w:hAnsi="Times New Roman" w:cs="Times New Roman"/>
        </w:rPr>
        <w:t>направляется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0C0A40">
        <w:rPr>
          <w:rFonts w:ascii="Times New Roman" w:hAnsi="Times New Roman" w:cs="Times New Roman"/>
        </w:rPr>
        <w:t>З</w:t>
      </w:r>
      <w:r w:rsidR="0026727D" w:rsidRPr="00F72B17">
        <w:rPr>
          <w:rFonts w:ascii="Times New Roman" w:hAnsi="Times New Roman" w:cs="Times New Roman"/>
        </w:rPr>
        <w:t>аявителю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по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форме,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F72B17">
        <w:rPr>
          <w:rFonts w:ascii="Times New Roman" w:hAnsi="Times New Roman" w:cs="Times New Roman"/>
        </w:rPr>
        <w:t>приведенной</w:t>
      </w:r>
      <w:r w:rsidR="0026727D" w:rsidRPr="00F72B17">
        <w:rPr>
          <w:rFonts w:ascii="Times New Roman" w:hAnsi="Times New Roman" w:cs="Times New Roman"/>
          <w:spacing w:val="61"/>
        </w:rPr>
        <w:t xml:space="preserve"> </w:t>
      </w:r>
      <w:r w:rsidR="0026727D" w:rsidRPr="00570158">
        <w:rPr>
          <w:rFonts w:ascii="Times New Roman" w:hAnsi="Times New Roman" w:cs="Times New Roman"/>
        </w:rPr>
        <w:t>в</w:t>
      </w:r>
      <w:r w:rsidR="0026727D" w:rsidRPr="00570158">
        <w:rPr>
          <w:rFonts w:ascii="Times New Roman" w:hAnsi="Times New Roman" w:cs="Times New Roman"/>
          <w:spacing w:val="61"/>
        </w:rPr>
        <w:t xml:space="preserve"> </w:t>
      </w:r>
      <w:r w:rsidR="0026727D" w:rsidRPr="00E808E8">
        <w:rPr>
          <w:rFonts w:ascii="Times New Roman" w:hAnsi="Times New Roman" w:cs="Times New Roman"/>
        </w:rPr>
        <w:t>Приложени</w:t>
      </w:r>
      <w:r w:rsidR="00296BB3">
        <w:rPr>
          <w:rFonts w:ascii="Times New Roman" w:hAnsi="Times New Roman" w:cs="Times New Roman"/>
        </w:rPr>
        <w:t xml:space="preserve">и </w:t>
      </w:r>
      <w:r w:rsidR="00296BB3">
        <w:rPr>
          <w:rFonts w:ascii="Times New Roman" w:hAnsi="Times New Roman" w:cs="Times New Roman"/>
          <w:lang w:val="en-US"/>
        </w:rPr>
        <w:t>N</w:t>
      </w:r>
      <w:r w:rsidR="00296BB3" w:rsidRPr="00296BB3">
        <w:rPr>
          <w:rFonts w:ascii="Times New Roman" w:hAnsi="Times New Roman" w:cs="Times New Roman"/>
        </w:rPr>
        <w:t xml:space="preserve"> 9 </w:t>
      </w:r>
      <w:r w:rsidR="00296BB3">
        <w:rPr>
          <w:rFonts w:ascii="Times New Roman" w:hAnsi="Times New Roman" w:cs="Times New Roman"/>
        </w:rPr>
        <w:t xml:space="preserve">к настоящему </w:t>
      </w:r>
      <w:r w:rsidR="0026727D" w:rsidRPr="00570158">
        <w:rPr>
          <w:rFonts w:ascii="Times New Roman" w:hAnsi="Times New Roman" w:cs="Times New Roman"/>
          <w:spacing w:val="9"/>
        </w:rPr>
        <w:t>Административному</w:t>
      </w:r>
      <w:r w:rsidR="0026727D" w:rsidRPr="00570158">
        <w:rPr>
          <w:rFonts w:ascii="Times New Roman" w:hAnsi="Times New Roman" w:cs="Times New Roman"/>
          <w:spacing w:val="10"/>
        </w:rPr>
        <w:t xml:space="preserve"> </w:t>
      </w:r>
      <w:r w:rsidR="0026727D" w:rsidRPr="00570158">
        <w:rPr>
          <w:rFonts w:ascii="Times New Roman" w:hAnsi="Times New Roman" w:cs="Times New Roman"/>
        </w:rPr>
        <w:t>регламенту,</w:t>
      </w:r>
      <w:r w:rsidR="0026727D" w:rsidRPr="00570158">
        <w:rPr>
          <w:rFonts w:ascii="Times New Roman" w:hAnsi="Times New Roman" w:cs="Times New Roman"/>
          <w:spacing w:val="1"/>
        </w:rPr>
        <w:t xml:space="preserve"> </w:t>
      </w:r>
      <w:r w:rsidR="0026727D" w:rsidRPr="00570158">
        <w:rPr>
          <w:rFonts w:ascii="Times New Roman" w:hAnsi="Times New Roman" w:cs="Times New Roman"/>
        </w:rPr>
        <w:t>в</w:t>
      </w:r>
      <w:r w:rsidR="0026727D" w:rsidRPr="00570158">
        <w:rPr>
          <w:rFonts w:ascii="Times New Roman" w:hAnsi="Times New Roman" w:cs="Times New Roman"/>
          <w:spacing w:val="1"/>
        </w:rPr>
        <w:t xml:space="preserve"> </w:t>
      </w:r>
      <w:r w:rsidR="0026727D" w:rsidRPr="00570158">
        <w:rPr>
          <w:rFonts w:ascii="Times New Roman" w:hAnsi="Times New Roman" w:cs="Times New Roman"/>
        </w:rPr>
        <w:t>порядке,</w:t>
      </w:r>
      <w:r w:rsidR="0026727D" w:rsidRPr="00570158">
        <w:rPr>
          <w:rFonts w:ascii="Times New Roman" w:hAnsi="Times New Roman" w:cs="Times New Roman"/>
          <w:spacing w:val="1"/>
        </w:rPr>
        <w:t xml:space="preserve"> </w:t>
      </w:r>
      <w:r w:rsidR="0026727D" w:rsidRPr="00570158">
        <w:rPr>
          <w:rFonts w:ascii="Times New Roman" w:hAnsi="Times New Roman" w:cs="Times New Roman"/>
        </w:rPr>
        <w:t>установленном</w:t>
      </w:r>
      <w:r w:rsidR="0026727D" w:rsidRPr="00570158">
        <w:rPr>
          <w:rFonts w:ascii="Times New Roman" w:hAnsi="Times New Roman" w:cs="Times New Roman"/>
          <w:spacing w:val="1"/>
        </w:rPr>
        <w:t xml:space="preserve"> </w:t>
      </w:r>
      <w:r w:rsidR="00296BB3">
        <w:rPr>
          <w:rFonts w:ascii="Times New Roman" w:hAnsi="Times New Roman" w:cs="Times New Roman"/>
          <w:spacing w:val="1"/>
        </w:rPr>
        <w:t xml:space="preserve">пунктом </w:t>
      </w:r>
      <w:r w:rsidR="002344E1">
        <w:rPr>
          <w:rFonts w:ascii="Times New Roman" w:hAnsi="Times New Roman" w:cs="Times New Roman"/>
          <w:spacing w:val="1"/>
        </w:rPr>
        <w:t>1</w:t>
      </w:r>
      <w:r w:rsidR="00F627B2">
        <w:rPr>
          <w:rFonts w:ascii="Times New Roman" w:hAnsi="Times New Roman" w:cs="Times New Roman"/>
          <w:spacing w:val="1"/>
        </w:rPr>
        <w:t>6</w:t>
      </w:r>
      <w:r w:rsidR="002344E1">
        <w:rPr>
          <w:rFonts w:ascii="Times New Roman" w:hAnsi="Times New Roman" w:cs="Times New Roman"/>
          <w:spacing w:val="1"/>
        </w:rPr>
        <w:t xml:space="preserve">.3 </w:t>
      </w:r>
      <w:r w:rsidR="00296BB3">
        <w:rPr>
          <w:rFonts w:ascii="Times New Roman" w:hAnsi="Times New Roman" w:cs="Times New Roman"/>
          <w:spacing w:val="1"/>
        </w:rPr>
        <w:t>на</w:t>
      </w:r>
      <w:r w:rsidR="0026727D" w:rsidRPr="00F72B17">
        <w:rPr>
          <w:rFonts w:ascii="Times New Roman" w:hAnsi="Times New Roman" w:cs="Times New Roman"/>
        </w:rPr>
        <w:t>стоящ</w:t>
      </w:r>
      <w:r w:rsidR="002344E1">
        <w:rPr>
          <w:rFonts w:ascii="Times New Roman" w:hAnsi="Times New Roman" w:cs="Times New Roman"/>
        </w:rPr>
        <w:t xml:space="preserve">его </w:t>
      </w:r>
      <w:r w:rsidR="0026727D" w:rsidRPr="00F72B17">
        <w:rPr>
          <w:rFonts w:ascii="Times New Roman" w:hAnsi="Times New Roman" w:cs="Times New Roman"/>
        </w:rPr>
        <w:t>Административн</w:t>
      </w:r>
      <w:r w:rsidR="002344E1">
        <w:rPr>
          <w:rFonts w:ascii="Times New Roman" w:hAnsi="Times New Roman" w:cs="Times New Roman"/>
        </w:rPr>
        <w:t xml:space="preserve">ого </w:t>
      </w:r>
      <w:r w:rsidR="0026727D" w:rsidRPr="00F72B17">
        <w:rPr>
          <w:rFonts w:ascii="Times New Roman" w:hAnsi="Times New Roman" w:cs="Times New Roman"/>
        </w:rPr>
        <w:t>регламент</w:t>
      </w:r>
      <w:r w:rsidR="002344E1">
        <w:rPr>
          <w:rFonts w:ascii="Times New Roman" w:hAnsi="Times New Roman" w:cs="Times New Roman"/>
        </w:rPr>
        <w:t>а</w:t>
      </w:r>
      <w:r w:rsidR="0026727D" w:rsidRPr="00F72B17">
        <w:rPr>
          <w:rFonts w:ascii="Times New Roman" w:hAnsi="Times New Roman" w:cs="Times New Roman"/>
        </w:rPr>
        <w:t>,</w:t>
      </w:r>
      <w:r w:rsidR="0026727D" w:rsidRPr="00F72B17">
        <w:rPr>
          <w:rFonts w:ascii="Times New Roman" w:hAnsi="Times New Roman" w:cs="Times New Roman"/>
          <w:spacing w:val="10"/>
        </w:rPr>
        <w:t xml:space="preserve"> </w:t>
      </w:r>
      <w:r w:rsidR="0026727D" w:rsidRPr="00F72B17">
        <w:rPr>
          <w:rFonts w:ascii="Times New Roman" w:hAnsi="Times New Roman" w:cs="Times New Roman"/>
        </w:rPr>
        <w:t>способом,</w:t>
      </w:r>
      <w:r w:rsidR="0026727D" w:rsidRPr="00F72B17">
        <w:rPr>
          <w:rFonts w:ascii="Times New Roman" w:hAnsi="Times New Roman" w:cs="Times New Roman"/>
          <w:spacing w:val="58"/>
        </w:rPr>
        <w:t xml:space="preserve"> </w:t>
      </w:r>
      <w:r w:rsidR="0026727D" w:rsidRPr="00F72B17">
        <w:rPr>
          <w:rFonts w:ascii="Times New Roman" w:hAnsi="Times New Roman" w:cs="Times New Roman"/>
        </w:rPr>
        <w:t>указанным</w:t>
      </w:r>
      <w:r w:rsidR="0026727D" w:rsidRPr="00F72B17">
        <w:rPr>
          <w:rFonts w:ascii="Times New Roman" w:hAnsi="Times New Roman" w:cs="Times New Roman"/>
          <w:spacing w:val="4"/>
        </w:rPr>
        <w:t xml:space="preserve"> </w:t>
      </w:r>
      <w:r w:rsidR="000C0A40">
        <w:rPr>
          <w:rFonts w:ascii="Times New Roman" w:hAnsi="Times New Roman" w:cs="Times New Roman"/>
        </w:rPr>
        <w:t>З</w:t>
      </w:r>
      <w:r w:rsidR="0026727D" w:rsidRPr="00F72B17">
        <w:rPr>
          <w:rFonts w:ascii="Times New Roman" w:hAnsi="Times New Roman" w:cs="Times New Roman"/>
        </w:rPr>
        <w:t>аявителем</w:t>
      </w:r>
      <w:r w:rsidR="0026727D" w:rsidRPr="00F72B17">
        <w:rPr>
          <w:rFonts w:ascii="Times New Roman" w:hAnsi="Times New Roman" w:cs="Times New Roman"/>
          <w:spacing w:val="60"/>
        </w:rPr>
        <w:t xml:space="preserve"> </w:t>
      </w:r>
      <w:r w:rsidR="0026727D" w:rsidRPr="00F72B17">
        <w:rPr>
          <w:rFonts w:ascii="Times New Roman" w:hAnsi="Times New Roman" w:cs="Times New Roman"/>
        </w:rPr>
        <w:t>в</w:t>
      </w:r>
      <w:r w:rsidR="0026727D" w:rsidRPr="00F72B17">
        <w:rPr>
          <w:rFonts w:ascii="Times New Roman" w:hAnsi="Times New Roman" w:cs="Times New Roman"/>
          <w:spacing w:val="39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заявлении</w:t>
      </w:r>
      <w:r w:rsidR="0026727D" w:rsidRPr="00F72B17">
        <w:rPr>
          <w:rFonts w:ascii="Times New Roman" w:hAnsi="Times New Roman" w:cs="Times New Roman"/>
          <w:spacing w:val="41"/>
        </w:rPr>
        <w:t xml:space="preserve"> </w:t>
      </w:r>
      <w:r w:rsidR="0026727D" w:rsidRPr="00F72B17">
        <w:rPr>
          <w:rFonts w:ascii="Times New Roman" w:hAnsi="Times New Roman" w:cs="Times New Roman"/>
        </w:rPr>
        <w:t>об оставлении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заявления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  <w:spacing w:val="9"/>
        </w:rPr>
        <w:t>разрешени</w:t>
      </w:r>
      <w:r w:rsidR="00673AA7">
        <w:rPr>
          <w:rFonts w:ascii="Times New Roman" w:hAnsi="Times New Roman" w:cs="Times New Roman"/>
          <w:spacing w:val="9"/>
        </w:rPr>
        <w:t>я на ввод объекта в эксплуатацию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не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позднее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рабочего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дня,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следующего за днем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поступления заявления об оставлении заявления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о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</w:rPr>
        <w:t>выдаче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26727D" w:rsidRPr="00F72B17">
        <w:rPr>
          <w:rFonts w:ascii="Times New Roman" w:hAnsi="Times New Roman" w:cs="Times New Roman"/>
          <w:spacing w:val="9"/>
        </w:rPr>
        <w:t>разрешения</w:t>
      </w:r>
      <w:r w:rsidR="0026727D" w:rsidRPr="00F72B17">
        <w:rPr>
          <w:rFonts w:ascii="Times New Roman" w:hAnsi="Times New Roman" w:cs="Times New Roman"/>
          <w:spacing w:val="10"/>
        </w:rPr>
        <w:t xml:space="preserve"> </w:t>
      </w:r>
      <w:r w:rsidR="0026727D" w:rsidRPr="00F72B17">
        <w:rPr>
          <w:rFonts w:ascii="Times New Roman" w:hAnsi="Times New Roman" w:cs="Times New Roman"/>
        </w:rPr>
        <w:t>на</w:t>
      </w:r>
      <w:r w:rsidR="0026727D" w:rsidRPr="00F72B17">
        <w:rPr>
          <w:rFonts w:ascii="Times New Roman" w:hAnsi="Times New Roman" w:cs="Times New Roman"/>
          <w:spacing w:val="1"/>
        </w:rPr>
        <w:t xml:space="preserve"> </w:t>
      </w:r>
      <w:r w:rsidR="00673AA7">
        <w:rPr>
          <w:rFonts w:ascii="Times New Roman" w:hAnsi="Times New Roman" w:cs="Times New Roman"/>
          <w:spacing w:val="1"/>
        </w:rPr>
        <w:t>ввод объекта в эксплуатацию</w:t>
      </w:r>
      <w:r w:rsidR="0026727D" w:rsidRPr="00F72B17">
        <w:rPr>
          <w:rFonts w:ascii="Times New Roman" w:hAnsi="Times New Roman" w:cs="Times New Roman"/>
        </w:rPr>
        <w:t>.</w:t>
      </w:r>
    </w:p>
    <w:p w:rsidR="0026727D" w:rsidRPr="00F72B17" w:rsidRDefault="002C5CF4" w:rsidP="00903E36">
      <w:pPr>
        <w:pStyle w:val="aff3"/>
        <w:tabs>
          <w:tab w:val="left" w:pos="1006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7B3F18">
        <w:rPr>
          <w:sz w:val="24"/>
          <w:szCs w:val="24"/>
        </w:rPr>
        <w:t xml:space="preserve">.4. </w:t>
      </w:r>
      <w:r w:rsidR="0026727D" w:rsidRPr="00F72B17">
        <w:rPr>
          <w:sz w:val="24"/>
          <w:szCs w:val="24"/>
        </w:rPr>
        <w:t>Оставление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заявления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выдаче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разрешения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на</w:t>
      </w:r>
      <w:r w:rsidR="002004AC">
        <w:rPr>
          <w:sz w:val="24"/>
          <w:szCs w:val="24"/>
        </w:rPr>
        <w:t xml:space="preserve"> </w:t>
      </w:r>
      <w:r w:rsidR="00673AA7">
        <w:rPr>
          <w:sz w:val="24"/>
          <w:szCs w:val="24"/>
        </w:rPr>
        <w:t xml:space="preserve">ввод объекта в эксплуатацию </w:t>
      </w:r>
      <w:r w:rsidR="0026727D" w:rsidRPr="00F72B17">
        <w:rPr>
          <w:sz w:val="24"/>
          <w:szCs w:val="24"/>
        </w:rPr>
        <w:t>без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pacing w:val="9"/>
          <w:sz w:val="24"/>
          <w:szCs w:val="24"/>
        </w:rPr>
        <w:t>рассмотрения</w:t>
      </w:r>
      <w:r w:rsidR="002004AC">
        <w:rPr>
          <w:spacing w:val="9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не</w:t>
      </w:r>
      <w:r w:rsidR="0026727D" w:rsidRPr="00F72B17">
        <w:rPr>
          <w:spacing w:val="6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препятствует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повторному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обращению</w:t>
      </w:r>
      <w:r w:rsidR="002004AC">
        <w:rPr>
          <w:sz w:val="24"/>
          <w:szCs w:val="24"/>
        </w:rPr>
        <w:t xml:space="preserve"> </w:t>
      </w:r>
      <w:r w:rsidR="000C0A40">
        <w:rPr>
          <w:sz w:val="24"/>
          <w:szCs w:val="24"/>
        </w:rPr>
        <w:t>З</w:t>
      </w:r>
      <w:r w:rsidR="0026727D" w:rsidRPr="00F72B17">
        <w:rPr>
          <w:sz w:val="24"/>
          <w:szCs w:val="24"/>
        </w:rPr>
        <w:t>аявителя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pacing w:val="9"/>
          <w:sz w:val="24"/>
          <w:szCs w:val="24"/>
        </w:rPr>
        <w:t>уполномоченный</w:t>
      </w:r>
      <w:r w:rsidR="002004AC">
        <w:rPr>
          <w:spacing w:val="9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орган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государственной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власти,</w:t>
      </w:r>
      <w:r w:rsidR="002004AC">
        <w:rPr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орган</w:t>
      </w:r>
      <w:r w:rsidR="0026727D" w:rsidRPr="00F72B17">
        <w:rPr>
          <w:spacing w:val="1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местного</w:t>
      </w:r>
      <w:r w:rsidR="0026727D" w:rsidRPr="00F72B17">
        <w:rPr>
          <w:spacing w:val="34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самоуправления,</w:t>
      </w:r>
      <w:r w:rsidR="0026727D" w:rsidRPr="00F72B17">
        <w:rPr>
          <w:spacing w:val="40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организацию</w:t>
      </w:r>
      <w:r w:rsidR="0026727D" w:rsidRPr="00F72B17">
        <w:rPr>
          <w:spacing w:val="39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за</w:t>
      </w:r>
      <w:r w:rsidR="0026727D" w:rsidRPr="00F72B17">
        <w:rPr>
          <w:spacing w:val="17"/>
          <w:sz w:val="24"/>
          <w:szCs w:val="24"/>
        </w:rPr>
        <w:t xml:space="preserve"> </w:t>
      </w:r>
      <w:r w:rsidR="0026727D" w:rsidRPr="00F72B17">
        <w:rPr>
          <w:sz w:val="24"/>
          <w:szCs w:val="24"/>
        </w:rPr>
        <w:t>предоставлени</w:t>
      </w:r>
      <w:r w:rsidR="007B3F18">
        <w:rPr>
          <w:sz w:val="24"/>
          <w:szCs w:val="24"/>
        </w:rPr>
        <w:t xml:space="preserve">ем муниципальной </w:t>
      </w:r>
      <w:r w:rsidR="0026727D" w:rsidRPr="00F72B17">
        <w:rPr>
          <w:sz w:val="24"/>
          <w:szCs w:val="24"/>
        </w:rPr>
        <w:t>услуги.</w:t>
      </w:r>
    </w:p>
    <w:p w:rsidR="0026727D" w:rsidRPr="00F72B17" w:rsidRDefault="0026727D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 xml:space="preserve"> </w:t>
      </w:r>
    </w:p>
    <w:p w:rsidR="006F7570" w:rsidRPr="00F72B17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>Раздел IV. О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собенности</w:t>
      </w:r>
      <w:r w:rsidRPr="00F72B1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выполнения административных</w:t>
      </w:r>
      <w:r w:rsidRPr="00F72B1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процедур</w:t>
      </w:r>
      <w:r w:rsidRPr="00F72B17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(действий)</w:t>
      </w:r>
    </w:p>
    <w:p w:rsidR="00816B63" w:rsidRPr="00F72B17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м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ногофункциональном центре</w:t>
      </w:r>
      <w:r w:rsidR="00816B63"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предоставления</w:t>
      </w:r>
    </w:p>
    <w:p w:rsidR="006F7570" w:rsidRPr="00F72B17" w:rsidRDefault="00816B63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>государственных и муниципальных услуг</w:t>
      </w:r>
    </w:p>
    <w:p w:rsidR="006F7570" w:rsidRPr="00F72B17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26CE0" w:rsidRPr="00826CE0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административных процедур (действий)</w:t>
      </w:r>
    </w:p>
    <w:p w:rsidR="00826CE0" w:rsidRPr="00826CE0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при предо</w:t>
      </w:r>
      <w:r w:rsidR="004A12E7" w:rsidRPr="00F72B17">
        <w:rPr>
          <w:rFonts w:ascii="Times New Roman" w:hAnsi="Times New Roman" w:cs="Times New Roman"/>
          <w:color w:val="auto"/>
          <w:sz w:val="24"/>
          <w:szCs w:val="24"/>
        </w:rPr>
        <w:t>ставлении муниципальной услуги,</w:t>
      </w:r>
    </w:p>
    <w:p w:rsidR="006F7570" w:rsidRPr="00F72B17" w:rsidRDefault="006F7570" w:rsidP="00F72B17">
      <w:pPr>
        <w:pStyle w:val="2"/>
        <w:tabs>
          <w:tab w:val="left" w:pos="-1985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выполняемых многофункциональным центром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2</w:t>
      </w:r>
      <w:r w:rsidR="002C5CF4">
        <w:rPr>
          <w:spacing w:val="-2"/>
          <w:sz w:val="24"/>
          <w:szCs w:val="24"/>
        </w:rPr>
        <w:t>8</w:t>
      </w:r>
      <w:r w:rsidRPr="00F72B17">
        <w:rPr>
          <w:spacing w:val="-2"/>
          <w:sz w:val="24"/>
          <w:szCs w:val="24"/>
        </w:rPr>
        <w:t>.1. Многофункциональный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центр</w:t>
      </w:r>
      <w:r w:rsidRPr="00F72B17">
        <w:rPr>
          <w:spacing w:val="7"/>
          <w:sz w:val="24"/>
          <w:szCs w:val="24"/>
        </w:rPr>
        <w:t xml:space="preserve"> </w:t>
      </w:r>
      <w:r w:rsidRPr="00F72B17">
        <w:rPr>
          <w:spacing w:val="-2"/>
          <w:sz w:val="24"/>
          <w:szCs w:val="24"/>
        </w:rPr>
        <w:t>осуществляет:</w:t>
      </w:r>
    </w:p>
    <w:p w:rsidR="00BA02B5" w:rsidRPr="00F72B17" w:rsidRDefault="00BA02B5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 xml:space="preserve">- </w:t>
      </w:r>
      <w:r w:rsidRPr="00F72B17">
        <w:rPr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 о ходе предоставления муниципальной услуги, по иным </w:t>
      </w:r>
      <w:r w:rsidRPr="00F72B17">
        <w:rPr>
          <w:sz w:val="24"/>
          <w:szCs w:val="24"/>
        </w:rPr>
        <w:lastRenderedPageBreak/>
        <w:t>вопросам, связанным с</w:t>
      </w:r>
      <w:r w:rsidRPr="00F72B17">
        <w:rPr>
          <w:spacing w:val="-6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предоставлением муниципальной услуги, а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BA02B5" w:rsidRPr="00F72B17" w:rsidRDefault="00BA02B5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прием и регистрацию заявления и документов, необходимых для предоставления муниципальной услуги;</w:t>
      </w:r>
    </w:p>
    <w:p w:rsidR="00BA02B5" w:rsidRPr="00F72B17" w:rsidRDefault="00BA02B5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- выдачу Заявителю результата предоставления муниципальной услуги,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на</w:t>
      </w:r>
      <w:r w:rsidRPr="00F72B17">
        <w:rPr>
          <w:spacing w:val="80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бумажном носителе, в случае личного обращения за предоставлением муниципальной услугой в многофункциональный центр, на бумажном носителе подтверждающих содержание</w:t>
      </w:r>
      <w:r w:rsidRPr="00F72B17">
        <w:rPr>
          <w:spacing w:val="80"/>
          <w:w w:val="150"/>
          <w:sz w:val="24"/>
          <w:szCs w:val="24"/>
        </w:rPr>
        <w:t xml:space="preserve"> </w:t>
      </w:r>
      <w:r w:rsidRPr="00F72B17">
        <w:rPr>
          <w:sz w:val="24"/>
          <w:szCs w:val="24"/>
        </w:rPr>
        <w:t>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муниципальные услуги.</w:t>
      </w:r>
    </w:p>
    <w:p w:rsidR="00BA02B5" w:rsidRPr="00F72B17" w:rsidRDefault="00BA02B5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2</w:t>
      </w:r>
      <w:r w:rsidR="002C5CF4">
        <w:rPr>
          <w:sz w:val="24"/>
          <w:szCs w:val="24"/>
        </w:rPr>
        <w:t>8</w:t>
      </w:r>
      <w:r w:rsidRPr="00F72B17">
        <w:rPr>
          <w:sz w:val="24"/>
          <w:szCs w:val="24"/>
        </w:rPr>
        <w:t>.2. В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соответствии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с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частью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1.1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статьи</w:t>
      </w:r>
      <w:r w:rsidRPr="00F72B17">
        <w:rPr>
          <w:spacing w:val="80"/>
          <w:sz w:val="24"/>
          <w:szCs w:val="24"/>
        </w:rPr>
        <w:t xml:space="preserve"> </w:t>
      </w:r>
      <w:r w:rsidRPr="00F72B17">
        <w:rPr>
          <w:sz w:val="24"/>
          <w:szCs w:val="24"/>
        </w:rPr>
        <w:t>16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Федерального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закона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от 27.06.2010</w:t>
      </w:r>
      <w:r w:rsidR="00B149BE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B149BE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N 210-ФЗ «Об организации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предоставления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государственных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муниципальных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услуг» для реализации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>своих</w:t>
      </w:r>
      <w:r w:rsidRPr="00F72B17">
        <w:rPr>
          <w:spacing w:val="32"/>
          <w:sz w:val="24"/>
          <w:szCs w:val="24"/>
        </w:rPr>
        <w:t xml:space="preserve"> </w:t>
      </w:r>
      <w:r w:rsidRPr="00F72B17">
        <w:rPr>
          <w:sz w:val="24"/>
          <w:szCs w:val="24"/>
        </w:rPr>
        <w:t>функций многофункциональный центр вправе привлекать иные организации.</w:t>
      </w:r>
    </w:p>
    <w:p w:rsidR="002751BC" w:rsidRDefault="002751BC" w:rsidP="00F72B17">
      <w:pPr>
        <w:pStyle w:val="af8"/>
        <w:tabs>
          <w:tab w:val="left" w:pos="-1560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8"/>
        <w:tabs>
          <w:tab w:val="left" w:pos="-1560"/>
        </w:tabs>
        <w:spacing w:before="0" w:line="240" w:lineRule="auto"/>
        <w:ind w:left="0" w:firstLine="0"/>
        <w:jc w:val="center"/>
        <w:rPr>
          <w:b/>
          <w:spacing w:val="-2"/>
          <w:sz w:val="24"/>
          <w:szCs w:val="24"/>
        </w:rPr>
      </w:pPr>
      <w:r w:rsidRPr="00F72B17">
        <w:rPr>
          <w:b/>
          <w:sz w:val="24"/>
          <w:szCs w:val="24"/>
        </w:rPr>
        <w:t xml:space="preserve">Информирование </w:t>
      </w:r>
      <w:r w:rsidRPr="00F72B17">
        <w:rPr>
          <w:b/>
          <w:spacing w:val="-2"/>
          <w:sz w:val="24"/>
          <w:szCs w:val="24"/>
        </w:rPr>
        <w:t>Заявителей</w:t>
      </w:r>
    </w:p>
    <w:p w:rsidR="006F7570" w:rsidRPr="00F72B17" w:rsidRDefault="002C5CF4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.1. Информирование Заявителя многофункциональным центром осуществляется следующими способами: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</w:t>
      </w:r>
      <w:r w:rsidR="00051766" w:rsidRPr="00F72B17">
        <w:rPr>
          <w:sz w:val="24"/>
          <w:szCs w:val="24"/>
        </w:rPr>
        <w:t xml:space="preserve"> (пятнадцати)</w:t>
      </w:r>
      <w:r w:rsidR="006F7570" w:rsidRPr="00F72B17">
        <w:rPr>
          <w:sz w:val="24"/>
          <w:szCs w:val="24"/>
        </w:rPr>
        <w:t xml:space="preserve"> минут, время ожидания в очереди в секторе информирования для получения информации о муниципальных услугах не может превышать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 xml:space="preserve">15 </w:t>
      </w:r>
      <w:r w:rsidR="00051766" w:rsidRPr="00F72B17">
        <w:rPr>
          <w:sz w:val="24"/>
          <w:szCs w:val="24"/>
        </w:rPr>
        <w:t xml:space="preserve">(пятнадцать) </w:t>
      </w:r>
      <w:r w:rsidR="006F7570" w:rsidRPr="00F72B17">
        <w:rPr>
          <w:sz w:val="24"/>
          <w:szCs w:val="24"/>
        </w:rPr>
        <w:t>минут.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</w:t>
      </w:r>
      <w:r w:rsidR="006F7570" w:rsidRPr="00F72B17">
        <w:rPr>
          <w:spacing w:val="-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звонок. Индивидуальное устное консультирование при обращении Заявителя по телефону работник многофункционального центра осуществляет не более 10</w:t>
      </w:r>
      <w:r w:rsidR="006F7570" w:rsidRPr="00F72B17">
        <w:rPr>
          <w:spacing w:val="-2"/>
          <w:sz w:val="24"/>
          <w:szCs w:val="24"/>
        </w:rPr>
        <w:t xml:space="preserve"> </w:t>
      </w:r>
      <w:r w:rsidR="00051766" w:rsidRPr="00F72B17">
        <w:rPr>
          <w:spacing w:val="-2"/>
          <w:sz w:val="24"/>
          <w:szCs w:val="24"/>
        </w:rPr>
        <w:t xml:space="preserve">(десяти) </w:t>
      </w:r>
      <w:r w:rsidR="006F7570" w:rsidRPr="00F72B17">
        <w:rPr>
          <w:sz w:val="24"/>
          <w:szCs w:val="24"/>
        </w:rPr>
        <w:t>минут.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изложить</w:t>
      </w:r>
      <w:r w:rsidRPr="00F72B17">
        <w:rPr>
          <w:spacing w:val="6"/>
          <w:sz w:val="24"/>
          <w:szCs w:val="24"/>
        </w:rPr>
        <w:t xml:space="preserve"> </w:t>
      </w:r>
      <w:r w:rsidRPr="00F72B17">
        <w:rPr>
          <w:sz w:val="24"/>
          <w:szCs w:val="24"/>
        </w:rPr>
        <w:t>обращение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2"/>
          <w:sz w:val="24"/>
          <w:szCs w:val="24"/>
        </w:rPr>
        <w:t xml:space="preserve"> </w:t>
      </w:r>
      <w:r w:rsidRPr="00F72B17">
        <w:rPr>
          <w:sz w:val="24"/>
          <w:szCs w:val="24"/>
        </w:rPr>
        <w:t>письменной</w:t>
      </w:r>
      <w:r w:rsidRPr="00F72B17">
        <w:rPr>
          <w:spacing w:val="3"/>
          <w:sz w:val="24"/>
          <w:szCs w:val="24"/>
        </w:rPr>
        <w:t xml:space="preserve"> </w:t>
      </w:r>
      <w:r w:rsidRPr="00F72B17">
        <w:rPr>
          <w:sz w:val="24"/>
          <w:szCs w:val="24"/>
        </w:rPr>
        <w:t>форме</w:t>
      </w:r>
      <w:r w:rsidRPr="00F72B17">
        <w:rPr>
          <w:spacing w:val="6"/>
          <w:sz w:val="24"/>
          <w:szCs w:val="24"/>
        </w:rPr>
        <w:t xml:space="preserve"> </w:t>
      </w:r>
      <w:r w:rsidRPr="00F72B17">
        <w:rPr>
          <w:sz w:val="24"/>
          <w:szCs w:val="24"/>
        </w:rPr>
        <w:t>(ответ</w:t>
      </w:r>
      <w:r w:rsidRPr="00F72B17">
        <w:rPr>
          <w:spacing w:val="-5"/>
          <w:sz w:val="24"/>
          <w:szCs w:val="24"/>
        </w:rPr>
        <w:t xml:space="preserve"> </w:t>
      </w:r>
      <w:r w:rsidRPr="00F72B17">
        <w:rPr>
          <w:sz w:val="24"/>
          <w:szCs w:val="24"/>
        </w:rPr>
        <w:t>направляется</w:t>
      </w:r>
      <w:r w:rsidRPr="00F72B17">
        <w:rPr>
          <w:spacing w:val="1"/>
          <w:sz w:val="24"/>
          <w:szCs w:val="24"/>
        </w:rPr>
        <w:t xml:space="preserve"> </w:t>
      </w:r>
      <w:r w:rsidRPr="00F72B17">
        <w:rPr>
          <w:sz w:val="24"/>
          <w:szCs w:val="24"/>
        </w:rPr>
        <w:t>Заявителю</w:t>
      </w:r>
      <w:r w:rsidRPr="00F72B17">
        <w:rPr>
          <w:spacing w:val="3"/>
          <w:sz w:val="24"/>
          <w:szCs w:val="24"/>
        </w:rPr>
        <w:t xml:space="preserve"> </w:t>
      </w:r>
      <w:r w:rsidRPr="00F72B17">
        <w:rPr>
          <w:spacing w:val="-10"/>
          <w:sz w:val="24"/>
          <w:szCs w:val="24"/>
        </w:rPr>
        <w:t>в</w:t>
      </w:r>
      <w:r w:rsidRPr="00F72B17">
        <w:rPr>
          <w:sz w:val="24"/>
          <w:szCs w:val="24"/>
        </w:rPr>
        <w:t xml:space="preserve"> соответствии</w:t>
      </w:r>
      <w:r w:rsidRPr="00F72B17">
        <w:rPr>
          <w:spacing w:val="-13"/>
          <w:sz w:val="24"/>
          <w:szCs w:val="24"/>
        </w:rPr>
        <w:t xml:space="preserve"> </w:t>
      </w:r>
      <w:r w:rsidRPr="00F72B17">
        <w:rPr>
          <w:sz w:val="24"/>
          <w:szCs w:val="24"/>
        </w:rPr>
        <w:t>со</w:t>
      </w:r>
      <w:r w:rsidRPr="00F72B17">
        <w:rPr>
          <w:spacing w:val="-11"/>
          <w:sz w:val="24"/>
          <w:szCs w:val="24"/>
        </w:rPr>
        <w:t xml:space="preserve"> </w:t>
      </w:r>
      <w:r w:rsidRPr="00F72B17">
        <w:rPr>
          <w:sz w:val="24"/>
          <w:szCs w:val="24"/>
        </w:rPr>
        <w:t>способом,</w:t>
      </w:r>
      <w:r w:rsidRPr="00F72B17">
        <w:rPr>
          <w:spacing w:val="-10"/>
          <w:sz w:val="24"/>
          <w:szCs w:val="24"/>
        </w:rPr>
        <w:t xml:space="preserve"> </w:t>
      </w:r>
      <w:r w:rsidRPr="00F72B17">
        <w:rPr>
          <w:sz w:val="24"/>
          <w:szCs w:val="24"/>
        </w:rPr>
        <w:t>указанным</w:t>
      </w:r>
      <w:r w:rsidRPr="00F72B17">
        <w:rPr>
          <w:spacing w:val="-16"/>
          <w:sz w:val="24"/>
          <w:szCs w:val="24"/>
        </w:rPr>
        <w:t xml:space="preserve"> </w:t>
      </w:r>
      <w:r w:rsidRPr="00F72B17">
        <w:rPr>
          <w:sz w:val="24"/>
          <w:szCs w:val="24"/>
        </w:rPr>
        <w:t>в</w:t>
      </w:r>
      <w:r w:rsidRPr="00F72B17">
        <w:rPr>
          <w:spacing w:val="-8"/>
          <w:sz w:val="24"/>
          <w:szCs w:val="24"/>
        </w:rPr>
        <w:t xml:space="preserve"> </w:t>
      </w:r>
      <w:r w:rsidRPr="00F72B17">
        <w:rPr>
          <w:sz w:val="24"/>
          <w:szCs w:val="24"/>
        </w:rPr>
        <w:t>обращении);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назначить другое время для консультаций.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6F7570" w:rsidRPr="00F72B17">
        <w:rPr>
          <w:sz w:val="24"/>
          <w:szCs w:val="24"/>
        </w:rPr>
        <w:t>.5. При консультировании по письменным обращениям Заявителей ответ направляется в письменном виде в срок не позднее 30 календарных дней с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="006F7570" w:rsidRPr="00F72B17">
        <w:rPr>
          <w:spacing w:val="5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обращении, поступившем в многофункциональный центр</w:t>
      </w:r>
      <w:r w:rsidR="006F7570" w:rsidRPr="00F72B17">
        <w:rPr>
          <w:spacing w:val="-1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-1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письменной</w:t>
      </w:r>
      <w:r w:rsidR="006F7570" w:rsidRPr="00F72B17">
        <w:rPr>
          <w:spacing w:val="-9"/>
          <w:sz w:val="24"/>
          <w:szCs w:val="24"/>
        </w:rPr>
        <w:t xml:space="preserve"> </w:t>
      </w:r>
      <w:r w:rsidR="006F7570" w:rsidRPr="00F72B17">
        <w:rPr>
          <w:spacing w:val="-2"/>
          <w:sz w:val="24"/>
          <w:szCs w:val="24"/>
        </w:rPr>
        <w:t>форме.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15760C" w:rsidRPr="00F72B17" w:rsidRDefault="0015760C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</w:rPr>
        <w:t>Прием и регистрация заявления и документов,</w:t>
      </w:r>
    </w:p>
    <w:p w:rsidR="0015760C" w:rsidRPr="00F72B17" w:rsidRDefault="0015760C" w:rsidP="00F72B17">
      <w:pPr>
        <w:jc w:val="center"/>
        <w:rPr>
          <w:rFonts w:ascii="Times New Roman" w:hAnsi="Times New Roman" w:cs="Times New Roman"/>
          <w:b/>
        </w:rPr>
      </w:pPr>
      <w:r w:rsidRPr="00F72B17">
        <w:rPr>
          <w:rFonts w:ascii="Times New Roman" w:hAnsi="Times New Roman" w:cs="Times New Roman"/>
          <w:b/>
        </w:rPr>
        <w:t>необходимых для предоставления муниципальной услуги</w:t>
      </w:r>
    </w:p>
    <w:p w:rsidR="0015760C" w:rsidRPr="00F72B17" w:rsidRDefault="007B3F18" w:rsidP="00F72B1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0</w:t>
      </w:r>
      <w:r w:rsidR="0015760C" w:rsidRPr="00F72B17">
        <w:rPr>
          <w:rFonts w:ascii="Times New Roman" w:hAnsi="Times New Roman" w:cs="Times New Roman"/>
        </w:rPr>
        <w:t>.1.Основанием для начала административной процедуры является личное обращение гражданина в многофункциональный центр.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 Прием Заявителей для получения муниципальной услуги осуществляется в порядке </w:t>
      </w:r>
      <w:r w:rsidRPr="00F72B17">
        <w:rPr>
          <w:rFonts w:ascii="Times New Roman" w:hAnsi="Times New Roman" w:cs="Times New Roman"/>
        </w:rPr>
        <w:lastRenderedPageBreak/>
        <w:t>очередности при получении номерного талона из терминала электронной очереди, соответствующего цели обращения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 xml:space="preserve">либо по предварительной записи. </w:t>
      </w:r>
    </w:p>
    <w:p w:rsidR="0015760C" w:rsidRPr="00F72B17" w:rsidRDefault="007B3F18" w:rsidP="00F72B1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0</w:t>
      </w:r>
      <w:r w:rsidR="0015760C" w:rsidRPr="00F72B17">
        <w:rPr>
          <w:rFonts w:ascii="Times New Roman" w:hAnsi="Times New Roman" w:cs="Times New Roman"/>
        </w:rPr>
        <w:t>.2. Работник многофункционального центра осуществляет следующие действия: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5760C" w:rsidRPr="00F72B17" w:rsidRDefault="00BE780F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- проверяет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полномочия П</w:t>
      </w:r>
      <w:r w:rsidR="0015760C" w:rsidRPr="00F72B17">
        <w:rPr>
          <w:rFonts w:ascii="Times New Roman" w:hAnsi="Times New Roman" w:cs="Times New Roman"/>
        </w:rPr>
        <w:t>редставителя</w:t>
      </w:r>
      <w:r w:rsidRPr="00F72B17">
        <w:rPr>
          <w:rFonts w:ascii="Times New Roman" w:hAnsi="Times New Roman" w:cs="Times New Roman"/>
        </w:rPr>
        <w:t xml:space="preserve"> Заявителя (в случае обращения П</w:t>
      </w:r>
      <w:r w:rsidR="0015760C" w:rsidRPr="00F72B17">
        <w:rPr>
          <w:rFonts w:ascii="Times New Roman" w:hAnsi="Times New Roman" w:cs="Times New Roman"/>
        </w:rPr>
        <w:t>редставителя Заявителя);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- принимает от Заявителя (</w:t>
      </w:r>
      <w:r w:rsidR="00BE780F" w:rsidRPr="00F72B17">
        <w:rPr>
          <w:rFonts w:ascii="Times New Roman" w:hAnsi="Times New Roman" w:cs="Times New Roman"/>
        </w:rPr>
        <w:t>П</w:t>
      </w:r>
      <w:r w:rsidRPr="00F72B17">
        <w:rPr>
          <w:rFonts w:ascii="Times New Roman" w:hAnsi="Times New Roman" w:cs="Times New Roman"/>
        </w:rPr>
        <w:t>редставителя Заявителя) заявление и документы, необходимые для предоставления муниципальной услуги;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- запрашивает согласие Заявителя на участие в смс-опросе для оценки качества предоставления муниципальной услуги;</w:t>
      </w:r>
    </w:p>
    <w:p w:rsidR="0015760C" w:rsidRPr="00F72B17" w:rsidRDefault="0015760C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- передает в приоритетном порядке (вне очереди) не позднее 1 (одного)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рабочего дня, следующего за днем приема заявления комплект документов с вложением описи в каждый комплект по реестру передачи документов в Уполномоченный орган для принятия решения;</w:t>
      </w:r>
    </w:p>
    <w:p w:rsidR="0015760C" w:rsidRPr="00F72B17" w:rsidRDefault="007B3F18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C5CF4">
        <w:rPr>
          <w:sz w:val="24"/>
          <w:szCs w:val="24"/>
        </w:rPr>
        <w:t>0</w:t>
      </w:r>
      <w:r w:rsidR="0015760C" w:rsidRPr="00F72B17">
        <w:rPr>
          <w:sz w:val="24"/>
          <w:szCs w:val="24"/>
        </w:rPr>
        <w:t xml:space="preserve">.3. Результатом административной процедуры является прием и регистрация заявления о </w:t>
      </w:r>
      <w:r w:rsidR="0015760C" w:rsidRPr="00F72B17">
        <w:rPr>
          <w:bCs/>
          <w:sz w:val="24"/>
          <w:szCs w:val="24"/>
        </w:rPr>
        <w:t xml:space="preserve">выдаче разрешения на установку и эксплуатацию рекламных конструкций на соответствующей территории, аннулирование такого разрешения </w:t>
      </w:r>
      <w:r w:rsidR="0015760C" w:rsidRPr="00F72B17">
        <w:rPr>
          <w:sz w:val="24"/>
          <w:szCs w:val="24"/>
        </w:rPr>
        <w:t>и документов, необходимых для предоставления муниципальной услуги.</w:t>
      </w:r>
    </w:p>
    <w:p w:rsidR="007F4B90" w:rsidRPr="00F72B17" w:rsidRDefault="007F4B90" w:rsidP="00F72B17">
      <w:pPr>
        <w:pStyle w:val="aff3"/>
        <w:ind w:left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6F7570" w:rsidRPr="00F72B17" w:rsidRDefault="0041075F" w:rsidP="00F72B17">
      <w:pPr>
        <w:pStyle w:val="aff3"/>
        <w:ind w:left="0" w:firstLine="709"/>
        <w:jc w:val="both"/>
        <w:rPr>
          <w:strike/>
          <w:sz w:val="24"/>
          <w:szCs w:val="24"/>
          <w:highlight w:val="red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1</w:t>
      </w:r>
      <w:r w:rsidR="006F7570" w:rsidRPr="00F72B17">
        <w:rPr>
          <w:sz w:val="24"/>
          <w:szCs w:val="24"/>
        </w:rPr>
        <w:t>.1. При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наличии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заявлении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</w:t>
      </w:r>
      <w:r w:rsidR="006F7570" w:rsidRPr="00F72B17">
        <w:rPr>
          <w:spacing w:val="1"/>
          <w:sz w:val="24"/>
          <w:szCs w:val="24"/>
        </w:rPr>
        <w:t xml:space="preserve"> предоставлении муниципальной услуги</w:t>
      </w:r>
      <w:r w:rsidR="006F7570" w:rsidRPr="00F72B17">
        <w:rPr>
          <w:sz w:val="24"/>
          <w:szCs w:val="24"/>
        </w:rPr>
        <w:t>, указания о выдаче результатов оказания муниципальной услуги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через многофункциональный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центр,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Уполномоченный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орган</w:t>
      </w:r>
      <w:r w:rsidR="006F7570" w:rsidRPr="00F72B17">
        <w:rPr>
          <w:spacing w:val="1"/>
          <w:sz w:val="24"/>
          <w:szCs w:val="24"/>
        </w:rPr>
        <w:t xml:space="preserve"> не позднее одного рабочего дня, следующего за днем подготовки результата предоставления муниципальной услуги </w:t>
      </w:r>
      <w:r w:rsidR="006F7570" w:rsidRPr="00F72B17">
        <w:rPr>
          <w:sz w:val="24"/>
          <w:szCs w:val="24"/>
        </w:rPr>
        <w:t>передает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документы в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многофункциональный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центр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для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последующей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выдачи Заявителю (</w:t>
      </w:r>
      <w:r w:rsidR="009E1EFA" w:rsidRPr="00F72B17">
        <w:rPr>
          <w:sz w:val="24"/>
          <w:szCs w:val="24"/>
        </w:rPr>
        <w:t>П</w:t>
      </w:r>
      <w:r w:rsidR="006F7570" w:rsidRPr="00F72B17">
        <w:rPr>
          <w:sz w:val="24"/>
          <w:szCs w:val="24"/>
        </w:rPr>
        <w:t>редставителю)</w:t>
      </w:r>
      <w:r w:rsidR="006F7570" w:rsidRPr="00F72B17">
        <w:rPr>
          <w:spacing w:val="1"/>
          <w:sz w:val="24"/>
          <w:szCs w:val="24"/>
        </w:rPr>
        <w:t>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31</w:t>
      </w:r>
      <w:r w:rsidR="006F7570" w:rsidRPr="00F72B17">
        <w:rPr>
          <w:spacing w:val="-4"/>
          <w:sz w:val="24"/>
          <w:szCs w:val="24"/>
        </w:rPr>
        <w:t>.</w:t>
      </w:r>
      <w:r w:rsidR="0041075F" w:rsidRPr="00F72B17">
        <w:rPr>
          <w:spacing w:val="-4"/>
          <w:sz w:val="24"/>
          <w:szCs w:val="24"/>
        </w:rPr>
        <w:t>2</w:t>
      </w:r>
      <w:r w:rsidR="006F7570" w:rsidRPr="00F72B17">
        <w:rPr>
          <w:spacing w:val="-4"/>
          <w:sz w:val="24"/>
          <w:szCs w:val="24"/>
        </w:rPr>
        <w:t xml:space="preserve">. </w:t>
      </w:r>
      <w:r w:rsidR="006F7570" w:rsidRPr="00F72B17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F7570" w:rsidRPr="00F72B17" w:rsidRDefault="007B3F18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C5CF4">
        <w:rPr>
          <w:sz w:val="24"/>
          <w:szCs w:val="24"/>
        </w:rPr>
        <w:t>1</w:t>
      </w:r>
      <w:r w:rsidR="006F7570" w:rsidRPr="00F72B17">
        <w:rPr>
          <w:sz w:val="24"/>
          <w:szCs w:val="24"/>
        </w:rPr>
        <w:t>.</w:t>
      </w:r>
      <w:r w:rsidR="0041075F" w:rsidRPr="00F72B17">
        <w:rPr>
          <w:sz w:val="24"/>
          <w:szCs w:val="24"/>
        </w:rPr>
        <w:t>3</w:t>
      </w:r>
      <w:r w:rsidR="006F7570" w:rsidRPr="00F72B17">
        <w:rPr>
          <w:sz w:val="24"/>
          <w:szCs w:val="24"/>
        </w:rPr>
        <w:t xml:space="preserve">. Работник многофункционального центра осуществляет следующие </w:t>
      </w:r>
      <w:r w:rsidR="006F7570" w:rsidRPr="00F72B17">
        <w:rPr>
          <w:spacing w:val="-2"/>
          <w:sz w:val="24"/>
          <w:szCs w:val="24"/>
        </w:rPr>
        <w:t>действия: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 xml:space="preserve">- проверяет полномочия </w:t>
      </w:r>
      <w:r w:rsidR="009E1EFA" w:rsidRPr="00F72B17">
        <w:rPr>
          <w:rFonts w:ascii="Times New Roman" w:hAnsi="Times New Roman" w:cs="Times New Roman"/>
          <w:color w:val="auto"/>
        </w:rPr>
        <w:t>П</w:t>
      </w:r>
      <w:r w:rsidRPr="00F72B17">
        <w:rPr>
          <w:rFonts w:ascii="Times New Roman" w:hAnsi="Times New Roman" w:cs="Times New Roman"/>
          <w:color w:val="auto"/>
        </w:rPr>
        <w:t xml:space="preserve">редставителя Заявителя (в случае обращения </w:t>
      </w:r>
      <w:r w:rsidR="009E1EFA" w:rsidRPr="00F72B17">
        <w:rPr>
          <w:rFonts w:ascii="Times New Roman" w:hAnsi="Times New Roman" w:cs="Times New Roman"/>
          <w:color w:val="auto"/>
        </w:rPr>
        <w:t>П</w:t>
      </w:r>
      <w:r w:rsidRPr="00F72B17">
        <w:rPr>
          <w:rFonts w:ascii="Times New Roman" w:hAnsi="Times New Roman" w:cs="Times New Roman"/>
          <w:color w:val="auto"/>
        </w:rPr>
        <w:t>редставителя Заявителя);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- определяет статус исполнения заявления Заявителя в ГИС;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trike/>
          <w:color w:val="auto"/>
          <w:highlight w:val="red"/>
        </w:rPr>
      </w:pPr>
      <w:r w:rsidRPr="00F72B17">
        <w:rPr>
          <w:rFonts w:ascii="Times New Roman" w:hAnsi="Times New Roman" w:cs="Times New Roman"/>
          <w:color w:val="auto"/>
        </w:rPr>
        <w:t xml:space="preserve">- распечатывает результат предоставления муниципальной услуги в виде экземпляра электронного документа на бумажном носителе </w:t>
      </w:r>
      <w:r w:rsidRPr="00F72B17">
        <w:rPr>
          <w:rFonts w:ascii="Times New Roman" w:hAnsi="Times New Roman" w:cs="Times New Roman"/>
          <w:color w:val="auto"/>
          <w:highlight w:val="white"/>
        </w:rPr>
        <w:t>(в случае подачи заявления</w:t>
      </w:r>
      <w:r w:rsidR="002004AC">
        <w:rPr>
          <w:rFonts w:ascii="Times New Roman" w:hAnsi="Times New Roman" w:cs="Times New Roman"/>
          <w:color w:val="auto"/>
          <w:highlight w:val="white"/>
        </w:rPr>
        <w:t xml:space="preserve"> </w:t>
      </w:r>
      <w:r w:rsidRPr="00F72B17">
        <w:rPr>
          <w:rFonts w:ascii="Times New Roman" w:hAnsi="Times New Roman" w:cs="Times New Roman"/>
          <w:color w:val="auto"/>
          <w:highlight w:val="white"/>
        </w:rPr>
        <w:t>о предоставлении муниципальной услуги через ЕПГУ</w:t>
      </w:r>
      <w:r w:rsidRPr="00F72B17">
        <w:rPr>
          <w:rFonts w:ascii="Times New Roman" w:hAnsi="Times New Roman" w:cs="Times New Roman"/>
          <w:color w:val="auto"/>
        </w:rPr>
        <w:t>);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  <w:highlight w:val="red"/>
        </w:rPr>
      </w:pPr>
      <w:r w:rsidRPr="00F72B17">
        <w:rPr>
          <w:rFonts w:ascii="Times New Roman" w:hAnsi="Times New Roman" w:cs="Times New Roman"/>
          <w:color w:val="auto"/>
        </w:rPr>
        <w:t xml:space="preserve">- заверяет экземпляр электронного документа на бумажном носителе с использованием печати многофункционального центра </w:t>
      </w:r>
      <w:r w:rsidRPr="00F72B17">
        <w:rPr>
          <w:rFonts w:ascii="Times New Roman" w:hAnsi="Times New Roman" w:cs="Times New Roman"/>
          <w:color w:val="auto"/>
          <w:highlight w:val="white"/>
        </w:rPr>
        <w:t>(в случае подачи заявления о предоставлении муниципальной услуги через ЕПГУ</w:t>
      </w:r>
      <w:r w:rsidRPr="00F72B17">
        <w:rPr>
          <w:rFonts w:ascii="Times New Roman" w:hAnsi="Times New Roman" w:cs="Times New Roman"/>
          <w:color w:val="auto"/>
        </w:rPr>
        <w:t>);</w:t>
      </w:r>
    </w:p>
    <w:p w:rsidR="006F7570" w:rsidRPr="00F72B17" w:rsidRDefault="006F7570" w:rsidP="00F72B17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6F7570" w:rsidRPr="00F72B17" w:rsidRDefault="006F7570" w:rsidP="00F72B1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72B17">
        <w:rPr>
          <w:rFonts w:ascii="Times New Roman" w:hAnsi="Times New Roman" w:cs="Times New Roman"/>
          <w:color w:val="auto"/>
        </w:rPr>
        <w:t>- запрашивает согласие Заявителя на участие в смс-опросе для оценки качества предоставленной услуги.</w:t>
      </w:r>
    </w:p>
    <w:p w:rsidR="00DF73F0" w:rsidRPr="00F72B17" w:rsidRDefault="00DF73F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 xml:space="preserve">Раздел </w:t>
      </w:r>
      <w:r w:rsidRPr="00F72B17">
        <w:rPr>
          <w:b/>
          <w:sz w:val="24"/>
          <w:szCs w:val="24"/>
          <w:lang w:val="en-US"/>
        </w:rPr>
        <w:t>V</w:t>
      </w:r>
      <w:r w:rsidRPr="00F72B17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</w:t>
      </w:r>
      <w:r w:rsidR="00416522" w:rsidRPr="00F72B17">
        <w:rPr>
          <w:b/>
          <w:sz w:val="24"/>
          <w:szCs w:val="24"/>
        </w:rPr>
        <w:t xml:space="preserve"> </w:t>
      </w:r>
      <w:r w:rsidRPr="00F72B17">
        <w:rPr>
          <w:b/>
          <w:sz w:val="24"/>
          <w:szCs w:val="24"/>
        </w:rPr>
        <w:t>к предоставлению муниципальной услуги</w:t>
      </w:r>
    </w:p>
    <w:p w:rsidR="006F7570" w:rsidRPr="00F72B17" w:rsidRDefault="00684D2F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2</w:t>
      </w:r>
      <w:r w:rsidR="006F7570" w:rsidRPr="00F72B17">
        <w:rPr>
          <w:sz w:val="24"/>
          <w:szCs w:val="24"/>
        </w:rPr>
        <w:t xml:space="preserve">.1. Текущий контроль за соблюдением и исполнением ответственными должностными лицами Уполномоченного органа положений настоящего </w:t>
      </w:r>
      <w:r w:rsidR="006F7570" w:rsidRPr="00F72B17">
        <w:rPr>
          <w:sz w:val="24"/>
          <w:szCs w:val="24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</w:t>
      </w:r>
      <w:r w:rsidR="00A22819" w:rsidRPr="00F72B17">
        <w:rPr>
          <w:sz w:val="24"/>
          <w:szCs w:val="24"/>
        </w:rPr>
        <w:t>Администрации</w:t>
      </w:r>
      <w:r w:rsidR="006F7570" w:rsidRPr="00F72B17">
        <w:rPr>
          <w:sz w:val="24"/>
          <w:szCs w:val="24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Уполномоченного органа.</w:t>
      </w:r>
    </w:p>
    <w:p w:rsidR="006F7570" w:rsidRPr="00F72B17" w:rsidRDefault="00A22819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2</w:t>
      </w:r>
      <w:r w:rsidR="006F7570" w:rsidRPr="00F72B17">
        <w:rPr>
          <w:sz w:val="24"/>
          <w:szCs w:val="24"/>
        </w:rPr>
        <w:t>.2. Требованиями к порядку и формам текущего контроля за предоставлением муниципальной услуги являются: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 xml:space="preserve">- </w:t>
      </w:r>
      <w:r w:rsidRPr="00F72B17">
        <w:rPr>
          <w:spacing w:val="-2"/>
          <w:sz w:val="24"/>
          <w:szCs w:val="24"/>
        </w:rPr>
        <w:t>независимость;</w:t>
      </w:r>
    </w:p>
    <w:p w:rsidR="006F7570" w:rsidRPr="00F72B17" w:rsidRDefault="006F7570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pacing w:val="-2"/>
          <w:sz w:val="24"/>
          <w:szCs w:val="24"/>
        </w:rPr>
        <w:t>- тщательность.</w:t>
      </w:r>
    </w:p>
    <w:p w:rsidR="006F7570" w:rsidRPr="00F72B17" w:rsidRDefault="00A22819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3</w:t>
      </w:r>
      <w:r w:rsidR="002C5CF4">
        <w:rPr>
          <w:spacing w:val="-2"/>
          <w:sz w:val="24"/>
          <w:szCs w:val="24"/>
        </w:rPr>
        <w:t>2</w:t>
      </w:r>
      <w:r w:rsidR="006F7570" w:rsidRPr="00F72B17">
        <w:rPr>
          <w:spacing w:val="-2"/>
          <w:sz w:val="24"/>
          <w:szCs w:val="24"/>
        </w:rPr>
        <w:t xml:space="preserve">.3. </w:t>
      </w:r>
      <w:r w:rsidR="006F7570" w:rsidRPr="00F72B17">
        <w:rPr>
          <w:sz w:val="24"/>
          <w:szCs w:val="24"/>
        </w:rPr>
        <w:t>Независимость</w:t>
      </w:r>
      <w:r w:rsidR="006F7570" w:rsidRPr="00F72B17">
        <w:rPr>
          <w:spacing w:val="-1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текущего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контроля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заключается</w:t>
      </w:r>
      <w:r w:rsidR="006F7570" w:rsidRPr="00F72B17">
        <w:rPr>
          <w:spacing w:val="-5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</w:t>
      </w:r>
      <w:r w:rsidR="006F7570" w:rsidRPr="00F72B17">
        <w:rPr>
          <w:spacing w:val="-1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том, что</w:t>
      </w:r>
      <w:r w:rsidR="006F7570" w:rsidRPr="00F72B17">
        <w:rPr>
          <w:spacing w:val="-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</w:t>
      </w:r>
      <w:r w:rsidR="006F7570" w:rsidRPr="00F72B17">
        <w:rPr>
          <w:spacing w:val="-4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ним.</w:t>
      </w:r>
    </w:p>
    <w:p w:rsidR="006F7570" w:rsidRPr="00F72B17" w:rsidRDefault="00A22819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2</w:t>
      </w:r>
      <w:r w:rsidR="006F7570" w:rsidRPr="00F72B17">
        <w:rPr>
          <w:sz w:val="24"/>
          <w:szCs w:val="24"/>
        </w:rPr>
        <w:t>.4. Должностные лица Уполномоченного органа,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F7570" w:rsidRPr="00F72B17" w:rsidRDefault="00684D2F" w:rsidP="00F72B17">
      <w:pPr>
        <w:pStyle w:val="af8"/>
        <w:tabs>
          <w:tab w:val="left" w:pos="-1985"/>
        </w:tabs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2</w:t>
      </w:r>
      <w:r w:rsidR="006F7570" w:rsidRPr="00F72B17">
        <w:rPr>
          <w:sz w:val="24"/>
          <w:szCs w:val="24"/>
        </w:rPr>
        <w:t xml:space="preserve">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</w:t>
      </w:r>
      <w:r w:rsidR="006F7570" w:rsidRPr="00F72B17">
        <w:rPr>
          <w:spacing w:val="-2"/>
          <w:sz w:val="24"/>
          <w:szCs w:val="24"/>
        </w:rPr>
        <w:t>подразделом.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Порядок и периодичность осуществления плановых и внеплановых проверок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полноты и качества предоставления муниципальной</w:t>
      </w:r>
      <w:r w:rsidR="002004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услуги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3</w:t>
      </w:r>
      <w:r w:rsidRPr="00F72B17">
        <w:rPr>
          <w:sz w:val="24"/>
          <w:szCs w:val="24"/>
        </w:rPr>
        <w:t xml:space="preserve">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</w:t>
      </w:r>
      <w:r w:rsidR="00020FC9" w:rsidRPr="00F72B17">
        <w:rPr>
          <w:spacing w:val="-2"/>
          <w:sz w:val="24"/>
          <w:szCs w:val="24"/>
        </w:rPr>
        <w:t>Администрации</w:t>
      </w:r>
      <w:r w:rsidRPr="00F72B17">
        <w:rPr>
          <w:spacing w:val="-2"/>
          <w:sz w:val="24"/>
          <w:szCs w:val="24"/>
        </w:rPr>
        <w:t>.</w:t>
      </w:r>
    </w:p>
    <w:p w:rsidR="006F7570" w:rsidRPr="00F72B17" w:rsidRDefault="00684D2F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3</w:t>
      </w:r>
      <w:r w:rsidR="006F7570" w:rsidRPr="00F72B17">
        <w:rPr>
          <w:sz w:val="24"/>
          <w:szCs w:val="24"/>
        </w:rPr>
        <w:t>.2.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При выявлении в ходе проверок нарушений исполнения положений настоящего Административного регламента и законодательства Российской Федерации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законодательства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муниципального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образования,</w:t>
      </w:r>
      <w:r w:rsidR="006F7570" w:rsidRPr="00F72B17">
        <w:rPr>
          <w:spacing w:val="4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устанавливающего требования к предоставлению муниципальной услуги, в том числе по жалобам на решения и (или) действия (бездействие) должностных лиц Уполномоченного органа, принимаются меры по устранению таких нарушений.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Ответственность должностных лиц Уполномоченного органа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F72B1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решения и действия (бездействие), принимаемые (осуществляемые)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4</w:t>
      </w:r>
      <w:r w:rsidRPr="00F72B17">
        <w:rPr>
          <w:sz w:val="24"/>
          <w:szCs w:val="24"/>
        </w:rPr>
        <w:t>.1. Должностным лицом Уполномоченного органа,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Уполномоченного органа, непосредственно предоставляющего муниципальную услугу.</w:t>
      </w:r>
    </w:p>
    <w:p w:rsidR="006F7570" w:rsidRPr="00F72B17" w:rsidRDefault="00020FC9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4</w:t>
      </w:r>
      <w:r w:rsidR="006F7570" w:rsidRPr="00F72B17">
        <w:rPr>
          <w:sz w:val="24"/>
          <w:szCs w:val="24"/>
        </w:rPr>
        <w:t>.2. По результатам проведенных мониторинга и проверок, в случае выявления неправомерных решений, действий (бездействия) должностных лиц Уполномоченного органа и фактов нарушения прав и законных интересов Заявителей, должностные лица Уполномоченного органа несут ответственность в соответствии с законодательством Российской Федерации.</w:t>
      </w:r>
    </w:p>
    <w:p w:rsidR="00020FC9" w:rsidRPr="00F72B17" w:rsidRDefault="00020FC9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4</w:t>
      </w:r>
      <w:r w:rsidRPr="00F72B17">
        <w:rPr>
          <w:sz w:val="24"/>
          <w:szCs w:val="24"/>
        </w:rPr>
        <w:t>.3.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3F614C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Положения, характеризующие требова</w:t>
      </w:r>
      <w:r w:rsidR="003F614C" w:rsidRPr="00F72B17">
        <w:rPr>
          <w:rFonts w:ascii="Times New Roman" w:hAnsi="Times New Roman" w:cs="Times New Roman"/>
          <w:color w:val="auto"/>
          <w:sz w:val="24"/>
          <w:szCs w:val="24"/>
        </w:rPr>
        <w:t>ния к порядку и формам контроля</w:t>
      </w:r>
    </w:p>
    <w:p w:rsidR="003F614C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lastRenderedPageBreak/>
        <w:t>за</w:t>
      </w:r>
      <w:r w:rsidRPr="00F72B1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предоставлением</w:t>
      </w:r>
      <w:r w:rsidRPr="00F72B17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72B17">
        <w:rPr>
          <w:rFonts w:ascii="Times New Roman" w:hAnsi="Times New Roman" w:cs="Times New Roman"/>
          <w:color w:val="auto"/>
          <w:spacing w:val="-1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услуги,</w:t>
      </w:r>
      <w:r w:rsidRPr="00F72B17">
        <w:rPr>
          <w:rFonts w:ascii="Times New Roman" w:hAnsi="Times New Roman" w:cs="Times New Roman"/>
          <w:color w:val="auto"/>
          <w:spacing w:val="19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F72B17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том числе со стороны граждан,</w:t>
      </w:r>
    </w:p>
    <w:p w:rsidR="006F7570" w:rsidRPr="00F72B17" w:rsidRDefault="006F7570" w:rsidP="00F72B17">
      <w:pPr>
        <w:pStyle w:val="2"/>
        <w:keepNext w:val="0"/>
        <w:keepLines w:val="0"/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их объединений и</w:t>
      </w:r>
      <w:r w:rsidRPr="00F72B1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организаций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5</w:t>
      </w:r>
      <w:r w:rsidRPr="00F72B17">
        <w:rPr>
          <w:sz w:val="24"/>
          <w:szCs w:val="24"/>
        </w:rPr>
        <w:t>.1. Контроль за предоставлением муниципальной услуги осуществляется в порядке и формах, предусмотренными настоящ</w:t>
      </w:r>
      <w:r w:rsidR="00284171" w:rsidRPr="00F72B17">
        <w:rPr>
          <w:sz w:val="24"/>
          <w:szCs w:val="24"/>
        </w:rPr>
        <w:t>им</w:t>
      </w:r>
      <w:r w:rsidRPr="00F72B17">
        <w:rPr>
          <w:sz w:val="24"/>
          <w:szCs w:val="24"/>
        </w:rPr>
        <w:t xml:space="preserve"> Административн</w:t>
      </w:r>
      <w:r w:rsidR="00284171" w:rsidRPr="00F72B17">
        <w:rPr>
          <w:sz w:val="24"/>
          <w:szCs w:val="24"/>
        </w:rPr>
        <w:t>ым</w:t>
      </w:r>
      <w:r w:rsidRPr="00F72B17">
        <w:rPr>
          <w:sz w:val="24"/>
          <w:szCs w:val="24"/>
        </w:rPr>
        <w:t xml:space="preserve"> регламент</w:t>
      </w:r>
      <w:r w:rsidR="00284171" w:rsidRPr="00F72B17">
        <w:rPr>
          <w:sz w:val="24"/>
          <w:szCs w:val="24"/>
        </w:rPr>
        <w:t>ом</w:t>
      </w:r>
      <w:r w:rsidRPr="00F72B17">
        <w:rPr>
          <w:sz w:val="24"/>
          <w:szCs w:val="24"/>
        </w:rPr>
        <w:t>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5</w:t>
      </w:r>
      <w:r w:rsidRPr="00F72B17">
        <w:rPr>
          <w:sz w:val="24"/>
          <w:szCs w:val="24"/>
        </w:rPr>
        <w:t xml:space="preserve">.2. 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</w:t>
      </w:r>
      <w:r w:rsidRPr="00F72B17">
        <w:rPr>
          <w:spacing w:val="-2"/>
          <w:sz w:val="24"/>
          <w:szCs w:val="24"/>
        </w:rPr>
        <w:t>услуги.</w:t>
      </w:r>
    </w:p>
    <w:p w:rsidR="006F7570" w:rsidRPr="00F72B17" w:rsidRDefault="006F7570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pacing w:val="-2"/>
          <w:sz w:val="24"/>
          <w:szCs w:val="24"/>
        </w:rPr>
        <w:t>3</w:t>
      </w:r>
      <w:r w:rsidR="002C5CF4">
        <w:rPr>
          <w:spacing w:val="-2"/>
          <w:sz w:val="24"/>
          <w:szCs w:val="24"/>
        </w:rPr>
        <w:t>5</w:t>
      </w:r>
      <w:r w:rsidRPr="00F72B17">
        <w:rPr>
          <w:spacing w:val="-2"/>
          <w:sz w:val="24"/>
          <w:szCs w:val="24"/>
        </w:rPr>
        <w:t xml:space="preserve">.3. </w:t>
      </w:r>
      <w:r w:rsidRPr="00F72B17">
        <w:rPr>
          <w:sz w:val="24"/>
          <w:szCs w:val="24"/>
        </w:rPr>
        <w:t>Граждане, их объединения</w:t>
      </w:r>
      <w:r w:rsidRPr="00F72B17">
        <w:rPr>
          <w:spacing w:val="-1"/>
          <w:sz w:val="24"/>
          <w:szCs w:val="24"/>
        </w:rPr>
        <w:t xml:space="preserve"> </w:t>
      </w:r>
      <w:r w:rsidRPr="00F72B17">
        <w:rPr>
          <w:sz w:val="24"/>
          <w:szCs w:val="24"/>
        </w:rPr>
        <w:t>и организации</w:t>
      </w:r>
      <w:r w:rsidRPr="00F72B17">
        <w:rPr>
          <w:spacing w:val="-4"/>
          <w:sz w:val="24"/>
          <w:szCs w:val="24"/>
        </w:rPr>
        <w:t xml:space="preserve"> </w:t>
      </w:r>
      <w:r w:rsidRPr="00F72B17">
        <w:rPr>
          <w:sz w:val="24"/>
          <w:szCs w:val="24"/>
        </w:rPr>
        <w:t>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Уполномоченного органа и принятые ими решения, связанные с предоставлением муниципальной</w:t>
      </w:r>
      <w:r w:rsidR="002004AC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услуги.</w:t>
      </w:r>
    </w:p>
    <w:p w:rsidR="006F7570" w:rsidRPr="00F72B17" w:rsidRDefault="00684D2F" w:rsidP="00F72B17">
      <w:pPr>
        <w:pStyle w:val="af8"/>
        <w:spacing w:before="0" w:line="240" w:lineRule="auto"/>
        <w:ind w:left="0" w:firstLine="709"/>
        <w:rPr>
          <w:sz w:val="24"/>
          <w:szCs w:val="24"/>
        </w:rPr>
      </w:pPr>
      <w:r w:rsidRPr="00F72B17">
        <w:rPr>
          <w:sz w:val="24"/>
          <w:szCs w:val="24"/>
        </w:rPr>
        <w:t>3</w:t>
      </w:r>
      <w:r w:rsidR="002C5CF4">
        <w:rPr>
          <w:sz w:val="24"/>
          <w:szCs w:val="24"/>
        </w:rPr>
        <w:t>5</w:t>
      </w:r>
      <w:r w:rsidR="006F7570" w:rsidRPr="00F72B17">
        <w:rPr>
          <w:sz w:val="24"/>
          <w:szCs w:val="24"/>
        </w:rPr>
        <w:t xml:space="preserve">.4.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020FC9" w:rsidRPr="00F72B17">
        <w:rPr>
          <w:sz w:val="24"/>
          <w:szCs w:val="24"/>
        </w:rPr>
        <w:t xml:space="preserve">Администрации </w:t>
      </w:r>
      <w:r w:rsidR="006F7570" w:rsidRPr="00F72B17">
        <w:rPr>
          <w:sz w:val="24"/>
          <w:szCs w:val="24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color w:val="auto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Раздел VI.</w:t>
      </w:r>
      <w:r w:rsidRPr="00F72B17">
        <w:rPr>
          <w:rFonts w:ascii="Times New Roman" w:hAnsi="Times New Roman" w:cs="Times New Roman"/>
          <w:color w:val="auto"/>
          <w:spacing w:val="-1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Досудебный (внесудебный) порядок обжалования решений</w:t>
      </w:r>
      <w:r w:rsidR="00A57468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и действий (бездействия) </w:t>
      </w:r>
      <w:r w:rsidR="00020FC9" w:rsidRPr="00F72B17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20FC9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02D1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а также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должностных лиц</w:t>
      </w:r>
      <w:r w:rsidR="00020FC9"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</w:t>
      </w:r>
    </w:p>
    <w:p w:rsidR="006F7570" w:rsidRPr="00F72B17" w:rsidRDefault="006F7570" w:rsidP="00F72B17">
      <w:pPr>
        <w:jc w:val="center"/>
        <w:rPr>
          <w:rFonts w:ascii="Times New Roman" w:hAnsi="Times New Roman" w:cs="Times New Roman"/>
          <w:color w:val="auto"/>
        </w:rPr>
      </w:pPr>
    </w:p>
    <w:p w:rsidR="00022D5A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Информация для заинтересованных лиц об их праве на досудебное (внесудебное</w:t>
      </w:r>
      <w:r w:rsidR="00022D5A" w:rsidRPr="00F72B17">
        <w:rPr>
          <w:b/>
          <w:sz w:val="24"/>
          <w:szCs w:val="24"/>
        </w:rPr>
        <w:t xml:space="preserve">) </w:t>
      </w:r>
      <w:r w:rsidRPr="00F72B17">
        <w:rPr>
          <w:b/>
          <w:sz w:val="24"/>
          <w:szCs w:val="24"/>
        </w:rPr>
        <w:t>обжалование действий (бездействия) и (или) решений,</w:t>
      </w:r>
      <w:r w:rsidR="00022D5A" w:rsidRPr="00F72B17">
        <w:rPr>
          <w:b/>
          <w:sz w:val="24"/>
          <w:szCs w:val="24"/>
        </w:rPr>
        <w:t xml:space="preserve"> </w:t>
      </w:r>
      <w:r w:rsidRPr="00F72B17">
        <w:rPr>
          <w:b/>
          <w:sz w:val="24"/>
          <w:szCs w:val="24"/>
        </w:rPr>
        <w:t>принятых (осуществленных)</w:t>
      </w:r>
    </w:p>
    <w:p w:rsidR="006F7570" w:rsidRPr="00F72B17" w:rsidRDefault="006F7570" w:rsidP="00F72B17">
      <w:pPr>
        <w:pStyle w:val="aff3"/>
        <w:ind w:left="0"/>
        <w:jc w:val="center"/>
        <w:rPr>
          <w:b/>
          <w:sz w:val="24"/>
          <w:szCs w:val="24"/>
        </w:rPr>
      </w:pPr>
      <w:r w:rsidRPr="00F72B17">
        <w:rPr>
          <w:b/>
          <w:sz w:val="24"/>
          <w:szCs w:val="24"/>
        </w:rPr>
        <w:t>в ходе предоставления муниципальной услуги</w:t>
      </w:r>
    </w:p>
    <w:p w:rsidR="006A44ED" w:rsidRPr="00F72B17" w:rsidRDefault="006A44ED" w:rsidP="00F72B17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bookmarkStart w:id="13" w:name="sub_331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 xml:space="preserve">.1. </w:t>
      </w:r>
      <w:bookmarkEnd w:id="13"/>
      <w:r w:rsidRPr="00F72B17">
        <w:rPr>
          <w:rFonts w:ascii="Times New Roman" w:hAnsi="Times New Roman" w:cs="Times New Roman"/>
        </w:rPr>
        <w:t>Заявитель</w:t>
      </w:r>
      <w:r w:rsidRPr="00F72B17">
        <w:rPr>
          <w:rFonts w:ascii="Times New Roman" w:hAnsi="Times New Roman" w:cs="Times New Roman"/>
          <w:spacing w:val="61"/>
        </w:rPr>
        <w:t xml:space="preserve"> </w:t>
      </w:r>
      <w:r w:rsidRPr="00F72B17">
        <w:rPr>
          <w:rFonts w:ascii="Times New Roman" w:hAnsi="Times New Roman" w:cs="Times New Roman"/>
        </w:rPr>
        <w:t>имеет</w:t>
      </w:r>
      <w:r w:rsidRPr="00F72B17">
        <w:rPr>
          <w:rFonts w:ascii="Times New Roman" w:hAnsi="Times New Roman" w:cs="Times New Roman"/>
          <w:spacing w:val="61"/>
        </w:rPr>
        <w:t xml:space="preserve"> </w:t>
      </w:r>
      <w:r w:rsidRPr="00F72B17">
        <w:rPr>
          <w:rFonts w:ascii="Times New Roman" w:hAnsi="Times New Roman" w:cs="Times New Roman"/>
        </w:rPr>
        <w:t>право на досудебное (внесудебное) обжалование действий (бездействия)</w:t>
      </w:r>
      <w:r w:rsidRPr="00F72B17">
        <w:rPr>
          <w:rFonts w:ascii="Times New Roman" w:hAnsi="Times New Roman" w:cs="Times New Roman"/>
          <w:spacing w:val="1"/>
        </w:rPr>
        <w:t xml:space="preserve"> и (или) решений, принятых (осуществляемых) в ходе представления муниципальной услуги </w:t>
      </w:r>
      <w:r w:rsidRPr="00F72B17">
        <w:rPr>
          <w:rFonts w:ascii="Times New Roman" w:hAnsi="Times New Roman" w:cs="Times New Roman"/>
        </w:rPr>
        <w:t>Уполномоченным органом,</w:t>
      </w:r>
      <w:r w:rsidRPr="00F72B17">
        <w:rPr>
          <w:rFonts w:ascii="Times New Roman" w:hAnsi="Times New Roman" w:cs="Times New Roman"/>
          <w:spacing w:val="1"/>
        </w:rPr>
        <w:t xml:space="preserve"> </w:t>
      </w:r>
      <w:r w:rsidRPr="00F72B17">
        <w:rPr>
          <w:rFonts w:ascii="Times New Roman" w:hAnsi="Times New Roman" w:cs="Times New Roman"/>
        </w:rPr>
        <w:t>должностными</w:t>
      </w:r>
      <w:r w:rsidRPr="00F72B17">
        <w:rPr>
          <w:rFonts w:ascii="Times New Roman" w:hAnsi="Times New Roman" w:cs="Times New Roman"/>
          <w:spacing w:val="1"/>
        </w:rPr>
        <w:t xml:space="preserve"> </w:t>
      </w:r>
      <w:r w:rsidRPr="00F72B17">
        <w:rPr>
          <w:rFonts w:ascii="Times New Roman" w:hAnsi="Times New Roman" w:cs="Times New Roman"/>
        </w:rPr>
        <w:t>лицами</w:t>
      </w:r>
      <w:r w:rsidRPr="00F72B17">
        <w:rPr>
          <w:rFonts w:ascii="Times New Roman" w:hAnsi="Times New Roman" w:cs="Times New Roman"/>
          <w:spacing w:val="1"/>
        </w:rPr>
        <w:t xml:space="preserve"> </w:t>
      </w:r>
      <w:r w:rsidRPr="00F72B17">
        <w:rPr>
          <w:rFonts w:ascii="Times New Roman" w:hAnsi="Times New Roman" w:cs="Times New Roman"/>
        </w:rPr>
        <w:t>Уполномоченного</w:t>
      </w:r>
      <w:r w:rsidRPr="00F72B17">
        <w:rPr>
          <w:rFonts w:ascii="Times New Roman" w:hAnsi="Times New Roman" w:cs="Times New Roman"/>
          <w:spacing w:val="1"/>
        </w:rPr>
        <w:t xml:space="preserve"> </w:t>
      </w:r>
      <w:r w:rsidRPr="00F72B17">
        <w:rPr>
          <w:rFonts w:ascii="Times New Roman" w:hAnsi="Times New Roman" w:cs="Times New Roman"/>
        </w:rPr>
        <w:t>органа (далее</w:t>
      </w:r>
      <w:r w:rsidRPr="00F72B17">
        <w:rPr>
          <w:rFonts w:ascii="Times New Roman" w:hAnsi="Times New Roman" w:cs="Times New Roman"/>
          <w:spacing w:val="14"/>
        </w:rPr>
        <w:t xml:space="preserve"> </w:t>
      </w:r>
      <w:r w:rsidRPr="00F72B17">
        <w:rPr>
          <w:rFonts w:ascii="Times New Roman" w:hAnsi="Times New Roman" w:cs="Times New Roman"/>
        </w:rPr>
        <w:t>–</w:t>
      </w:r>
      <w:r w:rsidRPr="00F72B17">
        <w:rPr>
          <w:rFonts w:ascii="Times New Roman" w:hAnsi="Times New Roman" w:cs="Times New Roman"/>
          <w:spacing w:val="53"/>
        </w:rPr>
        <w:t xml:space="preserve"> </w:t>
      </w:r>
      <w:r w:rsidRPr="00F72B17">
        <w:rPr>
          <w:rFonts w:ascii="Times New Roman" w:hAnsi="Times New Roman" w:cs="Times New Roman"/>
        </w:rPr>
        <w:t>жалоба).</w:t>
      </w:r>
    </w:p>
    <w:p w:rsidR="006A44ED" w:rsidRPr="00F72B17" w:rsidRDefault="006A44ED" w:rsidP="00F72B17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 xml:space="preserve">.2. </w:t>
      </w:r>
      <w:bookmarkStart w:id="14" w:name="sub_332"/>
      <w:r w:rsidRPr="00F72B17">
        <w:rPr>
          <w:rFonts w:ascii="Times New Roman" w:hAnsi="Times New Roman" w:cs="Times New Roman"/>
        </w:rPr>
        <w:t xml:space="preserve">В случае, когда жалоба подается через </w:t>
      </w:r>
      <w:r w:rsidR="00BE780F" w:rsidRPr="00F72B17">
        <w:rPr>
          <w:rFonts w:ascii="Times New Roman" w:hAnsi="Times New Roman" w:cs="Times New Roman"/>
        </w:rPr>
        <w:t>П</w:t>
      </w:r>
      <w:r w:rsidRPr="00F72B17">
        <w:rPr>
          <w:rFonts w:ascii="Times New Roman" w:hAnsi="Times New Roman" w:cs="Times New Roman"/>
        </w:rPr>
        <w:t>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  <w:bookmarkEnd w:id="1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5" w:name="sub_3321"/>
      <w:r w:rsidRPr="00F72B17">
        <w:rPr>
          <w:rFonts w:ascii="Times New Roman" w:hAnsi="Times New Roman" w:cs="Times New Roman"/>
        </w:rPr>
        <w:t>- оформленная в соответствии с законодательством Российской Федерации доверенность (для физических лиц);</w:t>
      </w:r>
      <w:bookmarkEnd w:id="1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6" w:name="sub_3322"/>
      <w:r w:rsidRPr="00F72B17">
        <w:rPr>
          <w:rFonts w:ascii="Times New Roman" w:hAnsi="Times New Roman" w:cs="Times New Roman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bookmarkEnd w:id="1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7" w:name="sub_3323"/>
      <w:r w:rsidRPr="00F72B17">
        <w:rPr>
          <w:rFonts w:ascii="Times New Roman" w:hAnsi="Times New Roman" w:cs="Times New Roman"/>
        </w:rPr>
        <w:t>-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  <w:bookmarkEnd w:id="1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8" w:name="sub_333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.3. Заявитель может обратиться с жалобой, в том числе в следующих случаях:</w:t>
      </w:r>
      <w:bookmarkEnd w:id="1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19" w:name="sub_3331"/>
      <w:r w:rsidRPr="00F72B17">
        <w:rPr>
          <w:rFonts w:ascii="Times New Roman" w:hAnsi="Times New Roman" w:cs="Times New Roman"/>
        </w:rPr>
        <w:t>- нарушение срока регистрации заявления о предоставлении муниципальной услуги, комплексного запроса, указанного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 xml:space="preserve">в </w:t>
      </w:r>
      <w:hyperlink r:id="rId17" w:tooltip="http://internet.garant.ru/document/redirect/12177515/1510" w:history="1">
        <w:r w:rsidRPr="00F72B17">
          <w:rPr>
            <w:rFonts w:ascii="Times New Roman" w:hAnsi="Times New Roman" w:cs="Times New Roman"/>
          </w:rPr>
          <w:t>статье</w:t>
        </w:r>
        <w:r w:rsidR="002004AC">
          <w:rPr>
            <w:rFonts w:ascii="Times New Roman" w:hAnsi="Times New Roman" w:cs="Times New Roman"/>
          </w:rPr>
          <w:t xml:space="preserve"> </w:t>
        </w:r>
        <w:r w:rsidRPr="00F72B17">
          <w:rPr>
            <w:rFonts w:ascii="Times New Roman" w:hAnsi="Times New Roman" w:cs="Times New Roman"/>
          </w:rPr>
          <w:t>15.1</w:t>
        </w:r>
      </w:hyperlink>
      <w:r w:rsidRPr="00F72B17">
        <w:rPr>
          <w:rFonts w:ascii="Times New Roman" w:hAnsi="Times New Roman" w:cs="Times New Roman"/>
        </w:rPr>
        <w:t xml:space="preserve"> Федерального закона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от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27.07.2010</w:t>
      </w:r>
      <w:r w:rsidR="00B149BE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г</w:t>
      </w:r>
      <w:r w:rsidR="00B149BE">
        <w:rPr>
          <w:rFonts w:ascii="Times New Roman" w:hAnsi="Times New Roman" w:cs="Times New Roman"/>
        </w:rPr>
        <w:t>ода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N 210-ФЗ «Об организации предоставления государственных и муниципальных услуг»;</w:t>
      </w:r>
      <w:bookmarkEnd w:id="1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0" w:name="sub_3332"/>
      <w:r w:rsidRPr="00F72B17">
        <w:rPr>
          <w:rFonts w:ascii="Times New Roman" w:hAnsi="Times New Roman" w:cs="Times New Roman"/>
        </w:rPr>
        <w:t>- нарушение срока предоставления муниципальной услуги;</w:t>
      </w:r>
      <w:bookmarkEnd w:id="2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1" w:name="sub_3333"/>
      <w:r w:rsidRPr="00F72B17">
        <w:rPr>
          <w:rFonts w:ascii="Times New Roman" w:hAnsi="Times New Roman" w:cs="Times New Roman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bookmarkEnd w:id="2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2" w:name="sub_3334"/>
      <w:r w:rsidRPr="00F72B17">
        <w:rPr>
          <w:rFonts w:ascii="Times New Roman" w:hAnsi="Times New Roman" w:cs="Times New Roman"/>
        </w:rPr>
        <w:t>-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  <w:bookmarkEnd w:id="2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3" w:name="sub_3335"/>
      <w:r w:rsidRPr="00F72B17">
        <w:rPr>
          <w:rFonts w:ascii="Times New Roman" w:hAnsi="Times New Roman" w:cs="Times New Roman"/>
        </w:rPr>
        <w:t>- отказа в предоставлении муниципальной услуги, если основания отказа не предусмотрены законодательством Российской Федерации;</w:t>
      </w:r>
      <w:bookmarkEnd w:id="23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4" w:name="sub_3336"/>
      <w:r w:rsidRPr="00F72B17">
        <w:rPr>
          <w:rFonts w:ascii="Times New Roman" w:hAnsi="Times New Roman" w:cs="Times New Roman"/>
        </w:rPr>
        <w:lastRenderedPageBreak/>
        <w:t>- требования с Заявителя при предоставлении муниципальной услуги платы, не предусмотренной законодательством Российской Федерации;</w:t>
      </w:r>
      <w:bookmarkEnd w:id="2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5" w:name="sub_3337"/>
      <w:r w:rsidRPr="00F72B17">
        <w:rPr>
          <w:rFonts w:ascii="Times New Roman" w:hAnsi="Times New Roman" w:cs="Times New Roman"/>
        </w:rPr>
        <w:t>-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bookmarkEnd w:id="2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6" w:name="sub_3338"/>
      <w:r w:rsidRPr="00F72B17">
        <w:rPr>
          <w:rFonts w:ascii="Times New Roman" w:hAnsi="Times New Roman" w:cs="Times New Roman"/>
        </w:rPr>
        <w:t>- нарушение срока или порядка выдачи документов по результатам предоставления муниципальной услуги;</w:t>
      </w:r>
      <w:bookmarkEnd w:id="2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7" w:name="sub_3339"/>
      <w:r w:rsidRPr="00F72B17">
        <w:rPr>
          <w:rFonts w:ascii="Times New Roman" w:hAnsi="Times New Roman" w:cs="Times New Roman"/>
        </w:rPr>
        <w:t>-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  <w:bookmarkEnd w:id="2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8" w:name="sub_33310"/>
      <w:r w:rsidRPr="00F72B17">
        <w:rPr>
          <w:rFonts w:ascii="Times New Roman" w:hAnsi="Times New Roman" w:cs="Times New Roman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  <w:bookmarkEnd w:id="2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29" w:name="sub_334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.4. Жалоба должна содержать:</w:t>
      </w:r>
      <w:bookmarkEnd w:id="2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0" w:name="sub_3341"/>
      <w:r w:rsidRPr="00F72B17">
        <w:rPr>
          <w:rFonts w:ascii="Times New Roman" w:hAnsi="Times New Roman" w:cs="Times New Roman"/>
        </w:rPr>
        <w:t>- наименование Администрации, указание на должностное лицо</w:t>
      </w:r>
      <w:r w:rsidR="002004AC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Уполномоченного органа, указание на его руководителя и (или) работника, решения и действия (бездействие) которых обжалуются;</w:t>
      </w:r>
      <w:bookmarkEnd w:id="3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1" w:name="sub_3342"/>
      <w:r w:rsidRPr="00F72B17">
        <w:rPr>
          <w:rFonts w:ascii="Times New Roman" w:hAnsi="Times New Roman" w:cs="Times New Roman"/>
        </w:rPr>
        <w:t xml:space="preserve">- фамилию, имя, отчество (при наличии), сведения о месте жительства Заявителя </w:t>
      </w:r>
      <w:r w:rsidR="007811CB">
        <w:rPr>
          <w:rFonts w:ascii="Times New Roman" w:hAnsi="Times New Roman" w:cs="Times New Roman"/>
        </w:rPr>
        <w:t>–</w:t>
      </w:r>
      <w:r w:rsidRPr="00F72B17">
        <w:rPr>
          <w:rFonts w:ascii="Times New Roman" w:hAnsi="Times New Roman" w:cs="Times New Roman"/>
        </w:rPr>
        <w:t xml:space="preserve"> физического</w:t>
      </w:r>
      <w:r w:rsidR="007811CB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 xml:space="preserve">лица либо наименование, сведения о местонахождении Заявителя </w:t>
      </w:r>
      <w:r w:rsidR="007811CB">
        <w:rPr>
          <w:rFonts w:ascii="Times New Roman" w:hAnsi="Times New Roman" w:cs="Times New Roman"/>
        </w:rPr>
        <w:t>–</w:t>
      </w:r>
      <w:r w:rsidRPr="00F72B17">
        <w:rPr>
          <w:rFonts w:ascii="Times New Roman" w:hAnsi="Times New Roman" w:cs="Times New Roman"/>
        </w:rPr>
        <w:t xml:space="preserve"> юридического</w:t>
      </w:r>
      <w:r w:rsidR="007811CB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3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2" w:name="sub_3343"/>
      <w:r w:rsidRPr="00F72B17">
        <w:rPr>
          <w:rFonts w:ascii="Times New Roman" w:hAnsi="Times New Roman" w:cs="Times New Roman"/>
        </w:rPr>
        <w:t>- сведения об обжалуемых решениях и действиях (бездействии) Уполномоченного органа, должностного лица Уполномоченного органа;</w:t>
      </w:r>
      <w:bookmarkEnd w:id="3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3" w:name="sub_3344"/>
      <w:r w:rsidRPr="00F72B17">
        <w:rPr>
          <w:rFonts w:ascii="Times New Roman" w:hAnsi="Times New Roman" w:cs="Times New Roman"/>
        </w:rPr>
        <w:t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доводы заявителя, либо их копии.</w:t>
      </w:r>
      <w:bookmarkEnd w:id="33"/>
    </w:p>
    <w:p w:rsidR="006A44ED" w:rsidRPr="00F72B17" w:rsidRDefault="002C5CF4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4" w:name="sub_335"/>
      <w:r>
        <w:rPr>
          <w:rFonts w:ascii="Times New Roman" w:hAnsi="Times New Roman" w:cs="Times New Roman"/>
        </w:rPr>
        <w:t>36</w:t>
      </w:r>
      <w:r w:rsidR="006A44ED" w:rsidRPr="00F72B17">
        <w:rPr>
          <w:rFonts w:ascii="Times New Roman" w:hAnsi="Times New Roman" w:cs="Times New Roman"/>
        </w:rPr>
        <w:t>.5. Жалоба подается в письменной форме на бумажном носителе, в том числе на личном приеме Заявителя, по почте, либо в электронной форме.</w:t>
      </w:r>
      <w:bookmarkEnd w:id="3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При подаче жалобы в электронном виде документы,</w:t>
      </w:r>
      <w:r w:rsidRPr="00F72B17">
        <w:rPr>
          <w:rFonts w:ascii="Times New Roman" w:hAnsi="Times New Roman" w:cs="Times New Roman"/>
          <w:color w:val="000000"/>
        </w:rPr>
        <w:t xml:space="preserve"> указанные в </w:t>
      </w:r>
      <w:hyperlink w:anchor="sub_332" w:tooltip="#sub_332" w:history="1">
        <w:r w:rsidRPr="00F72B17">
          <w:rPr>
            <w:rFonts w:ascii="Times New Roman" w:hAnsi="Times New Roman" w:cs="Times New Roman"/>
            <w:color w:val="000000"/>
          </w:rPr>
          <w:t>пункте 3</w:t>
        </w:r>
        <w:r w:rsidR="002C5CF4">
          <w:rPr>
            <w:rFonts w:ascii="Times New Roman" w:hAnsi="Times New Roman" w:cs="Times New Roman"/>
            <w:color w:val="000000"/>
          </w:rPr>
          <w:t>6</w:t>
        </w:r>
        <w:r w:rsidRPr="00F72B17">
          <w:rPr>
            <w:rFonts w:ascii="Times New Roman" w:hAnsi="Times New Roman" w:cs="Times New Roman"/>
            <w:color w:val="000000"/>
          </w:rPr>
          <w:t>.2</w:t>
        </w:r>
      </w:hyperlink>
      <w:r w:rsidRPr="00F72B17">
        <w:rPr>
          <w:rFonts w:ascii="Times New Roman" w:hAnsi="Times New Roman" w:cs="Times New Roman"/>
          <w:color w:val="000000"/>
        </w:rPr>
        <w:t xml:space="preserve"> настоящего Административного регламента,</w:t>
      </w:r>
      <w:r w:rsidR="002004AC">
        <w:rPr>
          <w:rFonts w:ascii="Times New Roman" w:hAnsi="Times New Roman" w:cs="Times New Roman"/>
          <w:color w:val="000000"/>
        </w:rPr>
        <w:t xml:space="preserve"> </w:t>
      </w:r>
      <w:r w:rsidRPr="00F72B17">
        <w:rPr>
          <w:rFonts w:ascii="Times New Roman" w:hAnsi="Times New Roman" w:cs="Times New Roman"/>
        </w:rPr>
        <w:t xml:space="preserve">могут быть представлены в форме электронных документов, подписанных простой </w:t>
      </w:r>
      <w:hyperlink r:id="rId18" w:tooltip="http://internet.garant.ru/document/redirect/12184522/21" w:history="1">
        <w:r w:rsidRPr="00F72B17">
          <w:rPr>
            <w:rFonts w:ascii="Times New Roman" w:hAnsi="Times New Roman" w:cs="Times New Roman"/>
          </w:rPr>
          <w:t>ЭП</w:t>
        </w:r>
      </w:hyperlink>
      <w:r w:rsidRPr="00F72B17">
        <w:rPr>
          <w:rFonts w:ascii="Times New Roman" w:hAnsi="Times New Roman" w:cs="Times New Roman"/>
        </w:rPr>
        <w:t xml:space="preserve"> уполномоченного лица. При этом документ, удостоверяющий личность, не требуется.</w:t>
      </w:r>
    </w:p>
    <w:p w:rsidR="006A44ED" w:rsidRPr="00F72B17" w:rsidRDefault="007B3F18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5" w:name="sub_336"/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="006A44ED" w:rsidRPr="00F72B17">
        <w:rPr>
          <w:rFonts w:ascii="Times New Roman" w:hAnsi="Times New Roman" w:cs="Times New Roman"/>
        </w:rPr>
        <w:t>.6. В электронной форме жалоба может быть подана Заявителем посредством:</w:t>
      </w:r>
      <w:bookmarkEnd w:id="3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6" w:name="sub_3361"/>
      <w:r w:rsidRPr="00F72B17">
        <w:rPr>
          <w:rFonts w:ascii="Times New Roman" w:hAnsi="Times New Roman" w:cs="Times New Roman"/>
        </w:rPr>
        <w:t>- официального сайта Администрации в сети Интернет;</w:t>
      </w:r>
      <w:bookmarkEnd w:id="3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7" w:name="sub_3362"/>
      <w:r w:rsidRPr="00F72B17">
        <w:rPr>
          <w:rFonts w:ascii="Times New Roman" w:hAnsi="Times New Roman" w:cs="Times New Roman"/>
        </w:rPr>
        <w:t xml:space="preserve">- </w:t>
      </w:r>
      <w:hyperlink r:id="rId19" w:tooltip="http://internet.garant.ru/document/redirect/990941/2770" w:history="1">
        <w:r w:rsidRPr="00F72B17">
          <w:rPr>
            <w:rFonts w:ascii="Times New Roman" w:hAnsi="Times New Roman" w:cs="Times New Roman"/>
          </w:rPr>
          <w:t>ЕПГУ</w:t>
        </w:r>
      </w:hyperlink>
      <w:r w:rsidRPr="00F72B17">
        <w:rPr>
          <w:rFonts w:ascii="Times New Roman" w:hAnsi="Times New Roman" w:cs="Times New Roman"/>
        </w:rPr>
        <w:t>;</w:t>
      </w:r>
      <w:bookmarkEnd w:id="3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8" w:name="sub_3363"/>
      <w:r w:rsidRPr="00F72B17">
        <w:rPr>
          <w:rFonts w:ascii="Times New Roman" w:hAnsi="Times New Roman" w:cs="Times New Roman"/>
        </w:rPr>
        <w:t>- РПГУ;</w:t>
      </w:r>
      <w:bookmarkEnd w:id="3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39" w:name="sub_3364"/>
      <w:r w:rsidRPr="00F72B17">
        <w:rPr>
          <w:rFonts w:ascii="Times New Roman" w:hAnsi="Times New Roman" w:cs="Times New Roman"/>
        </w:rPr>
        <w:t>-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bookmarkEnd w:id="3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0" w:name="sub_337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.7. В Администрации определяются уполномоченные должностные лица и (или) работники, которые обеспечивают:</w:t>
      </w:r>
      <w:bookmarkEnd w:id="4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1" w:name="sub_3371"/>
      <w:r w:rsidRPr="00F72B17">
        <w:rPr>
          <w:rFonts w:ascii="Times New Roman" w:hAnsi="Times New Roman" w:cs="Times New Roman"/>
        </w:rPr>
        <w:t>- прием и регистрацию жалоб;</w:t>
      </w:r>
      <w:bookmarkEnd w:id="4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2" w:name="sub_3372"/>
      <w:r w:rsidRPr="00F72B17">
        <w:rPr>
          <w:rFonts w:ascii="Times New Roman" w:hAnsi="Times New Roman" w:cs="Times New Roman"/>
        </w:rPr>
        <w:t xml:space="preserve">- направление жалоб в уполномоченные на их рассмотрение Администрацию в соответствии с </w:t>
      </w:r>
      <w:r w:rsidR="00782495">
        <w:rPr>
          <w:rFonts w:ascii="Times New Roman" w:hAnsi="Times New Roman" w:cs="Times New Roman"/>
        </w:rPr>
        <w:t>настоящим Административным регламентом</w:t>
      </w:r>
      <w:r w:rsidRPr="00F72B17">
        <w:rPr>
          <w:rFonts w:ascii="Times New Roman" w:hAnsi="Times New Roman" w:cs="Times New Roman"/>
        </w:rPr>
        <w:t>;</w:t>
      </w:r>
      <w:bookmarkEnd w:id="4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3" w:name="sub_3373"/>
      <w:r w:rsidRPr="00F72B17">
        <w:rPr>
          <w:rFonts w:ascii="Times New Roman" w:hAnsi="Times New Roman" w:cs="Times New Roman"/>
        </w:rPr>
        <w:t>- рассмотрение жалоб в соответствии с требованиями законодательства Российской Федерации.</w:t>
      </w:r>
      <w:bookmarkEnd w:id="43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4" w:name="sub_338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.8. По результатам рассмотрения жалобы Администрация принимает одно из следующих решений:</w:t>
      </w:r>
      <w:bookmarkEnd w:id="4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5" w:name="sub_3381"/>
      <w:r w:rsidRPr="00F72B17">
        <w:rPr>
          <w:rFonts w:ascii="Times New Roman" w:hAnsi="Times New Roman" w:cs="Times New Roman"/>
        </w:rPr>
        <w:t xml:space="preserve">- жалоба удовлетворяется, в том числе в форме отмены принятого решения, </w:t>
      </w:r>
      <w:r w:rsidRPr="00F72B17">
        <w:rPr>
          <w:rFonts w:ascii="Times New Roman" w:hAnsi="Times New Roman" w:cs="Times New Roman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bookmarkEnd w:id="4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6" w:name="sub_3382"/>
      <w:r w:rsidRPr="00F72B17">
        <w:rPr>
          <w:rFonts w:ascii="Times New Roman" w:hAnsi="Times New Roman" w:cs="Times New Roman"/>
        </w:rPr>
        <w:t xml:space="preserve">- в удовлетворении жалобы отказывается по основаниям, предусмотренным </w:t>
      </w:r>
      <w:hyperlink w:anchor="sub_3312" w:tooltip="#sub_3312" w:history="1">
        <w:r w:rsidRPr="00F72B17">
          <w:rPr>
            <w:rFonts w:ascii="Times New Roman" w:hAnsi="Times New Roman" w:cs="Times New Roman"/>
          </w:rPr>
          <w:t>пунктом 3</w:t>
        </w:r>
        <w:r w:rsidR="002C5CF4">
          <w:rPr>
            <w:rFonts w:ascii="Times New Roman" w:hAnsi="Times New Roman" w:cs="Times New Roman"/>
          </w:rPr>
          <w:t>6</w:t>
        </w:r>
        <w:r w:rsidRPr="00F72B17">
          <w:rPr>
            <w:rFonts w:ascii="Times New Roman" w:hAnsi="Times New Roman" w:cs="Times New Roman"/>
          </w:rPr>
          <w:t>.12</w:t>
        </w:r>
      </w:hyperlink>
      <w:r w:rsidRPr="00F72B17">
        <w:rPr>
          <w:rFonts w:ascii="Times New Roman" w:hAnsi="Times New Roman" w:cs="Times New Roman"/>
        </w:rPr>
        <w:t xml:space="preserve"> настоящего Административного регламента.</w:t>
      </w:r>
      <w:bookmarkEnd w:id="4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7" w:name="sub_339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.9.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  <w:bookmarkEnd w:id="47"/>
    </w:p>
    <w:p w:rsidR="006A44ED" w:rsidRPr="00F72B17" w:rsidRDefault="007B3F18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8" w:name="sub_3310"/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="006A44ED" w:rsidRPr="00F72B17">
        <w:rPr>
          <w:rFonts w:ascii="Times New Roman" w:hAnsi="Times New Roman" w:cs="Times New Roman"/>
        </w:rPr>
        <w:t xml:space="preserve">.10. Не позднее дня, следующего за днем принятия решения, указанного в </w:t>
      </w:r>
      <w:hyperlink w:anchor="sub_339" w:tooltip="#sub_339" w:history="1">
        <w:r w:rsidR="00782495">
          <w:rPr>
            <w:rFonts w:ascii="Times New Roman" w:hAnsi="Times New Roman" w:cs="Times New Roman"/>
          </w:rPr>
          <w:t>пункте 3</w:t>
        </w:r>
        <w:r w:rsidR="002C5CF4">
          <w:rPr>
            <w:rFonts w:ascii="Times New Roman" w:hAnsi="Times New Roman" w:cs="Times New Roman"/>
          </w:rPr>
          <w:t>6</w:t>
        </w:r>
        <w:r w:rsidR="006A44ED" w:rsidRPr="00F72B17">
          <w:rPr>
            <w:rFonts w:ascii="Times New Roman" w:hAnsi="Times New Roman" w:cs="Times New Roman"/>
          </w:rPr>
          <w:t>.9</w:t>
        </w:r>
      </w:hyperlink>
      <w:r w:rsidR="006A44ED" w:rsidRPr="00F72B17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4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Ответ по результатам рассмотрения жалобы подписывается уполномоченным на рассмотрение жалобы должностным лицом Администрации, соответственно.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20" w:tooltip="http://internet.garant.ru/document/redirect/12184522/21" w:history="1">
        <w:r w:rsidRPr="00F72B17">
          <w:rPr>
            <w:rFonts w:ascii="Times New Roman" w:hAnsi="Times New Roman" w:cs="Times New Roman"/>
          </w:rPr>
          <w:t>ЭП</w:t>
        </w:r>
      </w:hyperlink>
      <w:r w:rsidRPr="00F72B17">
        <w:rPr>
          <w:rFonts w:ascii="Times New Roman" w:hAnsi="Times New Roman" w:cs="Times New Roman"/>
        </w:rPr>
        <w:t xml:space="preserve">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49" w:name="sub_3311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.11. В ответе по результатам рассмотрения жалобы указываются:</w:t>
      </w:r>
      <w:bookmarkEnd w:id="4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0" w:name="sub_33111"/>
      <w:r w:rsidRPr="00F72B17">
        <w:rPr>
          <w:rFonts w:ascii="Times New Roman" w:hAnsi="Times New Roman" w:cs="Times New Roman"/>
        </w:rPr>
        <w:t>-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  <w:bookmarkEnd w:id="5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1" w:name="sub_33112"/>
      <w:r w:rsidRPr="00F72B17">
        <w:rPr>
          <w:rFonts w:ascii="Times New Roman" w:hAnsi="Times New Roman" w:cs="Times New Roman"/>
        </w:rPr>
        <w:t>-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  <w:bookmarkEnd w:id="5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2" w:name="sub_33113"/>
      <w:r w:rsidRPr="00F72B17">
        <w:rPr>
          <w:rFonts w:ascii="Times New Roman" w:hAnsi="Times New Roman" w:cs="Times New Roman"/>
        </w:rPr>
        <w:t>- фамилия, имя, отчество (при наличии) или наименование Заявителя;</w:t>
      </w:r>
      <w:bookmarkEnd w:id="5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3" w:name="sub_33114"/>
      <w:r w:rsidRPr="00F72B17">
        <w:rPr>
          <w:rFonts w:ascii="Times New Roman" w:hAnsi="Times New Roman" w:cs="Times New Roman"/>
        </w:rPr>
        <w:t>- основания для принятия решения по жалобе;</w:t>
      </w:r>
      <w:bookmarkEnd w:id="53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4" w:name="sub_33115"/>
      <w:r w:rsidRPr="00F72B17">
        <w:rPr>
          <w:rFonts w:ascii="Times New Roman" w:hAnsi="Times New Roman" w:cs="Times New Roman"/>
        </w:rPr>
        <w:t>- принятое по жалобе решение;</w:t>
      </w:r>
      <w:bookmarkEnd w:id="5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5" w:name="sub_33116"/>
      <w:r w:rsidRPr="00F72B17">
        <w:rPr>
          <w:rFonts w:ascii="Times New Roman" w:hAnsi="Times New Roman" w:cs="Times New Roman"/>
        </w:rPr>
        <w:t xml:space="preserve">- в случае если жалоба признана обоснованной, </w:t>
      </w:r>
      <w:r w:rsidR="00B149BE">
        <w:rPr>
          <w:rFonts w:ascii="Times New Roman" w:hAnsi="Times New Roman" w:cs="Times New Roman"/>
        </w:rPr>
        <w:t>–</w:t>
      </w:r>
      <w:r w:rsidRPr="00F72B17">
        <w:rPr>
          <w:rFonts w:ascii="Times New Roman" w:hAnsi="Times New Roman" w:cs="Times New Roman"/>
        </w:rPr>
        <w:t xml:space="preserve"> сроки устранения выявленных нарушений, в том числе срок предоставления результата государственной услуги, а также информация, указанная в </w:t>
      </w:r>
      <w:hyperlink w:anchor="sub_3310" w:tooltip="#sub_3310" w:history="1">
        <w:r w:rsidRPr="00F72B17">
          <w:rPr>
            <w:rFonts w:ascii="Times New Roman" w:hAnsi="Times New Roman" w:cs="Times New Roman"/>
          </w:rPr>
          <w:t>пункте 3</w:t>
        </w:r>
        <w:r w:rsidR="002C5CF4">
          <w:rPr>
            <w:rFonts w:ascii="Times New Roman" w:hAnsi="Times New Roman" w:cs="Times New Roman"/>
          </w:rPr>
          <w:t>6</w:t>
        </w:r>
        <w:r w:rsidRPr="00F72B17">
          <w:rPr>
            <w:rFonts w:ascii="Times New Roman" w:hAnsi="Times New Roman" w:cs="Times New Roman"/>
          </w:rPr>
          <w:t>.10</w:t>
        </w:r>
      </w:hyperlink>
      <w:r w:rsidRPr="00F72B17">
        <w:rPr>
          <w:rFonts w:ascii="Times New Roman" w:hAnsi="Times New Roman" w:cs="Times New Roman"/>
        </w:rPr>
        <w:t xml:space="preserve"> настоящего Административного регламента;</w:t>
      </w:r>
      <w:bookmarkEnd w:id="5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6" w:name="sub_33117"/>
      <w:r w:rsidRPr="00F72B17">
        <w:rPr>
          <w:rFonts w:ascii="Times New Roman" w:hAnsi="Times New Roman" w:cs="Times New Roman"/>
        </w:rPr>
        <w:t>- информация о порядке обжалования принятого по жалобе решения.</w:t>
      </w:r>
      <w:bookmarkEnd w:id="56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7" w:name="sub_3312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.12. Администрация отказывает в удовлетворении жалобы в следующих случаях:</w:t>
      </w:r>
      <w:bookmarkEnd w:id="5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8" w:name="sub_33121"/>
      <w:r w:rsidRPr="00F72B17">
        <w:rPr>
          <w:rFonts w:ascii="Times New Roman" w:hAnsi="Times New Roman" w:cs="Times New Roman"/>
        </w:rPr>
        <w:t>- наличия вступившего в законную силу решения суда, арбитражного суда по жалобе о том же предмете и по тем же основаниям;</w:t>
      </w:r>
      <w:bookmarkEnd w:id="5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59" w:name="sub_33122"/>
      <w:r w:rsidRPr="00F72B17">
        <w:rPr>
          <w:rFonts w:ascii="Times New Roman" w:hAnsi="Times New Roman" w:cs="Times New Roman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  <w:bookmarkEnd w:id="5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0" w:name="sub_33123"/>
      <w:r w:rsidRPr="00F72B17">
        <w:rPr>
          <w:rFonts w:ascii="Times New Roman" w:hAnsi="Times New Roman" w:cs="Times New Roman"/>
        </w:rPr>
        <w:t>-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  <w:bookmarkEnd w:id="60"/>
    </w:p>
    <w:p w:rsidR="006A44ED" w:rsidRPr="00F72B17" w:rsidRDefault="007B3F18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1" w:name="sub_3313"/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="006A44ED" w:rsidRPr="00F72B17">
        <w:rPr>
          <w:rFonts w:ascii="Times New Roman" w:hAnsi="Times New Roman" w:cs="Times New Roman"/>
        </w:rPr>
        <w:t>.13. Администрация вправе оставить жалобу без ответа в следующих случаях:</w:t>
      </w:r>
      <w:bookmarkEnd w:id="6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2" w:name="sub_33131"/>
      <w:r w:rsidRPr="00F72B17">
        <w:rPr>
          <w:rFonts w:ascii="Times New Roman" w:hAnsi="Times New Roman" w:cs="Times New Roman"/>
        </w:rPr>
        <w:t>-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  <w:bookmarkEnd w:id="62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3" w:name="sub_33132"/>
      <w:r w:rsidRPr="00F72B17">
        <w:rPr>
          <w:rFonts w:ascii="Times New Roman" w:hAnsi="Times New Roman" w:cs="Times New Roman"/>
        </w:rPr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bookmarkEnd w:id="63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4" w:name="sub_3314"/>
      <w:r w:rsidRPr="00F72B17">
        <w:rPr>
          <w:rFonts w:ascii="Times New Roman" w:hAnsi="Times New Roman" w:cs="Times New Roman"/>
        </w:rPr>
        <w:lastRenderedPageBreak/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.14. Администрация сообщает Заявителю об оставлении жалобы без ответа в течение 3 (трех) рабочих дней со дня регистрации жалобы.</w:t>
      </w:r>
      <w:bookmarkEnd w:id="64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5" w:name="sub_3315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>.15. 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End w:id="65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6" w:name="sub_3316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 xml:space="preserve">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tooltip="http://internet.garant.ru/document/redirect/12125267/563" w:history="1">
        <w:r w:rsidRPr="00F72B17">
          <w:rPr>
            <w:rFonts w:ascii="Times New Roman" w:hAnsi="Times New Roman" w:cs="Times New Roman"/>
          </w:rPr>
          <w:t>статьей 5.63</w:t>
        </w:r>
      </w:hyperlink>
      <w:r w:rsidRPr="00F72B17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  <w:bookmarkEnd w:id="66"/>
    </w:p>
    <w:p w:rsidR="006A44ED" w:rsidRPr="00F72B17" w:rsidRDefault="007B3F18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7" w:name="sub_3317"/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="006A44ED" w:rsidRPr="00F72B17">
        <w:rPr>
          <w:rFonts w:ascii="Times New Roman" w:hAnsi="Times New Roman" w:cs="Times New Roman"/>
        </w:rPr>
        <w:t>.17. Администрация обеспечивают:</w:t>
      </w:r>
      <w:bookmarkEnd w:id="67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8" w:name="sub_33171"/>
      <w:r w:rsidRPr="00F72B17">
        <w:rPr>
          <w:rFonts w:ascii="Times New Roman" w:hAnsi="Times New Roman" w:cs="Times New Roman"/>
        </w:rPr>
        <w:t>- оснащение мест приема жалоб;</w:t>
      </w:r>
      <w:bookmarkEnd w:id="68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69" w:name="sub_33172"/>
      <w:r w:rsidRPr="00F72B17">
        <w:rPr>
          <w:rFonts w:ascii="Times New Roman" w:hAnsi="Times New Roman" w:cs="Times New Roman"/>
        </w:rPr>
        <w:t xml:space="preserve">- информирование Заявителей о порядке обжалования решений и действий (бездействия) Администрации, должностных лиц Администрации посредством размещения информации на стендах в местах предоставления государственных услуг, на официальных сайтах Администрации, </w:t>
      </w:r>
      <w:hyperlink r:id="rId22" w:tooltip="http://internet.garant.ru/document/redirect/990941/2770" w:history="1">
        <w:r w:rsidRPr="00F72B17">
          <w:rPr>
            <w:rFonts w:ascii="Times New Roman" w:hAnsi="Times New Roman" w:cs="Times New Roman"/>
          </w:rPr>
          <w:t>ЕПГУ</w:t>
        </w:r>
      </w:hyperlink>
      <w:r w:rsidRPr="00F72B17">
        <w:rPr>
          <w:rFonts w:ascii="Times New Roman" w:hAnsi="Times New Roman" w:cs="Times New Roman"/>
        </w:rPr>
        <w:t>, РПГУ;</w:t>
      </w:r>
      <w:bookmarkEnd w:id="69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70" w:name="sub_33173"/>
      <w:r w:rsidRPr="00F72B17">
        <w:rPr>
          <w:rFonts w:ascii="Times New Roman" w:hAnsi="Times New Roman" w:cs="Times New Roman"/>
        </w:rPr>
        <w:t>-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  <w:bookmarkEnd w:id="70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71" w:name="sub_33174"/>
      <w:r w:rsidRPr="00F72B17">
        <w:rPr>
          <w:rFonts w:ascii="Times New Roman" w:hAnsi="Times New Roman" w:cs="Times New Roman"/>
        </w:rPr>
        <w:t>- формирование и представление отчетности.</w:t>
      </w:r>
      <w:bookmarkEnd w:id="71"/>
    </w:p>
    <w:p w:rsidR="006A44ED" w:rsidRPr="00F72B17" w:rsidRDefault="006A44ED" w:rsidP="00F72B17">
      <w:pPr>
        <w:pStyle w:val="18"/>
        <w:widowControl w:val="0"/>
        <w:ind w:firstLine="709"/>
        <w:jc w:val="both"/>
        <w:rPr>
          <w:rFonts w:ascii="Times New Roman" w:hAnsi="Times New Roman" w:cs="Times New Roman"/>
        </w:rPr>
      </w:pPr>
      <w:bookmarkStart w:id="72" w:name="sub_3318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6</w:t>
      </w:r>
      <w:r w:rsidRPr="00F72B17">
        <w:rPr>
          <w:rFonts w:ascii="Times New Roman" w:hAnsi="Times New Roman" w:cs="Times New Roman"/>
        </w:rPr>
        <w:t xml:space="preserve">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 w:tooltip="http://internet.garant.ru/document/redirect/70262414/48" w:history="1">
        <w:r w:rsidRPr="00F72B17">
          <w:rPr>
            <w:rFonts w:ascii="Times New Roman" w:hAnsi="Times New Roman" w:cs="Times New Roman"/>
          </w:rPr>
          <w:t>Положения</w:t>
        </w:r>
      </w:hyperlink>
      <w:r w:rsidRPr="00F72B17">
        <w:rPr>
          <w:rFonts w:ascii="Times New Roman" w:hAnsi="Times New Roman" w:cs="Times New Roma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</w:t>
      </w:r>
      <w:hyperlink r:id="rId24" w:tooltip="http://internet.garant.ru/document/redirect/70262414/0" w:history="1">
        <w:r w:rsidRPr="00F72B17">
          <w:rPr>
            <w:rFonts w:ascii="Times New Roman" w:hAnsi="Times New Roman" w:cs="Times New Roman"/>
          </w:rPr>
          <w:t>постановлением</w:t>
        </w:r>
      </w:hyperlink>
      <w:r w:rsidRPr="00F72B17">
        <w:rPr>
          <w:rFonts w:ascii="Times New Roman" w:hAnsi="Times New Roman" w:cs="Times New Roman"/>
        </w:rPr>
        <w:t xml:space="preserve"> Правительства Российской Федерации от 20.11.2012</w:t>
      </w:r>
      <w:r w:rsidR="00B149BE">
        <w:rPr>
          <w:rFonts w:ascii="Times New Roman" w:hAnsi="Times New Roman" w:cs="Times New Roman"/>
        </w:rPr>
        <w:t xml:space="preserve"> </w:t>
      </w:r>
      <w:r w:rsidRPr="00F72B17">
        <w:rPr>
          <w:rFonts w:ascii="Times New Roman" w:hAnsi="Times New Roman" w:cs="Times New Roman"/>
        </w:rPr>
        <w:t>г</w:t>
      </w:r>
      <w:r w:rsidR="00B149BE">
        <w:rPr>
          <w:rFonts w:ascii="Times New Roman" w:hAnsi="Times New Roman" w:cs="Times New Roman"/>
        </w:rPr>
        <w:t>ода</w:t>
      </w:r>
      <w:r w:rsidRPr="00F72B17">
        <w:rPr>
          <w:rFonts w:ascii="Times New Roman" w:hAnsi="Times New Roman" w:cs="Times New Roman"/>
        </w:rPr>
        <w:t xml:space="preserve"> N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End w:id="72"/>
    </w:p>
    <w:p w:rsidR="00627841" w:rsidRDefault="00627841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Органы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самоуправления,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организации и уполномоченные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рассмотрение</w:t>
      </w:r>
      <w:r w:rsidRPr="00F72B17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жалобы лица,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которым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может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быть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направлена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жалоба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З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аявителя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досудебном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(внесудебном)</w:t>
      </w:r>
      <w:r w:rsidRPr="00F72B17">
        <w:rPr>
          <w:rFonts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порядке</w:t>
      </w:r>
    </w:p>
    <w:p w:rsidR="006F7570" w:rsidRPr="00F72B17" w:rsidRDefault="006F7570" w:rsidP="00F72B1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72B17">
        <w:rPr>
          <w:rFonts w:ascii="Times New Roman" w:hAnsi="Times New Roman" w:cs="Times New Roman"/>
          <w:color w:val="auto"/>
        </w:rPr>
        <w:t>3</w:t>
      </w:r>
      <w:r w:rsidR="002C5CF4">
        <w:rPr>
          <w:rFonts w:ascii="Times New Roman" w:hAnsi="Times New Roman" w:cs="Times New Roman"/>
          <w:color w:val="auto"/>
        </w:rPr>
        <w:t>7</w:t>
      </w:r>
      <w:r w:rsidRPr="00F72B17">
        <w:rPr>
          <w:rFonts w:ascii="Times New Roman" w:hAnsi="Times New Roman" w:cs="Times New Roman"/>
          <w:color w:val="auto"/>
        </w:rPr>
        <w:t>.1. В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досудебном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(внесудебном)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порядке Заявитель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(</w:t>
      </w:r>
      <w:r w:rsidR="009E1EFA" w:rsidRPr="00F72B17">
        <w:rPr>
          <w:rFonts w:ascii="Times New Roman" w:hAnsi="Times New Roman" w:cs="Times New Roman"/>
          <w:color w:val="auto"/>
        </w:rPr>
        <w:t>П</w:t>
      </w:r>
      <w:r w:rsidRPr="00F72B17">
        <w:rPr>
          <w:rFonts w:ascii="Times New Roman" w:hAnsi="Times New Roman" w:cs="Times New Roman"/>
          <w:color w:val="auto"/>
        </w:rPr>
        <w:t>редставитель)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вправе</w:t>
      </w:r>
      <w:r w:rsidRPr="00F72B17">
        <w:rPr>
          <w:rFonts w:ascii="Times New Roman" w:hAnsi="Times New Roman" w:cs="Times New Roman"/>
          <w:color w:val="auto"/>
          <w:spacing w:val="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обратиться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с</w:t>
      </w:r>
      <w:r w:rsidRPr="00F72B17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жалобой</w:t>
      </w:r>
      <w:r w:rsidRPr="00F72B17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в</w:t>
      </w:r>
      <w:r w:rsidRPr="00F72B17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письменной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форме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на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бумажном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носителе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или</w:t>
      </w:r>
      <w:r w:rsidRPr="00F72B17">
        <w:rPr>
          <w:rFonts w:ascii="Times New Roman" w:hAnsi="Times New Roman" w:cs="Times New Roman"/>
          <w:color w:val="auto"/>
          <w:spacing w:val="60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в</w:t>
      </w:r>
      <w:r w:rsidRPr="00F72B17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электронной</w:t>
      </w:r>
      <w:r w:rsidRPr="00F72B17">
        <w:rPr>
          <w:rFonts w:ascii="Times New Roman" w:hAnsi="Times New Roman" w:cs="Times New Roman"/>
          <w:color w:val="auto"/>
          <w:spacing w:val="1"/>
        </w:rPr>
        <w:t xml:space="preserve"> </w:t>
      </w:r>
      <w:r w:rsidRPr="00F72B17">
        <w:rPr>
          <w:rFonts w:ascii="Times New Roman" w:hAnsi="Times New Roman" w:cs="Times New Roman"/>
          <w:color w:val="auto"/>
        </w:rPr>
        <w:t>форме: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- в </w:t>
      </w:r>
      <w:r w:rsidRPr="00F72B17">
        <w:rPr>
          <w:spacing w:val="9"/>
          <w:sz w:val="24"/>
          <w:szCs w:val="24"/>
        </w:rPr>
        <w:t xml:space="preserve">Уполномоченный </w:t>
      </w:r>
      <w:r w:rsidRPr="00F72B17">
        <w:rPr>
          <w:sz w:val="24"/>
          <w:szCs w:val="24"/>
        </w:rPr>
        <w:t>орган – на решение и (или) действия (бездействие) должностного лица, руководителя структурного подразделения Уполномоченного органа, на р</w:t>
      </w:r>
      <w:r w:rsidR="00DF73F0" w:rsidRPr="00F72B17">
        <w:rPr>
          <w:sz w:val="24"/>
          <w:szCs w:val="24"/>
        </w:rPr>
        <w:t xml:space="preserve">ешение и действия (бездействие) </w:t>
      </w:r>
      <w:r w:rsidRPr="00F72B17">
        <w:rPr>
          <w:sz w:val="24"/>
          <w:szCs w:val="24"/>
        </w:rPr>
        <w:t>Уполномоченного органа,</w:t>
      </w:r>
      <w:r w:rsidRPr="00F72B17">
        <w:rPr>
          <w:spacing w:val="61"/>
          <w:sz w:val="24"/>
          <w:szCs w:val="24"/>
        </w:rPr>
        <w:t xml:space="preserve"> </w:t>
      </w:r>
      <w:r w:rsidRPr="00F72B17">
        <w:rPr>
          <w:sz w:val="24"/>
          <w:szCs w:val="24"/>
        </w:rPr>
        <w:t>руководителя Уполномоченного органа;</w:t>
      </w:r>
    </w:p>
    <w:p w:rsidR="006F7570" w:rsidRPr="00F72B17" w:rsidRDefault="006F7570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>- в вышестоящий орган на решение и (или) действия (бездействие) должностного лица, руководителя Уполномоченного органа;</w:t>
      </w:r>
    </w:p>
    <w:p w:rsidR="006A44ED" w:rsidRPr="00F72B17" w:rsidRDefault="006A44ED" w:rsidP="00F72B17">
      <w:pPr>
        <w:ind w:firstLine="709"/>
        <w:jc w:val="both"/>
        <w:rPr>
          <w:rFonts w:ascii="Times New Roman" w:hAnsi="Times New Roman" w:cs="Times New Roman"/>
          <w:bCs/>
        </w:rPr>
      </w:pPr>
      <w:r w:rsidRPr="00F72B17">
        <w:rPr>
          <w:rFonts w:ascii="Times New Roman" w:hAnsi="Times New Roman" w:cs="Times New Roman"/>
          <w:bCs/>
        </w:rPr>
        <w:t>- к руководителю ОГАУ «МФЦ Челябинской области» – на решения и действия (бездействие) работника многофункционального центра;</w:t>
      </w:r>
    </w:p>
    <w:p w:rsidR="006A44ED" w:rsidRPr="00F72B17" w:rsidRDefault="006A44ED" w:rsidP="00F72B17">
      <w:pPr>
        <w:ind w:firstLine="709"/>
        <w:jc w:val="both"/>
        <w:rPr>
          <w:rFonts w:ascii="Times New Roman" w:hAnsi="Times New Roman" w:cs="Times New Roman"/>
          <w:bCs/>
        </w:rPr>
      </w:pPr>
      <w:r w:rsidRPr="00F72B17">
        <w:rPr>
          <w:rFonts w:ascii="Times New Roman" w:hAnsi="Times New Roman" w:cs="Times New Roman"/>
          <w:bCs/>
        </w:rPr>
        <w:t>- к учредителю ОГАУ «МФЦ Челябинской области» – на решение и действия (бездействие) многофункционального центра.</w:t>
      </w:r>
    </w:p>
    <w:p w:rsidR="006A44ED" w:rsidRPr="00F72B17" w:rsidRDefault="006A44ED" w:rsidP="00F72B17">
      <w:pPr>
        <w:ind w:firstLine="709"/>
        <w:jc w:val="both"/>
        <w:rPr>
          <w:rFonts w:ascii="Times New Roman" w:hAnsi="Times New Roman" w:cs="Times New Roman"/>
        </w:rPr>
      </w:pPr>
      <w:r w:rsidRPr="00F72B17">
        <w:rPr>
          <w:rFonts w:ascii="Times New Roman" w:hAnsi="Times New Roman" w:cs="Times New Roman"/>
        </w:rPr>
        <w:t>В Уполномоченном органе, ОГАУ «МФЦ Челябинской области», у учредителя многофункционального центра определяются уполномоченные на рассмотрение жалоб должностные лица.</w:t>
      </w:r>
    </w:p>
    <w:p w:rsidR="00A57468" w:rsidRPr="00F72B17" w:rsidRDefault="00A57468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Способы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информирования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Заявителей о порядке подачи и рассмотрения жалобы,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в том числе с использованием Е</w:t>
      </w:r>
      <w:r w:rsidR="006A44ED" w:rsidRPr="00F72B17">
        <w:rPr>
          <w:rFonts w:ascii="Times New Roman" w:hAnsi="Times New Roman" w:cs="Times New Roman"/>
          <w:color w:val="auto"/>
          <w:sz w:val="24"/>
          <w:szCs w:val="24"/>
        </w:rPr>
        <w:t>ПГУ, РПГУ</w:t>
      </w:r>
    </w:p>
    <w:p w:rsidR="006A44ED" w:rsidRPr="00F72B17" w:rsidRDefault="006A44ED" w:rsidP="00F72B17">
      <w:pPr>
        <w:adjustRightInd w:val="0"/>
        <w:ind w:firstLine="709"/>
        <w:jc w:val="both"/>
        <w:rPr>
          <w:rFonts w:ascii="Times New Roman" w:hAnsi="Times New Roman" w:cs="Times New Roman"/>
        </w:rPr>
      </w:pPr>
      <w:bookmarkStart w:id="73" w:name="sub_351"/>
      <w:r w:rsidRPr="00F72B17"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8</w:t>
      </w:r>
      <w:r w:rsidRPr="00F72B17">
        <w:rPr>
          <w:rFonts w:ascii="Times New Roman" w:hAnsi="Times New Roman" w:cs="Times New Roman"/>
        </w:rPr>
        <w:t xml:space="preserve">.1. </w:t>
      </w:r>
      <w:bookmarkStart w:id="74" w:name="sub_352"/>
      <w:bookmarkEnd w:id="73"/>
      <w:r w:rsidRPr="00F72B17">
        <w:rPr>
          <w:rFonts w:ascii="Times New Roman" w:hAnsi="Times New Roman" w:cs="Times New Roman"/>
        </w:rPr>
        <w:t xml:space="preserve">Заявители информируются о порядке подачи и рассмотрении жалобы, в том </w:t>
      </w:r>
      <w:r w:rsidRPr="00F72B17">
        <w:rPr>
          <w:rFonts w:ascii="Times New Roman" w:hAnsi="Times New Roman" w:cs="Times New Roman"/>
        </w:rPr>
        <w:lastRenderedPageBreak/>
        <w:t>числе с использованием ЕПГУ, РПГ</w:t>
      </w:r>
      <w:r w:rsidR="00D56186">
        <w:rPr>
          <w:rFonts w:ascii="Times New Roman" w:hAnsi="Times New Roman" w:cs="Times New Roman"/>
        </w:rPr>
        <w:t>У способами, предусмотренными</w:t>
      </w:r>
      <w:r w:rsidRPr="00F72B17">
        <w:rPr>
          <w:rFonts w:ascii="Times New Roman" w:hAnsi="Times New Roman" w:cs="Times New Roman"/>
        </w:rPr>
        <w:t xml:space="preserve"> настоящ</w:t>
      </w:r>
      <w:r w:rsidR="00D56186">
        <w:rPr>
          <w:rFonts w:ascii="Times New Roman" w:hAnsi="Times New Roman" w:cs="Times New Roman"/>
        </w:rPr>
        <w:t>им</w:t>
      </w:r>
      <w:r w:rsidRPr="00F72B17">
        <w:rPr>
          <w:rFonts w:ascii="Times New Roman" w:hAnsi="Times New Roman" w:cs="Times New Roman"/>
        </w:rPr>
        <w:t xml:space="preserve"> Административн</w:t>
      </w:r>
      <w:r w:rsidR="00D56186">
        <w:rPr>
          <w:rFonts w:ascii="Times New Roman" w:hAnsi="Times New Roman" w:cs="Times New Roman"/>
        </w:rPr>
        <w:t xml:space="preserve">ым </w:t>
      </w:r>
      <w:r w:rsidRPr="00F72B17">
        <w:rPr>
          <w:rFonts w:ascii="Times New Roman" w:hAnsi="Times New Roman" w:cs="Times New Roman"/>
        </w:rPr>
        <w:t>регламент</w:t>
      </w:r>
      <w:r w:rsidR="00D56186">
        <w:rPr>
          <w:rFonts w:ascii="Times New Roman" w:hAnsi="Times New Roman" w:cs="Times New Roman"/>
        </w:rPr>
        <w:t>ом</w:t>
      </w:r>
      <w:r w:rsidRPr="00F72B17">
        <w:rPr>
          <w:rFonts w:ascii="Times New Roman" w:hAnsi="Times New Roman" w:cs="Times New Roman"/>
        </w:rPr>
        <w:t>.</w:t>
      </w:r>
    </w:p>
    <w:p w:rsidR="006A44ED" w:rsidRPr="00F72B17" w:rsidRDefault="007B3F18" w:rsidP="00F72B17">
      <w:pPr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5CF4">
        <w:rPr>
          <w:rFonts w:ascii="Times New Roman" w:hAnsi="Times New Roman" w:cs="Times New Roman"/>
        </w:rPr>
        <w:t>8</w:t>
      </w:r>
      <w:r w:rsidR="006A44ED" w:rsidRPr="00F72B17">
        <w:rPr>
          <w:rFonts w:ascii="Times New Roman" w:hAnsi="Times New Roman" w:cs="Times New Roman"/>
        </w:rPr>
        <w:t xml:space="preserve">.2. Информация, указанная в разделе </w:t>
      </w:r>
      <w:r w:rsidR="006A44ED" w:rsidRPr="00F72B17">
        <w:rPr>
          <w:rFonts w:ascii="Times New Roman" w:hAnsi="Times New Roman" w:cs="Times New Roman"/>
          <w:lang w:val="en-US"/>
        </w:rPr>
        <w:t>V</w:t>
      </w:r>
      <w:r w:rsidR="006A44ED" w:rsidRPr="00F72B17">
        <w:rPr>
          <w:rFonts w:ascii="Times New Roman" w:hAnsi="Times New Roman" w:cs="Times New Roman"/>
        </w:rPr>
        <w:t xml:space="preserve"> настоящего Административного регламента, подлежит обязательному размещению на ЕПГУ, РПГУ, официальном сайте Администрации, а также в федеральной государственной информационной системе «Федеральный реестр государственных и муниципальных услуг (функций)».</w:t>
      </w:r>
    </w:p>
    <w:bookmarkEnd w:id="74"/>
    <w:p w:rsidR="006F7570" w:rsidRPr="00F72B17" w:rsidRDefault="006F7570" w:rsidP="00F72B17">
      <w:pPr>
        <w:pStyle w:val="aff3"/>
        <w:ind w:left="0"/>
        <w:jc w:val="center"/>
        <w:rPr>
          <w:sz w:val="24"/>
          <w:szCs w:val="24"/>
        </w:rPr>
      </w:pP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нормативных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правовых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актов,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регулирующих</w:t>
      </w:r>
      <w:r w:rsidRPr="00F72B17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порядок</w:t>
      </w:r>
    </w:p>
    <w:p w:rsidR="006F7570" w:rsidRPr="00F72B17" w:rsidRDefault="006F7570" w:rsidP="00F72B1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</w:t>
      </w:r>
      <w:r w:rsidRPr="00F72B17">
        <w:rPr>
          <w:rFonts w:ascii="Times New Roman" w:hAnsi="Times New Roman" w:cs="Times New Roman"/>
          <w:color w:val="auto"/>
          <w:spacing w:val="38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обжалования</w:t>
      </w:r>
      <w:r w:rsidRPr="00F72B17">
        <w:rPr>
          <w:rFonts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действий</w:t>
      </w:r>
      <w:r w:rsidRPr="00F72B17">
        <w:rPr>
          <w:rFonts w:ascii="Times New Roman" w:hAnsi="Times New Roman" w:cs="Times New Roman"/>
          <w:color w:val="auto"/>
          <w:spacing w:val="4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(бездействия)</w:t>
      </w:r>
      <w:r w:rsidRPr="00F72B17">
        <w:rPr>
          <w:rFonts w:ascii="Times New Roman" w:hAnsi="Times New Roman" w:cs="Times New Roman"/>
          <w:color w:val="auto"/>
          <w:spacing w:val="39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72B17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(или) решений, принятых (осуществленных) в ходе предоставления муниципальной услуги</w:t>
      </w:r>
    </w:p>
    <w:p w:rsidR="006F7570" w:rsidRPr="00F72B17" w:rsidRDefault="002C5CF4" w:rsidP="00F72B17">
      <w:pPr>
        <w:pStyle w:val="af8"/>
        <w:tabs>
          <w:tab w:val="left" w:pos="-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39</w:t>
      </w:r>
      <w:r w:rsidR="006F7570" w:rsidRPr="00F72B17">
        <w:rPr>
          <w:sz w:val="24"/>
          <w:szCs w:val="24"/>
        </w:rPr>
        <w:t>.1. Порядок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досудебного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(внесудебного)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обжалования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решений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</w:t>
      </w:r>
      <w:r w:rsidR="006F7570"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действий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(бездействия)</w:t>
      </w:r>
      <w:r w:rsidR="006F7570" w:rsidRPr="00F72B17">
        <w:rPr>
          <w:spacing w:val="6"/>
          <w:sz w:val="24"/>
          <w:szCs w:val="24"/>
        </w:rPr>
        <w:t xml:space="preserve"> </w:t>
      </w:r>
      <w:r w:rsidR="006F7570" w:rsidRPr="00F72B17">
        <w:rPr>
          <w:spacing w:val="9"/>
          <w:sz w:val="24"/>
          <w:szCs w:val="24"/>
        </w:rPr>
        <w:t>Уполномоченного</w:t>
      </w:r>
      <w:r w:rsidR="006F7570" w:rsidRPr="00F72B17">
        <w:rPr>
          <w:spacing w:val="1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органа,</w:t>
      </w:r>
      <w:r w:rsidR="006F7570" w:rsidRPr="00F72B17">
        <w:rPr>
          <w:spacing w:val="5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а</w:t>
      </w:r>
      <w:r w:rsidR="006F7570" w:rsidRPr="00F72B17">
        <w:rPr>
          <w:spacing w:val="2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также</w:t>
      </w:r>
      <w:r w:rsidR="006F7570" w:rsidRPr="00F72B17">
        <w:rPr>
          <w:spacing w:val="43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его</w:t>
      </w:r>
      <w:r w:rsidR="006F7570" w:rsidRPr="00F72B17">
        <w:rPr>
          <w:spacing w:val="4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должностных</w:t>
      </w:r>
      <w:r w:rsidR="006F7570" w:rsidRPr="00F72B17">
        <w:rPr>
          <w:spacing w:val="2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лиц</w:t>
      </w:r>
      <w:r w:rsidR="006F7570" w:rsidRPr="00F72B17">
        <w:rPr>
          <w:spacing w:val="2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регулируется:</w:t>
      </w:r>
    </w:p>
    <w:p w:rsidR="006F7570" w:rsidRPr="00F72B17" w:rsidRDefault="006F7570" w:rsidP="00F72B17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B17">
        <w:rPr>
          <w:rFonts w:ascii="Times New Roman" w:hAnsi="Times New Roman" w:cs="Times New Roman"/>
          <w:color w:val="auto"/>
          <w:sz w:val="24"/>
          <w:szCs w:val="24"/>
        </w:rPr>
        <w:t>- Федеральным</w:t>
      </w:r>
      <w:r w:rsidRPr="00F72B17"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 xml:space="preserve">законом от 27.07.2010г. </w:t>
      </w:r>
      <w:r w:rsidR="00A61580" w:rsidRPr="00F72B17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F72B17">
        <w:rPr>
          <w:rFonts w:ascii="Times New Roman" w:hAnsi="Times New Roman" w:cs="Times New Roman"/>
          <w:color w:val="auto"/>
          <w:spacing w:val="72"/>
          <w:sz w:val="24"/>
          <w:szCs w:val="24"/>
        </w:rPr>
        <w:t xml:space="preserve"> </w:t>
      </w:r>
      <w:r w:rsidRPr="00F72B17">
        <w:rPr>
          <w:rFonts w:ascii="Times New Roman" w:hAnsi="Times New Roman" w:cs="Times New Roman"/>
          <w:color w:val="auto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6F7570" w:rsidRPr="00F72B17" w:rsidRDefault="008C2D53" w:rsidP="00F72B17">
      <w:pPr>
        <w:pStyle w:val="aff3"/>
        <w:ind w:left="0" w:firstLine="709"/>
        <w:jc w:val="both"/>
        <w:rPr>
          <w:sz w:val="24"/>
          <w:szCs w:val="24"/>
        </w:rPr>
      </w:pPr>
      <w:r w:rsidRPr="00F72B17">
        <w:rPr>
          <w:sz w:val="24"/>
          <w:szCs w:val="24"/>
        </w:rPr>
        <w:t xml:space="preserve">- Постановлением </w:t>
      </w:r>
      <w:r w:rsidR="006F7570" w:rsidRPr="00F72B17">
        <w:rPr>
          <w:sz w:val="24"/>
          <w:szCs w:val="24"/>
        </w:rPr>
        <w:t>Правительства</w:t>
      </w:r>
      <w:r w:rsidRPr="00F72B17">
        <w:rPr>
          <w:sz w:val="24"/>
          <w:szCs w:val="24"/>
        </w:rPr>
        <w:t xml:space="preserve"> Российской Федерации от 20.11.2012</w:t>
      </w:r>
      <w:r w:rsidR="00B149BE">
        <w:rPr>
          <w:sz w:val="24"/>
          <w:szCs w:val="24"/>
        </w:rPr>
        <w:t xml:space="preserve"> </w:t>
      </w:r>
      <w:r w:rsidRPr="00F72B17">
        <w:rPr>
          <w:sz w:val="24"/>
          <w:szCs w:val="24"/>
        </w:rPr>
        <w:t>г</w:t>
      </w:r>
      <w:r w:rsidR="00B149BE">
        <w:rPr>
          <w:sz w:val="24"/>
          <w:szCs w:val="24"/>
        </w:rPr>
        <w:t>ода</w:t>
      </w:r>
      <w:r w:rsidRPr="00F72B17">
        <w:rPr>
          <w:sz w:val="24"/>
          <w:szCs w:val="24"/>
        </w:rPr>
        <w:t xml:space="preserve"> </w:t>
      </w:r>
      <w:r w:rsidR="00A61580" w:rsidRPr="00F72B17">
        <w:rPr>
          <w:sz w:val="24"/>
          <w:szCs w:val="24"/>
        </w:rPr>
        <w:t>N</w:t>
      </w:r>
      <w:r w:rsidRPr="00F72B17">
        <w:rPr>
          <w:spacing w:val="6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1198</w:t>
      </w:r>
      <w:r w:rsidR="002004AC">
        <w:rPr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«О федеральной</w:t>
      </w:r>
      <w:r w:rsidRPr="00F72B17">
        <w:rPr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государственной</w:t>
      </w:r>
      <w:r w:rsidRPr="00F72B17">
        <w:rPr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информационной системе, обеспечивающей процесс досудебного (внесудебного) обжалования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pacing w:val="9"/>
          <w:sz w:val="24"/>
          <w:szCs w:val="24"/>
        </w:rPr>
        <w:t>решений</w:t>
      </w:r>
      <w:r w:rsidR="006F7570" w:rsidRPr="00F72B17">
        <w:rPr>
          <w:spacing w:val="10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действий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(бездействия),</w:t>
      </w:r>
      <w:r w:rsidR="006F7570" w:rsidRPr="00F72B17">
        <w:rPr>
          <w:spacing w:val="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совершенных</w:t>
      </w:r>
      <w:r w:rsidR="006F7570" w:rsidRPr="00F72B17">
        <w:rPr>
          <w:spacing w:val="5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при</w:t>
      </w:r>
      <w:r w:rsidR="006F7570" w:rsidRPr="00F72B17">
        <w:rPr>
          <w:spacing w:val="47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предоставлении</w:t>
      </w:r>
      <w:r w:rsidR="006F7570" w:rsidRPr="00F72B17">
        <w:rPr>
          <w:spacing w:val="5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государственных</w:t>
      </w:r>
      <w:r w:rsidR="006F7570" w:rsidRPr="00F72B17">
        <w:rPr>
          <w:spacing w:val="5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</w:t>
      </w:r>
      <w:r w:rsidR="006F7570" w:rsidRPr="00F72B17">
        <w:rPr>
          <w:spacing w:val="11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муниципальных</w:t>
      </w:r>
      <w:r w:rsidR="006F7570" w:rsidRPr="00F72B17">
        <w:rPr>
          <w:spacing w:val="22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услуг».</w:t>
      </w:r>
    </w:p>
    <w:p w:rsidR="006F7570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6F7570" w:rsidRPr="00F72B17">
        <w:rPr>
          <w:sz w:val="24"/>
          <w:szCs w:val="24"/>
        </w:rPr>
        <w:t>.2. Жалоба, поступившая в Уполномоченный орган, подлежит регистрации не позднее следующего рабочего дня со дня ее поступления.</w:t>
      </w:r>
    </w:p>
    <w:p w:rsidR="006F7570" w:rsidRPr="00F72B17" w:rsidRDefault="006F7570" w:rsidP="00F72B17">
      <w:pPr>
        <w:pStyle w:val="aff3"/>
        <w:ind w:left="0" w:firstLine="709"/>
        <w:jc w:val="both"/>
        <w:rPr>
          <w:spacing w:val="-2"/>
          <w:sz w:val="24"/>
          <w:szCs w:val="24"/>
        </w:rPr>
      </w:pPr>
      <w:r w:rsidRPr="00F72B17">
        <w:rPr>
          <w:sz w:val="24"/>
          <w:szCs w:val="24"/>
        </w:rPr>
        <w:t>Жалоба рассматривается в течение</w:t>
      </w:r>
      <w:r w:rsidRPr="00F72B17">
        <w:rPr>
          <w:spacing w:val="40"/>
          <w:sz w:val="24"/>
          <w:szCs w:val="24"/>
        </w:rPr>
        <w:t xml:space="preserve"> </w:t>
      </w:r>
      <w:r w:rsidRPr="00F72B17">
        <w:rPr>
          <w:sz w:val="24"/>
          <w:szCs w:val="24"/>
        </w:rPr>
        <w:t xml:space="preserve">15 (пятнадцати) рабочих дней со дня ее регистрации (если более короткие сроки рассмотрения жалобы не установлены </w:t>
      </w:r>
      <w:r w:rsidRPr="00F72B17">
        <w:rPr>
          <w:spacing w:val="-2"/>
          <w:sz w:val="24"/>
          <w:szCs w:val="24"/>
        </w:rPr>
        <w:t>Уполномоченным органом).</w:t>
      </w:r>
    </w:p>
    <w:p w:rsidR="002C062B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39</w:t>
      </w:r>
      <w:r w:rsidR="006F7570" w:rsidRPr="00F72B17">
        <w:rPr>
          <w:spacing w:val="-2"/>
          <w:sz w:val="24"/>
          <w:szCs w:val="24"/>
        </w:rPr>
        <w:t xml:space="preserve">.3. </w:t>
      </w:r>
      <w:r w:rsidR="006F7570" w:rsidRPr="00F72B17">
        <w:rPr>
          <w:sz w:val="24"/>
          <w:szCs w:val="24"/>
        </w:rP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</w:t>
      </w:r>
      <w:r w:rsidR="006F7570" w:rsidRPr="00F72B17">
        <w:rPr>
          <w:spacing w:val="-9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 ошибок</w:t>
      </w:r>
      <w:r w:rsidR="006F7570" w:rsidRPr="00F72B17">
        <w:rPr>
          <w:spacing w:val="-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или</w:t>
      </w:r>
      <w:r w:rsidR="006F7570" w:rsidRPr="00F72B17">
        <w:rPr>
          <w:spacing w:val="-6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в случае обжалования</w:t>
      </w:r>
      <w:r w:rsidR="006F7570" w:rsidRPr="00F72B17">
        <w:rPr>
          <w:spacing w:val="-8"/>
          <w:sz w:val="24"/>
          <w:szCs w:val="24"/>
        </w:rPr>
        <w:t xml:space="preserve"> </w:t>
      </w:r>
      <w:r w:rsidR="006F7570" w:rsidRPr="00F72B17">
        <w:rPr>
          <w:sz w:val="24"/>
          <w:szCs w:val="24"/>
        </w:rPr>
        <w:t>Заявителем нарушения установленного срока таких исправлений жалоба рассматривается в течение 5 (пяти) рабо</w:t>
      </w:r>
      <w:r w:rsidR="006A44ED" w:rsidRPr="00F72B17">
        <w:rPr>
          <w:sz w:val="24"/>
          <w:szCs w:val="24"/>
        </w:rPr>
        <w:t>чих дней со дня ее регистрации.</w:t>
      </w: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2C5CF4" w:rsidRPr="00F72B17" w:rsidRDefault="002C5CF4" w:rsidP="00F72B17">
      <w:pPr>
        <w:pStyle w:val="aff3"/>
        <w:ind w:left="0" w:firstLine="709"/>
        <w:jc w:val="both"/>
        <w:rPr>
          <w:sz w:val="24"/>
          <w:szCs w:val="24"/>
        </w:rPr>
      </w:pPr>
    </w:p>
    <w:p w:rsidR="00D43453" w:rsidRDefault="00D43453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2A0372" w:rsidRDefault="002A0372" w:rsidP="00987554">
      <w:pPr>
        <w:pStyle w:val="11"/>
        <w:ind w:left="5529" w:firstLine="0"/>
        <w:contextualSpacing/>
        <w:jc w:val="right"/>
        <w:rPr>
          <w:bCs/>
        </w:rPr>
      </w:pPr>
    </w:p>
    <w:p w:rsidR="000B28C5" w:rsidRPr="002A0372" w:rsidRDefault="009370FA" w:rsidP="00D03A3F">
      <w:pPr>
        <w:pStyle w:val="11"/>
        <w:ind w:left="5387" w:firstLine="0"/>
        <w:contextualSpacing/>
        <w:jc w:val="right"/>
        <w:rPr>
          <w:bCs/>
        </w:rPr>
      </w:pPr>
      <w:r w:rsidRPr="002A0372">
        <w:rPr>
          <w:bCs/>
        </w:rPr>
        <w:lastRenderedPageBreak/>
        <w:t xml:space="preserve">Приложение </w:t>
      </w:r>
      <w:r w:rsidR="00A61580" w:rsidRPr="002A0372">
        <w:rPr>
          <w:bCs/>
        </w:rPr>
        <w:t>N</w:t>
      </w:r>
      <w:r w:rsidRPr="002A0372">
        <w:rPr>
          <w:bCs/>
        </w:rPr>
        <w:t xml:space="preserve"> 1</w:t>
      </w:r>
    </w:p>
    <w:p w:rsidR="000B28C5" w:rsidRPr="002A0372" w:rsidRDefault="000B28C5" w:rsidP="00D03A3F">
      <w:pPr>
        <w:pStyle w:val="11"/>
        <w:ind w:left="5387" w:firstLine="0"/>
        <w:contextualSpacing/>
        <w:jc w:val="right"/>
      </w:pPr>
      <w:r w:rsidRPr="002A0372">
        <w:rPr>
          <w:shd w:val="clear" w:color="auto" w:fill="FFFFFF"/>
        </w:rPr>
        <w:t>к Административно</w:t>
      </w:r>
      <w:r w:rsidR="008D6FB3" w:rsidRPr="002A0372">
        <w:rPr>
          <w:shd w:val="clear" w:color="auto" w:fill="FFFFFF"/>
        </w:rPr>
        <w:t>му</w:t>
      </w:r>
      <w:r w:rsidRPr="002A0372">
        <w:rPr>
          <w:shd w:val="clear" w:color="auto" w:fill="FFFFFF"/>
        </w:rPr>
        <w:t xml:space="preserve"> регламент</w:t>
      </w:r>
      <w:r w:rsidR="008D6FB3" w:rsidRPr="002A0372">
        <w:rPr>
          <w:shd w:val="clear" w:color="auto" w:fill="FFFFFF"/>
        </w:rPr>
        <w:t>у</w:t>
      </w:r>
    </w:p>
    <w:p w:rsidR="006D34AA" w:rsidRPr="002A0372" w:rsidRDefault="000B28C5" w:rsidP="00D03A3F">
      <w:pPr>
        <w:pStyle w:val="11"/>
        <w:ind w:left="5387" w:firstLine="0"/>
        <w:contextualSpacing/>
        <w:jc w:val="right"/>
      </w:pPr>
      <w:r w:rsidRPr="002A0372">
        <w:t xml:space="preserve">предоставления </w:t>
      </w:r>
      <w:r w:rsidR="006D34AA" w:rsidRPr="002A0372">
        <w:t>м</w:t>
      </w:r>
      <w:r w:rsidRPr="002A0372">
        <w:t>униципальной услуги</w:t>
      </w:r>
    </w:p>
    <w:p w:rsidR="009370FA" w:rsidRPr="005F3EBE" w:rsidRDefault="008D6FB3" w:rsidP="00D03A3F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 w:rsidRPr="002A0372">
        <w:rPr>
          <w:rFonts w:ascii="Times New Roman" w:hAnsi="Times New Roman" w:cs="Times New Roman"/>
        </w:rPr>
        <w:t>«</w:t>
      </w:r>
      <w:r w:rsidR="00D03A3F">
        <w:rPr>
          <w:rFonts w:ascii="Times New Roman" w:hAnsi="Times New Roman" w:cs="Times New Roman"/>
        </w:rPr>
        <w:t xml:space="preserve">Выдача разрешения на </w:t>
      </w:r>
      <w:r w:rsidR="00373485">
        <w:rPr>
          <w:rFonts w:ascii="Times New Roman" w:hAnsi="Times New Roman" w:cs="Times New Roman"/>
        </w:rPr>
        <w:t>ввод объекта     в эксплуатацию</w:t>
      </w:r>
      <w:r w:rsidRPr="005F3EBE">
        <w:rPr>
          <w:rFonts w:ascii="Times New Roman" w:hAnsi="Times New Roman" w:cs="Times New Roman"/>
        </w:rPr>
        <w:t>»</w:t>
      </w:r>
    </w:p>
    <w:p w:rsidR="006D34AA" w:rsidRPr="005F3EBE" w:rsidRDefault="006D34AA" w:rsidP="00D03A3F">
      <w:pPr>
        <w:pStyle w:val="11"/>
        <w:ind w:left="5387" w:firstLine="0"/>
        <w:contextualSpacing/>
        <w:jc w:val="right"/>
      </w:pPr>
    </w:p>
    <w:p w:rsidR="008D6FB3" w:rsidRPr="005F3EBE" w:rsidRDefault="008D6FB3" w:rsidP="00987554">
      <w:pPr>
        <w:pStyle w:val="11"/>
        <w:ind w:left="5529" w:firstLine="0"/>
        <w:contextualSpacing/>
        <w:jc w:val="right"/>
        <w:rPr>
          <w:b/>
          <w:bCs/>
        </w:rPr>
      </w:pPr>
      <w:r w:rsidRPr="005F3EBE">
        <w:t>ФОРМА</w:t>
      </w:r>
    </w:p>
    <w:p w:rsidR="000B28C5" w:rsidRPr="005F3EBE" w:rsidRDefault="000B28C5" w:rsidP="007C3595">
      <w:pPr>
        <w:autoSpaceDE w:val="0"/>
        <w:autoSpaceDN w:val="0"/>
        <w:adjustRightInd w:val="0"/>
        <w:jc w:val="center"/>
        <w:outlineLvl w:val="1"/>
        <w:rPr>
          <w:rFonts w:ascii="Times New Roman" w:eastAsia="MingLiU_HKSCS-ExtB" w:hAnsi="Times New Roman" w:cs="Times New Roman"/>
          <w:b/>
          <w:bCs/>
        </w:rPr>
      </w:pPr>
    </w:p>
    <w:p w:rsidR="003C69D8" w:rsidRPr="005F3EBE" w:rsidRDefault="003C69D8" w:rsidP="003C69D8">
      <w:pPr>
        <w:jc w:val="center"/>
        <w:rPr>
          <w:rFonts w:ascii="Times New Roman" w:hAnsi="Times New Roman" w:cs="Times New Roman"/>
          <w:b/>
        </w:rPr>
      </w:pPr>
      <w:bookmarkStart w:id="75" w:name="_Toc103877712"/>
      <w:r w:rsidRPr="005F3EBE">
        <w:rPr>
          <w:rFonts w:ascii="Times New Roman" w:hAnsi="Times New Roman" w:cs="Times New Roman"/>
          <w:b/>
        </w:rPr>
        <w:t>ЗАЯВЛЕНИЕ</w:t>
      </w:r>
    </w:p>
    <w:p w:rsidR="003C69D8" w:rsidRPr="005F3EBE" w:rsidRDefault="003C69D8" w:rsidP="003C69D8">
      <w:pPr>
        <w:jc w:val="center"/>
        <w:rPr>
          <w:rFonts w:ascii="Times New Roman" w:hAnsi="Times New Roman" w:cs="Times New Roman"/>
          <w:b/>
        </w:rPr>
      </w:pPr>
      <w:r w:rsidRPr="005F3EBE">
        <w:rPr>
          <w:rFonts w:ascii="Times New Roman" w:hAnsi="Times New Roman" w:cs="Times New Roman"/>
          <w:b/>
        </w:rPr>
        <w:t xml:space="preserve">о выдаче разрешения на </w:t>
      </w:r>
      <w:r w:rsidR="00BF10D4">
        <w:rPr>
          <w:rFonts w:ascii="Times New Roman" w:hAnsi="Times New Roman" w:cs="Times New Roman"/>
          <w:b/>
        </w:rPr>
        <w:t>ввод объекта в эксплуатацию</w:t>
      </w:r>
    </w:p>
    <w:p w:rsidR="003C69D8" w:rsidRPr="005F3EBE" w:rsidRDefault="003C69D8" w:rsidP="003C69D8">
      <w:pPr>
        <w:jc w:val="right"/>
        <w:rPr>
          <w:rFonts w:ascii="Times New Roman" w:hAnsi="Times New Roman" w:cs="Times New Roman"/>
        </w:rPr>
      </w:pPr>
    </w:p>
    <w:p w:rsidR="003C69D8" w:rsidRPr="005F3EBE" w:rsidRDefault="003C69D8" w:rsidP="003C69D8">
      <w:pPr>
        <w:jc w:val="right"/>
        <w:rPr>
          <w:rFonts w:ascii="Times New Roman" w:hAnsi="Times New Roman" w:cs="Times New Roman"/>
        </w:rPr>
      </w:pPr>
      <w:r w:rsidRPr="005F3EBE">
        <w:rPr>
          <w:rFonts w:ascii="Times New Roman" w:hAnsi="Times New Roman" w:cs="Times New Roman"/>
        </w:rPr>
        <w:t>«__» _______ 20___ г.</w:t>
      </w:r>
    </w:p>
    <w:p w:rsidR="005F3EBE" w:rsidRDefault="005F3EBE" w:rsidP="003C69D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5F3EBE" w:rsidRDefault="005F3EBE" w:rsidP="003C69D8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5F3EBE" w:rsidRPr="005F3EBE" w:rsidRDefault="005F3EBE" w:rsidP="003C69D8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3C69D8" w:rsidRPr="005F3EBE" w:rsidRDefault="003C69D8" w:rsidP="003C69D8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3C69D8" w:rsidRDefault="003C69D8" w:rsidP="003C6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9D8" w:rsidRPr="005F3EBE" w:rsidRDefault="003C69D8" w:rsidP="003C69D8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5F3EBE">
        <w:rPr>
          <w:rFonts w:ascii="Times New Roman" w:hAnsi="Times New Roman" w:cs="Times New Roman"/>
          <w:szCs w:val="28"/>
        </w:rPr>
        <w:t>В соответствии со статьей 5</w:t>
      </w:r>
      <w:r w:rsidR="00BF10D4">
        <w:rPr>
          <w:rFonts w:ascii="Times New Roman" w:hAnsi="Times New Roman" w:cs="Times New Roman"/>
          <w:szCs w:val="28"/>
        </w:rPr>
        <w:t>5</w:t>
      </w:r>
      <w:r w:rsidRPr="005F3EBE">
        <w:rPr>
          <w:rFonts w:ascii="Times New Roman" w:hAnsi="Times New Roman" w:cs="Times New Roman"/>
          <w:szCs w:val="28"/>
        </w:rPr>
        <w:t xml:space="preserve"> Градостроительного кодекса Российской Федерации прошу выдать разрешени</w:t>
      </w:r>
      <w:r w:rsidR="006C2085">
        <w:rPr>
          <w:rFonts w:ascii="Times New Roman" w:hAnsi="Times New Roman" w:cs="Times New Roman"/>
          <w:szCs w:val="28"/>
        </w:rPr>
        <w:t>е</w:t>
      </w:r>
      <w:r w:rsidRPr="005F3EBE">
        <w:rPr>
          <w:rFonts w:ascii="Times New Roman" w:hAnsi="Times New Roman" w:cs="Times New Roman"/>
          <w:szCs w:val="28"/>
        </w:rPr>
        <w:t xml:space="preserve"> на </w:t>
      </w:r>
      <w:r w:rsidR="00BF10D4">
        <w:rPr>
          <w:rFonts w:ascii="Times New Roman" w:hAnsi="Times New Roman" w:cs="Times New Roman"/>
          <w:szCs w:val="28"/>
        </w:rPr>
        <w:t>ввод объекта в эксплуатацию</w:t>
      </w:r>
      <w:r w:rsidRPr="005F3EBE">
        <w:rPr>
          <w:rFonts w:ascii="Times New Roman" w:hAnsi="Times New Roman" w:cs="Times New Roman"/>
          <w:szCs w:val="28"/>
        </w:rPr>
        <w:t>.</w:t>
      </w:r>
    </w:p>
    <w:p w:rsidR="003C69D8" w:rsidRPr="005F3EBE" w:rsidRDefault="003C69D8" w:rsidP="00FC465E">
      <w:pPr>
        <w:jc w:val="center"/>
        <w:rPr>
          <w:rFonts w:ascii="Times New Roman" w:hAnsi="Times New Roman" w:cs="Times New Roman"/>
          <w:szCs w:val="28"/>
        </w:rPr>
      </w:pPr>
    </w:p>
    <w:p w:rsidR="003C69D8" w:rsidRDefault="00734040" w:rsidP="006C2085">
      <w:pPr>
        <w:pStyle w:val="af8"/>
        <w:spacing w:before="0" w:line="240" w:lineRule="auto"/>
        <w:ind w:left="0" w:firstLine="0"/>
        <w:jc w:val="center"/>
        <w:rPr>
          <w:bCs/>
        </w:rPr>
      </w:pPr>
      <w:r>
        <w:rPr>
          <w:sz w:val="24"/>
        </w:rPr>
        <w:t xml:space="preserve">1. </w:t>
      </w:r>
      <w:r w:rsidR="003C69D8" w:rsidRPr="005F3EBE">
        <w:rPr>
          <w:sz w:val="24"/>
        </w:rPr>
        <w:t>Сведения о застройщике</w:t>
      </w:r>
    </w:p>
    <w:tbl>
      <w:tblPr>
        <w:tblStyle w:val="af9"/>
        <w:tblW w:w="9639" w:type="dxa"/>
        <w:jc w:val="center"/>
        <w:tblLook w:val="04A0" w:firstRow="1" w:lastRow="0" w:firstColumn="1" w:lastColumn="0" w:noHBand="0" w:noVBand="1"/>
      </w:tblPr>
      <w:tblGrid>
        <w:gridCol w:w="777"/>
        <w:gridCol w:w="3896"/>
        <w:gridCol w:w="4966"/>
      </w:tblGrid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797050" w:rsidRDefault="003C69D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97050">
              <w:rPr>
                <w:rFonts w:ascii="Times New Roman" w:hAnsi="Times New Roman" w:cs="Times New Roman"/>
                <w:b/>
                <w:szCs w:val="28"/>
              </w:rPr>
              <w:t>1.1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797050" w:rsidRDefault="003C69D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97050">
              <w:rPr>
                <w:rFonts w:ascii="Times New Roman" w:hAnsi="Times New Roman" w:cs="Times New Roman"/>
                <w:b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1.1.1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Фамилия, имя, отчество (при наличии)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79705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1.1.2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1.1.3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797050" w:rsidRDefault="003C69D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97050">
              <w:rPr>
                <w:rFonts w:ascii="Times New Roman" w:hAnsi="Times New Roman" w:cs="Times New Roman"/>
                <w:b/>
                <w:szCs w:val="28"/>
              </w:rPr>
              <w:t>1.2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797050" w:rsidRDefault="003C69D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797050">
              <w:rPr>
                <w:rFonts w:ascii="Times New Roman" w:hAnsi="Times New Roman" w:cs="Times New Roman"/>
                <w:b/>
                <w:szCs w:val="28"/>
              </w:rPr>
              <w:t>Сведения о юридическом лице: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1.2.1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Полное наименование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1.2.2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1.2.3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 xml:space="preserve">Идентификационный номер налогоплательщика </w:t>
            </w:r>
            <w:r w:rsidR="00C74AA9">
              <w:rPr>
                <w:rFonts w:ascii="Times New Roman" w:hAnsi="Times New Roman" w:cs="Times New Roman"/>
                <w:szCs w:val="28"/>
              </w:rPr>
              <w:t>–</w:t>
            </w:r>
            <w:r w:rsidRPr="003B38B4">
              <w:rPr>
                <w:rFonts w:ascii="Times New Roman" w:hAnsi="Times New Roman" w:cs="Times New Roman"/>
                <w:szCs w:val="28"/>
              </w:rPr>
              <w:t xml:space="preserve"> юридического лица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C69D8" w:rsidRPr="003B38B4" w:rsidRDefault="003C69D8" w:rsidP="003B38B4">
      <w:pPr>
        <w:jc w:val="center"/>
        <w:rPr>
          <w:rFonts w:ascii="Times New Roman" w:hAnsi="Times New Roman" w:cs="Times New Roman"/>
          <w:szCs w:val="28"/>
        </w:rPr>
      </w:pPr>
    </w:p>
    <w:p w:rsidR="003C69D8" w:rsidRDefault="003C69D8" w:rsidP="003B38B4">
      <w:pPr>
        <w:jc w:val="center"/>
        <w:rPr>
          <w:rFonts w:ascii="Times New Roman" w:hAnsi="Times New Roman" w:cs="Times New Roman"/>
          <w:szCs w:val="28"/>
        </w:rPr>
      </w:pPr>
      <w:r w:rsidRPr="003B38B4">
        <w:rPr>
          <w:rFonts w:ascii="Times New Roman" w:hAnsi="Times New Roman" w:cs="Times New Roman"/>
          <w:szCs w:val="28"/>
        </w:rPr>
        <w:t>2. Сведения об объекте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757"/>
        <w:gridCol w:w="4914"/>
        <w:gridCol w:w="4014"/>
      </w:tblGrid>
      <w:tr w:rsidR="003C69D8" w:rsidRPr="003B38B4" w:rsidTr="0079705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C69D8" w:rsidRPr="003B38B4" w:rsidRDefault="003C69D8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3B38B4">
              <w:rPr>
                <w:rFonts w:ascii="Times New Roman" w:hAnsi="Times New Roman" w:cs="Times New Roman"/>
                <w:i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3B38B4" w:rsidTr="00797050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B38B4">
              <w:rPr>
                <w:rFonts w:ascii="Times New Roman" w:hAnsi="Times New Roman" w:cs="Times New Roman"/>
                <w:szCs w:val="28"/>
              </w:rPr>
              <w:t>2.2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3B38B4" w:rsidRDefault="00BF10D4" w:rsidP="00BF10D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 (</w:t>
            </w:r>
            <w:r w:rsidRPr="00BF10D4">
              <w:rPr>
                <w:rFonts w:ascii="Times New Roman" w:hAnsi="Times New Roman" w:cs="Times New Roman"/>
              </w:rPr>
              <w:t>местоположение) объекта</w:t>
            </w:r>
            <w:r w:rsidR="003C69D8" w:rsidRPr="00BF10D4">
              <w:rPr>
                <w:rFonts w:ascii="Times New Roman" w:hAnsi="Times New Roman" w:cs="Times New Roman"/>
              </w:rPr>
              <w:t xml:space="preserve"> </w:t>
            </w:r>
            <w:r w:rsidR="003C69D8" w:rsidRPr="00BF10D4">
              <w:rPr>
                <w:rFonts w:ascii="Times New Roman" w:hAnsi="Times New Roman" w:cs="Times New Roman"/>
                <w:i/>
              </w:rPr>
              <w:t>(</w:t>
            </w:r>
            <w:r w:rsidRPr="00BF10D4">
              <w:rPr>
                <w:rFonts w:ascii="Times New Roman" w:eastAsia="Calibri" w:hAnsi="Times New Roman"/>
                <w:i/>
                <w:color w:val="000000" w:themeColor="text1"/>
              </w:rPr>
              <w:t xml:space="preserve">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</w:t>
            </w:r>
            <w:r w:rsidRPr="00BF10D4">
              <w:rPr>
                <w:rFonts w:ascii="Times New Roman" w:eastAsia="Calibri" w:hAnsi="Times New Roman"/>
                <w:i/>
                <w:color w:val="000000" w:themeColor="text1"/>
              </w:rPr>
              <w:lastRenderedPageBreak/>
              <w:t>наименований субъекта Российской Федерации и муниципального образования</w:t>
            </w:r>
            <w:r w:rsidR="003C69D8" w:rsidRPr="00BF10D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3B38B4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B38B4" w:rsidRPr="00797050" w:rsidRDefault="003B38B4" w:rsidP="003B38B4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3C69D8" w:rsidRDefault="003C69D8" w:rsidP="003B38B4">
      <w:pPr>
        <w:jc w:val="center"/>
        <w:rPr>
          <w:rFonts w:ascii="Times New Roman" w:hAnsi="Times New Roman" w:cs="Times New Roman"/>
          <w:szCs w:val="28"/>
        </w:rPr>
      </w:pPr>
      <w:r w:rsidRPr="003B38B4">
        <w:rPr>
          <w:rFonts w:ascii="Times New Roman" w:hAnsi="Times New Roman" w:cs="Times New Roman"/>
          <w:szCs w:val="28"/>
        </w:rPr>
        <w:t>3. Сведения о земельном участке</w:t>
      </w:r>
    </w:p>
    <w:tbl>
      <w:tblPr>
        <w:tblStyle w:val="af9"/>
        <w:tblW w:w="9570" w:type="dxa"/>
        <w:jc w:val="center"/>
        <w:tblLook w:val="04A0" w:firstRow="1" w:lastRow="0" w:firstColumn="1" w:lastColumn="0" w:noHBand="0" w:noVBand="1"/>
      </w:tblPr>
      <w:tblGrid>
        <w:gridCol w:w="792"/>
        <w:gridCol w:w="4880"/>
        <w:gridCol w:w="3898"/>
      </w:tblGrid>
      <w:tr w:rsidR="003C69D8" w:rsidRPr="00D53FC9" w:rsidTr="00235F6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3.1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 w:rsidP="00BF10D4">
            <w:pPr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 w:rsidRPr="00D53FC9">
              <w:rPr>
                <w:rFonts w:ascii="Times New Roman" w:hAnsi="Times New Roman" w:cs="Times New Roman"/>
                <w:i/>
                <w:szCs w:val="28"/>
              </w:rPr>
              <w:t xml:space="preserve">(заполнение не обязательно при выдаче разрешения на </w:t>
            </w:r>
            <w:r w:rsidR="00BF10D4">
              <w:rPr>
                <w:rFonts w:ascii="Times New Roman" w:hAnsi="Times New Roman" w:cs="Times New Roman"/>
                <w:i/>
                <w:szCs w:val="28"/>
              </w:rPr>
              <w:t>ввод линейного объекта</w:t>
            </w:r>
            <w:r w:rsidRPr="00D53FC9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F10D4" w:rsidRPr="00797050" w:rsidRDefault="00BF10D4" w:rsidP="008A206B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BF10D4" w:rsidRPr="003B38B4" w:rsidRDefault="00BF10D4" w:rsidP="008A206B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3B38B4">
        <w:rPr>
          <w:rFonts w:ascii="Times New Roman" w:hAnsi="Times New Roman" w:cs="Times New Roman"/>
          <w:szCs w:val="28"/>
        </w:rPr>
        <w:t xml:space="preserve">. Сведения о </w:t>
      </w:r>
      <w:r w:rsidR="001B49B9">
        <w:rPr>
          <w:rFonts w:ascii="Times New Roman" w:hAnsi="Times New Roman" w:cs="Times New Roman"/>
          <w:szCs w:val="28"/>
        </w:rPr>
        <w:t>разрешении на строительство</w:t>
      </w:r>
    </w:p>
    <w:tbl>
      <w:tblPr>
        <w:tblpPr w:leftFromText="180" w:rightFromText="180" w:vertAnchor="text" w:horzAnchor="margin" w:tblpY="314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11"/>
        <w:gridCol w:w="2196"/>
        <w:gridCol w:w="2567"/>
      </w:tblGrid>
      <w:tr w:rsidR="00BF10D4" w:rsidRPr="00BF10D4" w:rsidTr="00235F6B">
        <w:trPr>
          <w:trHeight w:val="419"/>
        </w:trPr>
        <w:tc>
          <w:tcPr>
            <w:tcW w:w="817" w:type="dxa"/>
          </w:tcPr>
          <w:p w:rsidR="00BF10D4" w:rsidRPr="00BF10D4" w:rsidRDefault="007A21C0" w:rsidP="008A206B">
            <w:pPr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4111" w:type="dxa"/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BF10D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BF10D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Номер докум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F10D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нта</w:t>
            </w:r>
          </w:p>
        </w:tc>
        <w:tc>
          <w:tcPr>
            <w:tcW w:w="2567" w:type="dxa"/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BF10D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Дата документа</w:t>
            </w:r>
          </w:p>
        </w:tc>
      </w:tr>
      <w:tr w:rsidR="00BF10D4" w:rsidRPr="00BF10D4" w:rsidTr="00235F6B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:rsidR="00BF10D4" w:rsidRPr="00BF10D4" w:rsidRDefault="00BF10D4" w:rsidP="008A206B">
            <w:pPr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F10D4" w:rsidRPr="00BF10D4" w:rsidRDefault="00BF10D4" w:rsidP="008A206B">
            <w:pP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8A206B" w:rsidRDefault="008A206B" w:rsidP="001B49B9">
      <w:pPr>
        <w:jc w:val="center"/>
        <w:rPr>
          <w:rFonts w:ascii="Times New Roman" w:hAnsi="Times New Roman" w:cs="Times New Roman"/>
        </w:rPr>
      </w:pPr>
    </w:p>
    <w:p w:rsidR="008A206B" w:rsidRDefault="008A206B" w:rsidP="001B49B9">
      <w:pPr>
        <w:jc w:val="center"/>
        <w:rPr>
          <w:rFonts w:ascii="Times New Roman" w:hAnsi="Times New Roman" w:cs="Times New Roman"/>
        </w:rPr>
      </w:pPr>
    </w:p>
    <w:p w:rsidR="001B49B9" w:rsidRDefault="001B49B9" w:rsidP="001B49B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5.</w:t>
      </w:r>
      <w:r w:rsidR="009A1FB7">
        <w:rPr>
          <w:rFonts w:ascii="Times New Roman" w:hAnsi="Times New Roman" w:cs="Times New Roman"/>
        </w:rPr>
        <w:t xml:space="preserve">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="009A1FB7" w:rsidRPr="009A1FB7">
        <w:rPr>
          <w:rFonts w:ascii="Times New Roman" w:hAnsi="Times New Roman" w:cs="Times New Roman"/>
          <w:i/>
        </w:rPr>
        <w:t>(указывается в случае, предусмотренном частью 3</w:t>
      </w:r>
      <w:r w:rsidR="009A1FB7" w:rsidRPr="009A1FB7">
        <w:rPr>
          <w:rFonts w:ascii="Times New Roman" w:hAnsi="Times New Roman" w:cs="Times New Roman"/>
          <w:i/>
          <w:vertAlign w:val="superscript"/>
        </w:rPr>
        <w:t>5</w:t>
      </w:r>
      <w:r w:rsidR="009A1FB7" w:rsidRPr="009A1FB7">
        <w:rPr>
          <w:rFonts w:ascii="Times New Roman" w:hAnsi="Times New Roman" w:cs="Times New Roman"/>
          <w:i/>
        </w:rPr>
        <w:t xml:space="preserve">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11"/>
        <w:gridCol w:w="2196"/>
        <w:gridCol w:w="2567"/>
      </w:tblGrid>
      <w:tr w:rsidR="004B67D3" w:rsidRPr="00E37C6A" w:rsidTr="00235F6B">
        <w:trPr>
          <w:trHeight w:val="600"/>
        </w:trPr>
        <w:tc>
          <w:tcPr>
            <w:tcW w:w="817" w:type="dxa"/>
          </w:tcPr>
          <w:p w:rsidR="004B67D3" w:rsidRPr="00E37C6A" w:rsidRDefault="007A21C0" w:rsidP="005927B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eastAsia="en-US"/>
              </w:rPr>
              <w:t>N</w:t>
            </w:r>
          </w:p>
        </w:tc>
        <w:tc>
          <w:tcPr>
            <w:tcW w:w="4111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7C6A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Орган (организация), выдавший (-ая) </w:t>
            </w:r>
            <w:r w:rsidRPr="00E37C6A">
              <w:rPr>
                <w:rFonts w:ascii="Times New Roman" w:hAnsi="Times New Roman"/>
                <w:color w:val="000000" w:themeColor="text1"/>
              </w:rPr>
              <w:t xml:space="preserve"> разрешение </w:t>
            </w:r>
            <w:r w:rsidRPr="00E37C6A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7C6A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E37C6A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4B67D3" w:rsidRPr="00E37C6A" w:rsidTr="00235F6B">
        <w:trPr>
          <w:trHeight w:val="600"/>
        </w:trPr>
        <w:tc>
          <w:tcPr>
            <w:tcW w:w="817" w:type="dxa"/>
          </w:tcPr>
          <w:p w:rsidR="004B67D3" w:rsidRPr="00E37C6A" w:rsidRDefault="004B67D3" w:rsidP="005927B2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111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96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567" w:type="dxa"/>
          </w:tcPr>
          <w:p w:rsidR="004B67D3" w:rsidRPr="00E37C6A" w:rsidRDefault="004B67D3" w:rsidP="005927B2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4B67D3" w:rsidRDefault="004B67D3" w:rsidP="003C69D8">
      <w:pPr>
        <w:ind w:firstLine="708"/>
        <w:jc w:val="both"/>
        <w:rPr>
          <w:rFonts w:ascii="Times New Roman" w:hAnsi="Times New Roman" w:cs="Times New Roman"/>
        </w:rPr>
      </w:pPr>
    </w:p>
    <w:p w:rsidR="008A206B" w:rsidRDefault="008A206B" w:rsidP="003C69D8">
      <w:pPr>
        <w:ind w:firstLine="708"/>
        <w:jc w:val="both"/>
        <w:rPr>
          <w:rFonts w:ascii="Times New Roman" w:hAnsi="Times New Roman" w:cs="Times New Roman"/>
        </w:rPr>
      </w:pPr>
    </w:p>
    <w:p w:rsidR="003C69D8" w:rsidRPr="00D53FC9" w:rsidRDefault="003C69D8" w:rsidP="003C69D8">
      <w:pPr>
        <w:ind w:firstLine="708"/>
        <w:jc w:val="both"/>
        <w:rPr>
          <w:rFonts w:ascii="Times New Roman" w:hAnsi="Times New Roman" w:cs="Times New Roman"/>
        </w:rPr>
      </w:pPr>
      <w:r w:rsidRPr="00D53FC9">
        <w:rPr>
          <w:rFonts w:ascii="Times New Roman" w:hAnsi="Times New Roman" w:cs="Times New Roman"/>
        </w:rPr>
        <w:t xml:space="preserve">При этом сообщаю, что </w:t>
      </w:r>
      <w:r w:rsidR="004B67D3">
        <w:rPr>
          <w:rFonts w:ascii="Times New Roman" w:hAnsi="Times New Roman" w:cs="Times New Roman"/>
        </w:rPr>
        <w:t xml:space="preserve">ввод объекта в эксплуатацию </w:t>
      </w:r>
      <w:r w:rsidRPr="00D53FC9">
        <w:rPr>
          <w:rFonts w:ascii="Times New Roman" w:hAnsi="Times New Roman" w:cs="Times New Roman"/>
        </w:rPr>
        <w:t>будет осуществляться на основании следующих документов:</w:t>
      </w:r>
    </w:p>
    <w:tbl>
      <w:tblPr>
        <w:tblStyle w:val="af9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209"/>
        <w:gridCol w:w="1489"/>
        <w:gridCol w:w="1408"/>
      </w:tblGrid>
      <w:tr w:rsidR="003C69D8" w:rsidRPr="00D53FC9" w:rsidTr="00235F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F1B8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Наименование документа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Дата</w:t>
            </w:r>
          </w:p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</w:tr>
      <w:tr w:rsidR="003C69D8" w:rsidRPr="00D53FC9" w:rsidTr="00235F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4B67D3" w:rsidRDefault="003C69D8">
            <w:pPr>
              <w:rPr>
                <w:rFonts w:ascii="Times New Roman" w:hAnsi="Times New Roman" w:cs="Times New Roman"/>
              </w:rPr>
            </w:pPr>
            <w:r w:rsidRPr="004B67D3">
              <w:rPr>
                <w:rFonts w:ascii="Times New Roman" w:hAnsi="Times New Roman" w:cs="Times New Roman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</w:t>
            </w:r>
            <w:r w:rsidR="004B67D3" w:rsidRPr="004B67D3">
              <w:rPr>
                <w:rFonts w:ascii="Times New Roman" w:hAnsi="Times New Roman" w:cs="Times New Roman"/>
              </w:rPr>
              <w:t xml:space="preserve"> образование земельного участка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D53FC9" w:rsidTr="00235F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D3" w:rsidRPr="004B67D3" w:rsidRDefault="004B67D3" w:rsidP="004B67D3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4B67D3">
              <w:rPr>
                <w:rFonts w:ascii="Times New Roman" w:hAnsi="Times New Roman"/>
                <w:color w:val="000000" w:themeColor="text1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4B67D3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4B67D3">
              <w:rPr>
                <w:rFonts w:ascii="Times New Roman" w:hAnsi="Times New Roman"/>
                <w:color w:val="000000" w:themeColor="text1"/>
              </w:rPr>
              <w:t xml:space="preserve"> и 3</w:t>
            </w:r>
            <w:r w:rsidRPr="004B67D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4B67D3">
              <w:rPr>
                <w:rFonts w:ascii="Times New Roman" w:hAnsi="Times New Roman"/>
                <w:color w:val="000000" w:themeColor="text1"/>
              </w:rPr>
              <w:t xml:space="preserve"> статьи 49 Градостроительного кодекса Российской Федерации)</w:t>
            </w:r>
          </w:p>
          <w:p w:rsidR="003C69D8" w:rsidRPr="004B67D3" w:rsidRDefault="004B67D3" w:rsidP="004B67D3">
            <w:pPr>
              <w:rPr>
                <w:rFonts w:ascii="Times New Roman" w:hAnsi="Times New Roman" w:cs="Times New Roman"/>
              </w:rPr>
            </w:pPr>
            <w:r w:rsidRPr="004B67D3">
              <w:rPr>
                <w:rFonts w:ascii="Times New Roman" w:hAnsi="Times New Roman"/>
                <w:color w:val="000000" w:themeColor="text1"/>
              </w:rPr>
              <w:t>(</w:t>
            </w:r>
            <w:r w:rsidRPr="004B67D3">
              <w:rPr>
                <w:rFonts w:ascii="Times New Roman" w:hAnsi="Times New Roman"/>
                <w:i/>
                <w:color w:val="000000" w:themeColor="text1"/>
              </w:rPr>
              <w:t>указывается</w:t>
            </w:r>
            <w:r w:rsidRPr="004B67D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B67D3">
              <w:rPr>
                <w:rFonts w:ascii="Times New Roman" w:hAnsi="Times New Roman"/>
                <w:i/>
                <w:color w:val="000000" w:themeColor="text1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69D8" w:rsidRPr="00D53FC9" w:rsidTr="00235F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3FC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D3" w:rsidRPr="004B67D3" w:rsidRDefault="004B67D3" w:rsidP="004B67D3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4B67D3">
              <w:rPr>
                <w:rFonts w:ascii="Times New Roman" w:hAnsi="Times New Roman"/>
                <w:color w:val="000000" w:themeColor="text1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C69D8" w:rsidRPr="004B67D3" w:rsidRDefault="004B67D3" w:rsidP="004B67D3">
            <w:pPr>
              <w:rPr>
                <w:rFonts w:ascii="Times New Roman" w:hAnsi="Times New Roman" w:cs="Times New Roman"/>
              </w:rPr>
            </w:pPr>
            <w:r w:rsidRPr="004B67D3">
              <w:rPr>
                <w:rFonts w:ascii="Times New Roman" w:hAnsi="Times New Roman"/>
                <w:i/>
                <w:color w:val="000000" w:themeColor="text1"/>
              </w:rPr>
              <w:t xml:space="preserve">(указывается в случаях, предусмотренных частью 7 статьи </w:t>
            </w:r>
            <w:r w:rsidRPr="004B67D3">
              <w:rPr>
                <w:rFonts w:ascii="Times New Roman" w:hAnsi="Times New Roman"/>
                <w:i/>
                <w:color w:val="000000" w:themeColor="text1"/>
              </w:rPr>
              <w:lastRenderedPageBreak/>
              <w:t>54 Градостроительного кодекса Российской Федерации)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97050" w:rsidRPr="00D53FC9" w:rsidRDefault="00797050" w:rsidP="00D53FC9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D53FC9">
      <w:pPr>
        <w:jc w:val="both"/>
        <w:rPr>
          <w:rFonts w:ascii="Times New Roman" w:hAnsi="Times New Roman" w:cs="Times New Roman"/>
          <w:szCs w:val="28"/>
        </w:rPr>
      </w:pPr>
      <w:r w:rsidRPr="00D53FC9">
        <w:rPr>
          <w:rFonts w:ascii="Times New Roman" w:hAnsi="Times New Roman" w:cs="Times New Roman"/>
          <w:szCs w:val="28"/>
        </w:rPr>
        <w:t>Приложение: ___________________________________________________</w:t>
      </w:r>
      <w:r w:rsidR="00826CE0" w:rsidRPr="00D71E58">
        <w:rPr>
          <w:rFonts w:ascii="Times New Roman" w:hAnsi="Times New Roman" w:cs="Times New Roman"/>
          <w:szCs w:val="28"/>
        </w:rPr>
        <w:t>______________</w:t>
      </w:r>
      <w:r w:rsidRPr="00D53FC9">
        <w:rPr>
          <w:rFonts w:ascii="Times New Roman" w:hAnsi="Times New Roman" w:cs="Times New Roman"/>
          <w:szCs w:val="28"/>
        </w:rPr>
        <w:t>___</w:t>
      </w:r>
    </w:p>
    <w:p w:rsidR="00797050" w:rsidRDefault="00797050" w:rsidP="00D53FC9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D53FC9">
      <w:pPr>
        <w:jc w:val="both"/>
        <w:rPr>
          <w:rFonts w:ascii="Times New Roman" w:hAnsi="Times New Roman" w:cs="Times New Roman"/>
          <w:szCs w:val="28"/>
        </w:rPr>
      </w:pPr>
      <w:r w:rsidRPr="00D53FC9">
        <w:rPr>
          <w:rFonts w:ascii="Times New Roman" w:hAnsi="Times New Roman" w:cs="Times New Roman"/>
          <w:szCs w:val="28"/>
        </w:rPr>
        <w:t>Номер телефона и адрес электронной почты для связи: ________________</w:t>
      </w:r>
      <w:r w:rsidR="00826CE0" w:rsidRPr="00826CE0">
        <w:rPr>
          <w:rFonts w:ascii="Times New Roman" w:hAnsi="Times New Roman" w:cs="Times New Roman"/>
          <w:szCs w:val="28"/>
        </w:rPr>
        <w:t>____________</w:t>
      </w:r>
      <w:r w:rsidRPr="00D53FC9">
        <w:rPr>
          <w:rFonts w:ascii="Times New Roman" w:hAnsi="Times New Roman" w:cs="Times New Roman"/>
          <w:szCs w:val="28"/>
        </w:rPr>
        <w:t>____</w:t>
      </w:r>
    </w:p>
    <w:p w:rsidR="003E63AC" w:rsidRDefault="003E63AC" w:rsidP="00D53FC9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D53FC9">
      <w:pPr>
        <w:jc w:val="both"/>
        <w:rPr>
          <w:rFonts w:ascii="Times New Roman" w:hAnsi="Times New Roman" w:cs="Times New Roman"/>
          <w:szCs w:val="28"/>
        </w:rPr>
      </w:pPr>
      <w:r w:rsidRPr="00D53FC9">
        <w:rPr>
          <w:rFonts w:ascii="Times New Roman" w:hAnsi="Times New Roman" w:cs="Times New Roman"/>
          <w:szCs w:val="28"/>
        </w:rPr>
        <w:t>Результат предоставления услуги прошу:</w:t>
      </w:r>
    </w:p>
    <w:tbl>
      <w:tblPr>
        <w:tblStyle w:val="af9"/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3C69D8" w:rsidRPr="00D53FC9" w:rsidTr="00235F6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  <w:r w:rsidRPr="00D53FC9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</w:t>
            </w:r>
            <w:r w:rsidR="007811CB">
              <w:rPr>
                <w:rFonts w:ascii="Times New Roman" w:hAnsi="Times New Roman" w:cs="Times New Roman"/>
              </w:rPr>
              <w:t>твенной информационной системе «</w:t>
            </w:r>
            <w:r w:rsidRPr="00D53FC9">
              <w:rPr>
                <w:rFonts w:ascii="Times New Roman" w:hAnsi="Times New Roman" w:cs="Times New Roman"/>
              </w:rPr>
              <w:t xml:space="preserve">Единый портал государственных </w:t>
            </w:r>
            <w:r w:rsidR="007811CB">
              <w:rPr>
                <w:rFonts w:ascii="Times New Roman" w:hAnsi="Times New Roman" w:cs="Times New Roman"/>
              </w:rPr>
              <w:t>и муниципальных услуг (функций)»</w:t>
            </w:r>
            <w:r w:rsidRPr="00D53FC9">
              <w:rPr>
                <w:rFonts w:ascii="Times New Roman" w:hAnsi="Times New Roman" w:cs="Times New Roman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D8" w:rsidRPr="00D53FC9" w:rsidTr="00235F6B">
        <w:trPr>
          <w:trHeight w:val="13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  <w:r w:rsidRPr="00D53FC9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D8" w:rsidRPr="00D53FC9" w:rsidTr="00235F6B">
        <w:trPr>
          <w:trHeight w:val="7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  <w:r w:rsidRPr="00D53FC9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_______________________________________________________</w:t>
            </w:r>
            <w:r w:rsidR="00D53FC9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D8" w:rsidRPr="00D53FC9" w:rsidTr="00235F6B">
        <w:trPr>
          <w:trHeight w:val="7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  <w:r w:rsidRPr="00D53FC9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D8" w:rsidRPr="00D53FC9" w:rsidTr="00235F6B">
        <w:trPr>
          <w:trHeight w:val="40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53FC9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8" w:rsidRPr="00D53FC9" w:rsidRDefault="003C69D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C69D8" w:rsidRPr="00D53FC9" w:rsidRDefault="003C69D8" w:rsidP="003C69D8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3C69D8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3C69D8">
      <w:pPr>
        <w:jc w:val="both"/>
        <w:rPr>
          <w:rFonts w:ascii="Times New Roman" w:hAnsi="Times New Roman" w:cs="Times New Roman"/>
          <w:szCs w:val="28"/>
        </w:rPr>
      </w:pPr>
    </w:p>
    <w:p w:rsidR="003C69D8" w:rsidRPr="00D53FC9" w:rsidRDefault="003C69D8" w:rsidP="003C69D8">
      <w:pPr>
        <w:jc w:val="center"/>
        <w:rPr>
          <w:rFonts w:ascii="Times New Roman" w:hAnsi="Times New Roman" w:cs="Times New Roman"/>
          <w:szCs w:val="28"/>
        </w:rPr>
      </w:pPr>
      <w:r w:rsidRPr="00D53FC9">
        <w:rPr>
          <w:rFonts w:ascii="Times New Roman" w:hAnsi="Times New Roman" w:cs="Times New Roman"/>
          <w:szCs w:val="28"/>
        </w:rPr>
        <w:t>__________________</w:t>
      </w:r>
      <w:r w:rsidR="00235F6B">
        <w:rPr>
          <w:rFonts w:ascii="Times New Roman" w:hAnsi="Times New Roman" w:cs="Times New Roman"/>
          <w:szCs w:val="28"/>
        </w:rPr>
        <w:t xml:space="preserve">    </w:t>
      </w:r>
      <w:r w:rsidR="00694E85">
        <w:rPr>
          <w:rFonts w:ascii="Times New Roman" w:hAnsi="Times New Roman" w:cs="Times New Roman"/>
          <w:szCs w:val="28"/>
        </w:rPr>
        <w:t xml:space="preserve"> </w:t>
      </w:r>
      <w:r w:rsidRPr="00D53FC9">
        <w:rPr>
          <w:rFonts w:ascii="Times New Roman" w:hAnsi="Times New Roman" w:cs="Times New Roman"/>
          <w:szCs w:val="28"/>
        </w:rPr>
        <w:t>_____________________________</w:t>
      </w:r>
    </w:p>
    <w:p w:rsidR="003C69D8" w:rsidRPr="00D53FC9" w:rsidRDefault="004B67D3" w:rsidP="003C69D8">
      <w:pPr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</w:t>
      </w:r>
      <w:r w:rsidR="00694E85">
        <w:rPr>
          <w:rFonts w:ascii="Times New Roman" w:hAnsi="Times New Roman" w:cs="Times New Roman"/>
          <w:sz w:val="16"/>
          <w:szCs w:val="20"/>
        </w:rPr>
        <w:t xml:space="preserve"> </w:t>
      </w:r>
      <w:r w:rsidR="003C69D8" w:rsidRPr="00D53FC9">
        <w:rPr>
          <w:rFonts w:ascii="Times New Roman" w:hAnsi="Times New Roman" w:cs="Times New Roman"/>
          <w:sz w:val="16"/>
          <w:szCs w:val="20"/>
        </w:rPr>
        <w:t>(подпись)</w:t>
      </w:r>
      <w:r w:rsidR="00694E85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</w:t>
      </w:r>
      <w:r w:rsidR="00235F6B">
        <w:rPr>
          <w:rFonts w:ascii="Times New Roman" w:hAnsi="Times New Roman" w:cs="Times New Roman"/>
          <w:sz w:val="16"/>
          <w:szCs w:val="20"/>
        </w:rPr>
        <w:t xml:space="preserve">     </w:t>
      </w:r>
      <w:r w:rsidR="003C69D8" w:rsidRPr="00D53FC9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3C69D8" w:rsidRDefault="003C69D8" w:rsidP="003C6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AF0DD0" w:rsidRDefault="00AF0DD0" w:rsidP="00716B32">
      <w:pPr>
        <w:pStyle w:val="11"/>
        <w:ind w:firstLine="720"/>
        <w:contextualSpacing/>
        <w:jc w:val="right"/>
        <w:rPr>
          <w:bCs/>
        </w:rPr>
      </w:pPr>
    </w:p>
    <w:p w:rsidR="00AF0DD0" w:rsidRDefault="00AF0DD0" w:rsidP="00716B32">
      <w:pPr>
        <w:pStyle w:val="11"/>
        <w:ind w:firstLine="720"/>
        <w:contextualSpacing/>
        <w:jc w:val="right"/>
        <w:rPr>
          <w:bCs/>
        </w:rPr>
      </w:pPr>
    </w:p>
    <w:p w:rsidR="00AF0DD0" w:rsidRDefault="00AF0DD0" w:rsidP="00716B32">
      <w:pPr>
        <w:pStyle w:val="11"/>
        <w:ind w:firstLine="720"/>
        <w:contextualSpacing/>
        <w:jc w:val="right"/>
        <w:rPr>
          <w:bCs/>
        </w:rPr>
      </w:pPr>
    </w:p>
    <w:p w:rsidR="008A206B" w:rsidRDefault="008A206B" w:rsidP="00716B32">
      <w:pPr>
        <w:pStyle w:val="11"/>
        <w:ind w:firstLine="720"/>
        <w:contextualSpacing/>
        <w:jc w:val="right"/>
        <w:rPr>
          <w:bCs/>
        </w:rPr>
      </w:pPr>
    </w:p>
    <w:p w:rsidR="00AF0DD0" w:rsidRDefault="00AF0DD0" w:rsidP="00716B32">
      <w:pPr>
        <w:pStyle w:val="11"/>
        <w:ind w:firstLine="720"/>
        <w:contextualSpacing/>
        <w:jc w:val="right"/>
        <w:rPr>
          <w:bCs/>
        </w:rPr>
      </w:pPr>
    </w:p>
    <w:p w:rsidR="00235F6B" w:rsidRDefault="00235F6B" w:rsidP="00716B32">
      <w:pPr>
        <w:pStyle w:val="11"/>
        <w:ind w:firstLine="720"/>
        <w:contextualSpacing/>
        <w:jc w:val="right"/>
        <w:rPr>
          <w:bCs/>
        </w:rPr>
      </w:pPr>
    </w:p>
    <w:p w:rsidR="003C69D8" w:rsidRDefault="003C69D8" w:rsidP="00716B32">
      <w:pPr>
        <w:pStyle w:val="11"/>
        <w:ind w:firstLine="720"/>
        <w:contextualSpacing/>
        <w:jc w:val="right"/>
        <w:rPr>
          <w:bCs/>
        </w:rPr>
      </w:pPr>
    </w:p>
    <w:p w:rsidR="00BF0FE2" w:rsidRDefault="00BF0FE2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7E5BF4" w:rsidRDefault="007E5BF4" w:rsidP="00716B32">
      <w:pPr>
        <w:pStyle w:val="11"/>
        <w:ind w:firstLine="720"/>
        <w:contextualSpacing/>
        <w:jc w:val="right"/>
        <w:rPr>
          <w:bCs/>
        </w:rPr>
      </w:pPr>
    </w:p>
    <w:p w:rsidR="00BF0FE2" w:rsidRDefault="00BF0FE2" w:rsidP="00716B32">
      <w:pPr>
        <w:pStyle w:val="11"/>
        <w:ind w:firstLine="720"/>
        <w:contextualSpacing/>
        <w:jc w:val="right"/>
        <w:rPr>
          <w:bCs/>
        </w:rPr>
      </w:pPr>
    </w:p>
    <w:p w:rsidR="005927B2" w:rsidRPr="004A1701" w:rsidRDefault="005927B2" w:rsidP="005927B2">
      <w:pPr>
        <w:pStyle w:val="11"/>
        <w:ind w:left="5387" w:firstLine="0"/>
        <w:contextualSpacing/>
        <w:jc w:val="right"/>
        <w:rPr>
          <w:bCs/>
        </w:rPr>
      </w:pPr>
      <w:r w:rsidRPr="004A1701">
        <w:rPr>
          <w:bCs/>
        </w:rPr>
        <w:lastRenderedPageBreak/>
        <w:t xml:space="preserve">Приложение N </w:t>
      </w:r>
      <w:r>
        <w:rPr>
          <w:bCs/>
        </w:rPr>
        <w:t>2</w:t>
      </w:r>
    </w:p>
    <w:p w:rsidR="005927B2" w:rsidRPr="004A1701" w:rsidRDefault="005927B2" w:rsidP="005927B2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5927B2" w:rsidRPr="004A1701" w:rsidRDefault="005927B2" w:rsidP="005927B2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5927B2" w:rsidRPr="004A1701" w:rsidRDefault="005927B2" w:rsidP="005927B2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5927B2" w:rsidRPr="004A1701" w:rsidRDefault="005927B2" w:rsidP="005927B2">
      <w:pPr>
        <w:pStyle w:val="11"/>
        <w:ind w:left="5387" w:firstLine="0"/>
        <w:contextualSpacing/>
        <w:jc w:val="right"/>
        <w:rPr>
          <w:b/>
          <w:bCs/>
        </w:rPr>
      </w:pPr>
      <w:r w:rsidRPr="004A1701">
        <w:t>ФОРМА</w:t>
      </w:r>
    </w:p>
    <w:p w:rsidR="005927B2" w:rsidRPr="004A1701" w:rsidRDefault="005927B2" w:rsidP="005927B2">
      <w:pPr>
        <w:jc w:val="center"/>
        <w:rPr>
          <w:rFonts w:ascii="Times New Roman" w:hAnsi="Times New Roman" w:cs="Times New Roman"/>
          <w:bCs/>
          <w:u w:val="single"/>
        </w:rPr>
      </w:pPr>
    </w:p>
    <w:p w:rsidR="005927B2" w:rsidRPr="0067574B" w:rsidRDefault="005927B2" w:rsidP="005927B2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7574B">
        <w:rPr>
          <w:rFonts w:ascii="Times New Roman" w:hAnsi="Times New Roman" w:cs="Times New Roman"/>
        </w:rPr>
        <w:t>ому: _________________________________</w:t>
      </w:r>
    </w:p>
    <w:p w:rsidR="005927B2" w:rsidRPr="0067574B" w:rsidRDefault="005927B2" w:rsidP="005927B2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ество (при наличии) 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5927B2" w:rsidRPr="0067574B" w:rsidRDefault="005927B2" w:rsidP="005927B2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927B2" w:rsidRPr="0067574B" w:rsidRDefault="005927B2" w:rsidP="005927B2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5927B2" w:rsidRPr="0067574B" w:rsidRDefault="005927B2" w:rsidP="005927B2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927B2" w:rsidRPr="0067574B" w:rsidRDefault="005927B2" w:rsidP="005927B2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5927B2" w:rsidRPr="0067574B" w:rsidRDefault="005927B2" w:rsidP="005927B2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927B2" w:rsidRPr="0067574B" w:rsidRDefault="005927B2" w:rsidP="005927B2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5927B2" w:rsidRPr="0067574B" w:rsidRDefault="005927B2" w:rsidP="005927B2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927B2" w:rsidRPr="0067574B" w:rsidRDefault="005927B2" w:rsidP="005927B2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>почтовый индекс и адрес, те</w:t>
      </w:r>
      <w:r>
        <w:rPr>
          <w:rFonts w:ascii="Times New Roman" w:hAnsi="Times New Roman" w:cs="Times New Roman"/>
          <w:sz w:val="18"/>
          <w:vertAlign w:val="superscript"/>
        </w:rPr>
        <w:t>лефон, адрес электронной почты 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5927B2" w:rsidRDefault="005927B2" w:rsidP="00592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7B2" w:rsidRPr="00FF179A" w:rsidRDefault="005927B2" w:rsidP="005927B2">
      <w:pPr>
        <w:jc w:val="center"/>
        <w:rPr>
          <w:rFonts w:ascii="Times New Roman" w:hAnsi="Times New Roman" w:cs="Times New Roman"/>
          <w:b/>
          <w:szCs w:val="28"/>
        </w:rPr>
      </w:pPr>
      <w:r w:rsidRPr="00FF179A">
        <w:rPr>
          <w:rFonts w:ascii="Times New Roman" w:hAnsi="Times New Roman" w:cs="Times New Roman"/>
          <w:b/>
          <w:szCs w:val="28"/>
        </w:rPr>
        <w:t>РЕШЕНИЕ</w:t>
      </w:r>
    </w:p>
    <w:p w:rsidR="005927B2" w:rsidRPr="00FF179A" w:rsidRDefault="005927B2" w:rsidP="005927B2">
      <w:pPr>
        <w:jc w:val="center"/>
        <w:rPr>
          <w:rFonts w:ascii="Times New Roman" w:hAnsi="Times New Roman" w:cs="Times New Roman"/>
          <w:b/>
          <w:szCs w:val="28"/>
        </w:rPr>
      </w:pPr>
      <w:r w:rsidRPr="00FF179A">
        <w:rPr>
          <w:rFonts w:ascii="Times New Roman" w:hAnsi="Times New Roman" w:cs="Times New Roman"/>
          <w:b/>
          <w:szCs w:val="28"/>
        </w:rPr>
        <w:t>об отказе в приеме документов</w:t>
      </w:r>
    </w:p>
    <w:p w:rsidR="005927B2" w:rsidRPr="00DB728F" w:rsidRDefault="005927B2" w:rsidP="005927B2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5927B2" w:rsidRPr="008907EB" w:rsidRDefault="005927B2" w:rsidP="005927B2">
      <w:pPr>
        <w:jc w:val="center"/>
        <w:rPr>
          <w:rFonts w:ascii="Times New Roman" w:hAnsi="Times New Roman" w:cs="Times New Roman"/>
          <w:b/>
          <w:u w:val="single"/>
        </w:rPr>
      </w:pPr>
      <w:r w:rsidRPr="008907EB">
        <w:rPr>
          <w:rFonts w:ascii="Times New Roman" w:hAnsi="Times New Roman" w:cs="Times New Roman"/>
          <w:b/>
          <w:u w:val="single"/>
        </w:rPr>
        <w:t>________________________________________________________________________________</w:t>
      </w:r>
    </w:p>
    <w:p w:rsidR="005927B2" w:rsidRDefault="005927B2" w:rsidP="005927B2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5927B2" w:rsidRPr="008907EB" w:rsidRDefault="005927B2" w:rsidP="005927B2">
      <w:pPr>
        <w:jc w:val="center"/>
        <w:rPr>
          <w:rFonts w:ascii="Times New Roman" w:hAnsi="Times New Roman" w:cs="Times New Roman"/>
          <w:b/>
          <w:u w:val="single"/>
        </w:rPr>
      </w:pPr>
      <w:r w:rsidRPr="008907EB">
        <w:rPr>
          <w:rFonts w:ascii="Times New Roman" w:hAnsi="Times New Roman" w:cs="Times New Roman"/>
          <w:b/>
          <w:u w:val="single"/>
        </w:rPr>
        <w:t>________________________________________________________________________________</w:t>
      </w:r>
    </w:p>
    <w:p w:rsidR="005927B2" w:rsidRPr="005F3EBE" w:rsidRDefault="005927B2" w:rsidP="005927B2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5927B2" w:rsidRPr="00F71B89" w:rsidRDefault="005927B2" w:rsidP="005927B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5927B2" w:rsidRDefault="005927B2" w:rsidP="005927B2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FF179A">
        <w:rPr>
          <w:rFonts w:ascii="Times New Roman" w:hAnsi="Times New Roman" w:cs="Times New Roman"/>
          <w:szCs w:val="28"/>
        </w:rPr>
        <w:t>В приеме документов для предоставления</w:t>
      </w:r>
      <w:r>
        <w:rPr>
          <w:rFonts w:ascii="Times New Roman" w:hAnsi="Times New Roman" w:cs="Times New Roman"/>
          <w:szCs w:val="28"/>
        </w:rPr>
        <w:t xml:space="preserve"> услуги «</w:t>
      </w:r>
      <w:r w:rsidRPr="00FF179A">
        <w:rPr>
          <w:rFonts w:ascii="Times New Roman" w:hAnsi="Times New Roman" w:cs="Times New Roman"/>
          <w:szCs w:val="28"/>
        </w:rPr>
        <w:t>Выд</w:t>
      </w:r>
      <w:r>
        <w:rPr>
          <w:rFonts w:ascii="Times New Roman" w:hAnsi="Times New Roman" w:cs="Times New Roman"/>
          <w:szCs w:val="28"/>
        </w:rPr>
        <w:t xml:space="preserve">ача разрешения на </w:t>
      </w:r>
      <w:r w:rsidR="001D5497">
        <w:rPr>
          <w:rFonts w:ascii="Times New Roman" w:hAnsi="Times New Roman" w:cs="Times New Roman"/>
          <w:szCs w:val="28"/>
        </w:rPr>
        <w:t>ввод объекта в эксплуатацию</w:t>
      </w:r>
      <w:r>
        <w:rPr>
          <w:rFonts w:ascii="Times New Roman" w:hAnsi="Times New Roman" w:cs="Times New Roman"/>
          <w:szCs w:val="28"/>
        </w:rPr>
        <w:t>»</w:t>
      </w:r>
      <w:r w:rsidRPr="00FF179A">
        <w:rPr>
          <w:rFonts w:ascii="Times New Roman" w:hAnsi="Times New Roman" w:cs="Times New Roman"/>
          <w:szCs w:val="28"/>
        </w:rPr>
        <w:t xml:space="preserve"> Вам отказано по следующим основаниям:</w:t>
      </w:r>
    </w:p>
    <w:p w:rsidR="005927B2" w:rsidRPr="00FF179A" w:rsidRDefault="005927B2" w:rsidP="005927B2">
      <w:pPr>
        <w:ind w:firstLine="708"/>
        <w:jc w:val="both"/>
        <w:rPr>
          <w:rFonts w:ascii="Times New Roman" w:hAnsi="Times New Roman" w:cs="Times New Roman"/>
          <w:szCs w:val="28"/>
        </w:rPr>
      </w:pPr>
    </w:p>
    <w:tbl>
      <w:tblPr>
        <w:tblStyle w:val="af9"/>
        <w:tblW w:w="9684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4678"/>
        <w:gridCol w:w="3229"/>
      </w:tblGrid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</w:t>
            </w:r>
            <w:r w:rsidRPr="00FF179A">
              <w:rPr>
                <w:rFonts w:ascii="Times New Roman" w:hAnsi="Times New Roman" w:cs="Times New Roman"/>
                <w:szCs w:val="28"/>
              </w:rPr>
              <w:t xml:space="preserve"> пункта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>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>Разъяснение причин отказа в приеме документов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12.1.1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з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аявление подано в орган местного самоуправления или организацию, в полномочия которых не входит предоставление муниципальной услуги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12.1.2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н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еполное заполнение полей в форме заявления, в том числе в интерактивной форме заявления на ЕПГУ, РПГУ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Указываются основания такого вывода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12.1.3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п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редставление неполного комплекта документов, необходимых для предоставления муниципальной услуги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 xml:space="preserve">Указывается исчерпывающий перечень документов, не представленных </w:t>
            </w:r>
            <w:r>
              <w:rPr>
                <w:rFonts w:ascii="Times New Roman" w:hAnsi="Times New Roman" w:cs="Times New Roman"/>
                <w:i/>
                <w:szCs w:val="28"/>
              </w:rPr>
              <w:t>З</w:t>
            </w:r>
            <w:r w:rsidRPr="00FF179A">
              <w:rPr>
                <w:rFonts w:ascii="Times New Roman" w:hAnsi="Times New Roman" w:cs="Times New Roman"/>
                <w:i/>
                <w:szCs w:val="28"/>
              </w:rPr>
              <w:t>аявителем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12.1.4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п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12.1.5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230592" w:rsidRDefault="005927B2" w:rsidP="005927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п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редставленные на бумажном носителе документы содержат подчистки и исправления текста, не заверенные в порядке, установленном законода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тельством Российской Федерации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12.1.6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lastRenderedPageBreak/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п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 xml:space="preserve">редставленные в электронном виде 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Указывается исчерпывающий </w:t>
            </w:r>
            <w:r w:rsidRPr="00FF179A">
              <w:rPr>
                <w:rFonts w:ascii="Times New Roman" w:hAnsi="Times New Roman" w:cs="Times New Roman"/>
                <w:i/>
                <w:szCs w:val="28"/>
              </w:rPr>
              <w:lastRenderedPageBreak/>
              <w:t>перечень документов, содержащих повреждения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подпункт 12.1.7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з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Указываются основания такого вывода</w:t>
            </w:r>
          </w:p>
        </w:tc>
      </w:tr>
      <w:tr w:rsidR="005927B2" w:rsidRPr="00FF179A" w:rsidTr="00C74AA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подпункт 12.1.8</w:t>
            </w:r>
          </w:p>
          <w:p w:rsidR="005927B2" w:rsidRPr="00FF179A" w:rsidRDefault="005927B2" w:rsidP="005927B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79A">
              <w:rPr>
                <w:rFonts w:ascii="Times New Roman" w:hAnsi="Times New Roman" w:cs="Times New Roman"/>
                <w:szCs w:val="28"/>
              </w:rPr>
              <w:t xml:space="preserve">пункта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FF179A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41488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в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 xml:space="preserve">ыявлено несоблюдение установленных статьей 11 Федерального закона от </w:t>
            </w:r>
            <w:r w:rsidR="00414882">
              <w:rPr>
                <w:rFonts w:ascii="Times New Roman" w:eastAsia="Calibri" w:hAnsi="Times New Roman" w:cs="Times New Roman"/>
                <w:bCs/>
                <w:color w:val="auto"/>
              </w:rPr>
              <w:t xml:space="preserve">   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06.04.2011</w:t>
            </w:r>
            <w:r w:rsidR="00414882"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г</w:t>
            </w:r>
            <w:r w:rsidR="00414882">
              <w:rPr>
                <w:rFonts w:ascii="Times New Roman" w:eastAsia="Calibri" w:hAnsi="Times New Roman" w:cs="Times New Roman"/>
                <w:bCs/>
                <w:color w:val="auto"/>
              </w:rPr>
              <w:t>ода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 xml:space="preserve"> N 63-ФЗ «Об электронной подписи» усл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овий признания действительности </w:t>
            </w:r>
            <w:r w:rsidRPr="00F72B17">
              <w:rPr>
                <w:rFonts w:ascii="Times New Roman" w:eastAsia="Calibri" w:hAnsi="Times New Roman" w:cs="Times New Roman"/>
                <w:bCs/>
                <w:color w:val="auto"/>
              </w:rPr>
              <w:t>усиленной квалифицированной электронной подписи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B2" w:rsidRPr="00FF179A" w:rsidRDefault="005927B2" w:rsidP="005927B2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F179A">
              <w:rPr>
                <w:rFonts w:ascii="Times New Roman" w:hAnsi="Times New Roman" w:cs="Times New Roman"/>
                <w:i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27B2" w:rsidRDefault="005927B2" w:rsidP="005927B2">
      <w:pPr>
        <w:jc w:val="both"/>
        <w:rPr>
          <w:rFonts w:ascii="Times New Roman" w:hAnsi="Times New Roman" w:cs="Times New Roman"/>
          <w:szCs w:val="28"/>
          <w:lang w:eastAsia="en-US"/>
        </w:rPr>
      </w:pPr>
    </w:p>
    <w:p w:rsidR="005927B2" w:rsidRPr="00422F76" w:rsidRDefault="005927B2" w:rsidP="005927B2">
      <w:pPr>
        <w:jc w:val="both"/>
        <w:rPr>
          <w:rFonts w:ascii="Times New Roman" w:hAnsi="Times New Roman" w:cs="Times New Roman"/>
          <w:szCs w:val="28"/>
        </w:rPr>
      </w:pPr>
      <w:r w:rsidRPr="00422F76">
        <w:rPr>
          <w:rFonts w:ascii="Times New Roman" w:hAnsi="Times New Roman" w:cs="Times New Roman"/>
          <w:szCs w:val="28"/>
        </w:rPr>
        <w:t>Дополнительно информируем: ___________________</w:t>
      </w:r>
      <w:r>
        <w:rPr>
          <w:rFonts w:ascii="Times New Roman" w:hAnsi="Times New Roman" w:cs="Times New Roman"/>
          <w:szCs w:val="28"/>
        </w:rPr>
        <w:t>_____________</w:t>
      </w:r>
      <w:r w:rsidRPr="00422F76">
        <w:rPr>
          <w:rFonts w:ascii="Times New Roman" w:hAnsi="Times New Roman" w:cs="Times New Roman"/>
          <w:szCs w:val="28"/>
        </w:rPr>
        <w:t>_____________________</w:t>
      </w:r>
    </w:p>
    <w:p w:rsidR="005927B2" w:rsidRDefault="005927B2" w:rsidP="005927B2">
      <w:pPr>
        <w:jc w:val="right"/>
        <w:rPr>
          <w:rFonts w:ascii="Times New Roman" w:hAnsi="Times New Roman" w:cs="Times New Roman"/>
          <w:sz w:val="28"/>
          <w:szCs w:val="28"/>
        </w:rPr>
      </w:pPr>
      <w:r w:rsidRPr="00422F76">
        <w:rPr>
          <w:rFonts w:ascii="Times New Roman" w:hAnsi="Times New Roman" w:cs="Times New Roman"/>
          <w:sz w:val="16"/>
          <w:szCs w:val="20"/>
        </w:rPr>
        <w:t xml:space="preserve"> (указывается информация, необходимая для устранения причин отказа в приеме документов, </w:t>
      </w:r>
      <w:r w:rsidRPr="00422F76">
        <w:rPr>
          <w:rFonts w:ascii="Times New Roman" w:hAnsi="Times New Roman" w:cs="Times New Roman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Cs w:val="28"/>
        </w:rPr>
        <w:t>______________</w:t>
      </w:r>
      <w:r w:rsidRPr="00422F76">
        <w:rPr>
          <w:rFonts w:ascii="Times New Roman" w:hAnsi="Times New Roman" w:cs="Times New Roman"/>
          <w:szCs w:val="28"/>
        </w:rPr>
        <w:t>________</w:t>
      </w:r>
    </w:p>
    <w:p w:rsidR="005927B2" w:rsidRPr="00422F76" w:rsidRDefault="005927B2" w:rsidP="005927B2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а также иная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422F76">
        <w:rPr>
          <w:rFonts w:ascii="Times New Roman" w:hAnsi="Times New Roman" w:cs="Times New Roman"/>
          <w:sz w:val="16"/>
          <w:szCs w:val="20"/>
        </w:rPr>
        <w:t>дополнительная информация при наличии)</w:t>
      </w:r>
    </w:p>
    <w:p w:rsidR="005927B2" w:rsidRDefault="005927B2" w:rsidP="00592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7B2" w:rsidRDefault="005927B2" w:rsidP="00592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7B2" w:rsidRDefault="005927B2" w:rsidP="00592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 ___________________________</w:t>
      </w:r>
    </w:p>
    <w:p w:rsidR="005927B2" w:rsidRPr="00422F76" w:rsidRDefault="00177F11" w:rsidP="005927B2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</w:t>
      </w:r>
      <w:r w:rsidR="005927B2">
        <w:rPr>
          <w:rFonts w:ascii="Times New Roman" w:hAnsi="Times New Roman" w:cs="Times New Roman"/>
          <w:sz w:val="16"/>
          <w:szCs w:val="20"/>
        </w:rPr>
        <w:t xml:space="preserve"> </w:t>
      </w:r>
      <w:r w:rsidR="005927B2" w:rsidRPr="00422F76">
        <w:rPr>
          <w:rFonts w:ascii="Times New Roman" w:hAnsi="Times New Roman" w:cs="Times New Roman"/>
          <w:sz w:val="16"/>
          <w:szCs w:val="20"/>
        </w:rPr>
        <w:t>(должность)</w:t>
      </w:r>
      <w:r w:rsidR="005927B2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</w:t>
      </w:r>
      <w:r w:rsidR="005927B2" w:rsidRPr="00422F76"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</w:t>
      </w:r>
      <w:r w:rsidR="005927B2">
        <w:rPr>
          <w:rFonts w:ascii="Times New Roman" w:hAnsi="Times New Roman" w:cs="Times New Roman"/>
          <w:sz w:val="16"/>
          <w:szCs w:val="20"/>
        </w:rPr>
        <w:t xml:space="preserve"> </w:t>
      </w:r>
      <w:r w:rsidR="005927B2"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5927B2" w:rsidRPr="00FD6778" w:rsidRDefault="005927B2" w:rsidP="005927B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Дата</w:t>
      </w: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796529" w:rsidRDefault="00796529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796529" w:rsidRDefault="00796529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796529" w:rsidRPr="00FD6778" w:rsidRDefault="00796529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Pr="00FD6778" w:rsidRDefault="005927B2" w:rsidP="005927B2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sz w:val="22"/>
        </w:rPr>
      </w:pPr>
    </w:p>
    <w:p w:rsidR="005927B2" w:rsidRDefault="005927B2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7E5BF4" w:rsidRDefault="007E5BF4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7E5BF4" w:rsidRDefault="007E5BF4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7E5BF4" w:rsidRDefault="007E5BF4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627D9C" w:rsidRDefault="00627D9C" w:rsidP="005927B2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716B32" w:rsidRPr="004A1701" w:rsidRDefault="00716B32" w:rsidP="00756424">
      <w:pPr>
        <w:pStyle w:val="11"/>
        <w:ind w:left="4962" w:firstLine="0"/>
        <w:contextualSpacing/>
        <w:jc w:val="right"/>
        <w:rPr>
          <w:bCs/>
        </w:rPr>
      </w:pPr>
      <w:r w:rsidRPr="004A1701">
        <w:rPr>
          <w:bCs/>
        </w:rPr>
        <w:lastRenderedPageBreak/>
        <w:t xml:space="preserve">Приложение N </w:t>
      </w:r>
      <w:r w:rsidR="005927B2">
        <w:rPr>
          <w:bCs/>
        </w:rPr>
        <w:t>3</w:t>
      </w:r>
    </w:p>
    <w:p w:rsidR="00716B32" w:rsidRPr="004A1701" w:rsidRDefault="00716B32" w:rsidP="00756424">
      <w:pPr>
        <w:pStyle w:val="11"/>
        <w:ind w:left="4962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716B32" w:rsidRPr="004A1701" w:rsidRDefault="00716B32" w:rsidP="00756424">
      <w:pPr>
        <w:pStyle w:val="11"/>
        <w:ind w:left="4962" w:firstLine="0"/>
        <w:contextualSpacing/>
        <w:jc w:val="right"/>
      </w:pPr>
      <w:r w:rsidRPr="004A1701">
        <w:t>предоставления муниципальной услуги</w:t>
      </w:r>
    </w:p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716B32" w:rsidRPr="008A206B" w:rsidRDefault="00716B32" w:rsidP="00756424">
      <w:pPr>
        <w:pStyle w:val="11"/>
        <w:ind w:left="4962" w:firstLine="0"/>
        <w:contextualSpacing/>
        <w:jc w:val="right"/>
        <w:rPr>
          <w:sz w:val="20"/>
        </w:rPr>
      </w:pPr>
    </w:p>
    <w:p w:rsidR="00716B32" w:rsidRPr="004A1701" w:rsidRDefault="00716B32" w:rsidP="00756424">
      <w:pPr>
        <w:pStyle w:val="11"/>
        <w:ind w:left="4962" w:firstLine="0"/>
        <w:contextualSpacing/>
        <w:jc w:val="right"/>
        <w:rPr>
          <w:b/>
          <w:bCs/>
        </w:rPr>
      </w:pPr>
      <w:r w:rsidRPr="004A1701">
        <w:t>ФОРМА</w:t>
      </w:r>
    </w:p>
    <w:bookmarkEnd w:id="75"/>
    <w:p w:rsidR="00A02E91" w:rsidRPr="008A206B" w:rsidRDefault="00A02E91" w:rsidP="00756424">
      <w:pPr>
        <w:ind w:left="4962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E66E5" w:rsidRPr="0067574B" w:rsidRDefault="009E66E5" w:rsidP="00756424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7574B">
        <w:rPr>
          <w:rFonts w:ascii="Times New Roman" w:hAnsi="Times New Roman" w:cs="Times New Roman"/>
        </w:rPr>
        <w:t>ому: _________________________________</w:t>
      </w:r>
    </w:p>
    <w:p w:rsidR="009E66E5" w:rsidRPr="0067574B" w:rsidRDefault="009E66E5" w:rsidP="00756424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ество (при наличии) 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9E66E5" w:rsidRPr="0067574B" w:rsidRDefault="009E66E5" w:rsidP="00756424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E66E5" w:rsidRPr="0067574B" w:rsidRDefault="009E66E5" w:rsidP="00756424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9E66E5" w:rsidRPr="0067574B" w:rsidRDefault="009E66E5" w:rsidP="00756424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E66E5" w:rsidRPr="0067574B" w:rsidRDefault="009E66E5" w:rsidP="00756424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9E66E5" w:rsidRPr="0067574B" w:rsidRDefault="009E66E5" w:rsidP="00756424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E66E5" w:rsidRPr="0067574B" w:rsidRDefault="009E66E5" w:rsidP="00756424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9E66E5" w:rsidRPr="0067574B" w:rsidRDefault="009E66E5" w:rsidP="00756424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E66E5" w:rsidRPr="0067574B" w:rsidRDefault="009E66E5" w:rsidP="00756424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>почтовый индекс и адрес, те</w:t>
      </w:r>
      <w:r>
        <w:rPr>
          <w:rFonts w:ascii="Times New Roman" w:hAnsi="Times New Roman" w:cs="Times New Roman"/>
          <w:sz w:val="18"/>
          <w:vertAlign w:val="superscript"/>
        </w:rPr>
        <w:t>лефон, адрес электронной почты 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9E66E5" w:rsidRDefault="009E66E5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9E66E5" w:rsidRPr="00A301F5" w:rsidRDefault="009E66E5" w:rsidP="009E66E5">
      <w:pPr>
        <w:jc w:val="center"/>
        <w:rPr>
          <w:rFonts w:ascii="Times New Roman" w:hAnsi="Times New Roman" w:cs="Times New Roman"/>
          <w:b/>
          <w:szCs w:val="28"/>
        </w:rPr>
      </w:pPr>
      <w:r w:rsidRPr="00A301F5">
        <w:rPr>
          <w:rFonts w:ascii="Times New Roman" w:hAnsi="Times New Roman" w:cs="Times New Roman"/>
          <w:b/>
          <w:szCs w:val="28"/>
        </w:rPr>
        <w:t>РЕШЕНИЕ</w:t>
      </w:r>
    </w:p>
    <w:p w:rsidR="009E66E5" w:rsidRPr="00A301F5" w:rsidRDefault="009E66E5" w:rsidP="009E66E5">
      <w:pPr>
        <w:jc w:val="center"/>
        <w:rPr>
          <w:rFonts w:ascii="Times New Roman" w:hAnsi="Times New Roman" w:cs="Times New Roman"/>
          <w:b/>
          <w:szCs w:val="28"/>
        </w:rPr>
      </w:pPr>
      <w:r w:rsidRPr="00A301F5">
        <w:rPr>
          <w:rFonts w:ascii="Times New Roman" w:hAnsi="Times New Roman" w:cs="Times New Roman"/>
          <w:b/>
          <w:szCs w:val="28"/>
        </w:rPr>
        <w:t xml:space="preserve">об отказе в выдаче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9E66E5" w:rsidRPr="00A301F5" w:rsidRDefault="009E66E5" w:rsidP="009E66E5">
      <w:pPr>
        <w:jc w:val="center"/>
        <w:rPr>
          <w:rFonts w:ascii="Times New Roman" w:hAnsi="Times New Roman" w:cs="Times New Roman"/>
          <w:szCs w:val="28"/>
        </w:rPr>
      </w:pPr>
    </w:p>
    <w:p w:rsidR="009E66E5" w:rsidRDefault="009E66E5" w:rsidP="009E66E5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E66E5" w:rsidRDefault="009E66E5" w:rsidP="009E66E5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9E66E5" w:rsidRPr="005F3EBE" w:rsidRDefault="009E66E5" w:rsidP="009E66E5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E66E5" w:rsidRPr="005F3EBE" w:rsidRDefault="009E66E5" w:rsidP="009E66E5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9E66E5" w:rsidRPr="00F71B89" w:rsidRDefault="009E66E5" w:rsidP="009E66E5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9E66E5" w:rsidRPr="00A301F5" w:rsidRDefault="009E66E5" w:rsidP="009E66E5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 xml:space="preserve">по результатам рассмотрения заявления о выдаче разрешения на </w:t>
      </w:r>
      <w:r>
        <w:rPr>
          <w:rFonts w:ascii="Times New Roman" w:hAnsi="Times New Roman" w:cs="Times New Roman"/>
          <w:szCs w:val="28"/>
        </w:rPr>
        <w:t>ввод объекта в эксплуатацию</w:t>
      </w:r>
      <w:r w:rsidRPr="00A301F5">
        <w:rPr>
          <w:rFonts w:ascii="Times New Roman" w:hAnsi="Times New Roman" w:cs="Times New Roman"/>
          <w:szCs w:val="28"/>
        </w:rPr>
        <w:t xml:space="preserve"> от _____________________ </w:t>
      </w:r>
      <w:r>
        <w:rPr>
          <w:rFonts w:ascii="Times New Roman" w:hAnsi="Times New Roman" w:cs="Times New Roman"/>
          <w:szCs w:val="28"/>
        </w:rPr>
        <w:t>N _____________ принято решение об отказе</w:t>
      </w:r>
    </w:p>
    <w:p w:rsidR="009E66E5" w:rsidRDefault="009E66E5" w:rsidP="009E66E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</w:t>
      </w:r>
      <w:r w:rsidRPr="00A301F5">
        <w:rPr>
          <w:rFonts w:ascii="Times New Roman" w:hAnsi="Times New Roman" w:cs="Times New Roman"/>
          <w:sz w:val="16"/>
          <w:szCs w:val="20"/>
        </w:rPr>
        <w:t>(дата и номер регистрации)</w:t>
      </w:r>
    </w:p>
    <w:p w:rsidR="009E66E5" w:rsidRDefault="009E66E5" w:rsidP="009E66E5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в вы</w:t>
      </w:r>
      <w:r>
        <w:rPr>
          <w:rFonts w:ascii="Times New Roman" w:hAnsi="Times New Roman" w:cs="Times New Roman"/>
          <w:szCs w:val="28"/>
        </w:rPr>
        <w:t>даче разрешения на ввод объекта в эксплуатацию</w:t>
      </w:r>
      <w:r w:rsidR="00BF0FE2">
        <w:rPr>
          <w:rFonts w:ascii="Times New Roman" w:hAnsi="Times New Roman" w:cs="Times New Roman"/>
          <w:szCs w:val="28"/>
        </w:rPr>
        <w:t xml:space="preserve"> по следующим основаниям:</w:t>
      </w:r>
    </w:p>
    <w:p w:rsidR="00EA70F6" w:rsidRDefault="00EA70F6" w:rsidP="009E66E5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f9"/>
        <w:tblW w:w="9622" w:type="dxa"/>
        <w:jc w:val="center"/>
        <w:tblLook w:val="04A0" w:firstRow="1" w:lastRow="0" w:firstColumn="1" w:lastColumn="0" w:noHBand="0" w:noVBand="1"/>
      </w:tblPr>
      <w:tblGrid>
        <w:gridCol w:w="2127"/>
        <w:gridCol w:w="4427"/>
        <w:gridCol w:w="3068"/>
      </w:tblGrid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9E66E5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9E66E5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Наименование основания для отказа в выдаче разрешения на строительство в соответствии с Административным регламентом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9E66E5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Разъяснение причин отказа в вы</w:t>
            </w:r>
            <w:r w:rsidR="00BF0FE2">
              <w:rPr>
                <w:rFonts w:ascii="Times New Roman" w:hAnsi="Times New Roman" w:cs="Times New Roman"/>
              </w:rPr>
              <w:t>даче разрешения на ввод объекта в эксплуатацию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6B" w:rsidRPr="008A206B" w:rsidRDefault="00EA70F6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 xml:space="preserve">подпункт </w:t>
            </w:r>
            <w:r w:rsidR="009E66E5" w:rsidRPr="008A206B">
              <w:rPr>
                <w:rFonts w:ascii="Times New Roman" w:hAnsi="Times New Roman" w:cs="Times New Roman"/>
              </w:rPr>
              <w:t>«а»</w:t>
            </w:r>
          </w:p>
          <w:p w:rsidR="009E66E5" w:rsidRPr="008A206B" w:rsidRDefault="009E66E5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jc w:val="both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отсутствие</w:t>
            </w:r>
            <w:r w:rsidRPr="008A206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8A206B">
              <w:rPr>
                <w:rFonts w:ascii="Times New Roman" w:hAnsi="Times New Roman" w:cs="Times New Roman"/>
              </w:rPr>
              <w:t>документов,</w:t>
            </w:r>
            <w:r w:rsidRPr="008A206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="00EA70F6"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предусмотренных подпунктами «г»-«д» пункта 10.1, пунктом 11.1 настоящего Административного регламента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EA70F6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подпункт</w:t>
            </w:r>
            <w:r w:rsidR="009E66E5" w:rsidRPr="008A206B">
              <w:rPr>
                <w:rFonts w:ascii="Times New Roman" w:hAnsi="Times New Roman" w:cs="Times New Roman"/>
              </w:rPr>
              <w:t xml:space="preserve"> «б»</w:t>
            </w:r>
          </w:p>
          <w:p w:rsidR="009E66E5" w:rsidRPr="008A206B" w:rsidRDefault="009E66E5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EA70F6" w:rsidP="000B5007">
            <w:pPr>
              <w:jc w:val="both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lastRenderedPageBreak/>
              <w:t>Указываются основания такого вывода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EA70F6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подпункт</w:t>
            </w:r>
            <w:r w:rsidR="009E66E5" w:rsidRPr="008A206B">
              <w:rPr>
                <w:rFonts w:ascii="Times New Roman" w:hAnsi="Times New Roman" w:cs="Times New Roman"/>
              </w:rPr>
              <w:t xml:space="preserve"> «в»</w:t>
            </w:r>
          </w:p>
          <w:p w:rsidR="009E66E5" w:rsidRPr="008A206B" w:rsidRDefault="009E66E5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EA70F6" w:rsidP="000B5007">
            <w:pPr>
              <w:jc w:val="both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  <w:vertAlign w:val="superscript"/>
              </w:rPr>
              <w:t>2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EA70F6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подпункт</w:t>
            </w:r>
            <w:r w:rsidR="009E66E5" w:rsidRPr="008A206B">
              <w:rPr>
                <w:rFonts w:ascii="Times New Roman" w:hAnsi="Times New Roman" w:cs="Times New Roman"/>
              </w:rPr>
              <w:t xml:space="preserve"> «г»</w:t>
            </w:r>
          </w:p>
          <w:p w:rsidR="009E66E5" w:rsidRPr="008A206B" w:rsidRDefault="00EA70F6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EA70F6" w:rsidP="000B5007">
            <w:pPr>
              <w:jc w:val="both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  <w:vertAlign w:val="superscript"/>
              </w:rPr>
              <w:t>2</w:t>
            </w: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  <w:tr w:rsidR="009E66E5" w:rsidRPr="008A206B" w:rsidTr="000B500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5" w:rsidRPr="008A206B" w:rsidRDefault="00EA70F6" w:rsidP="000B5007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 xml:space="preserve">подпункт </w:t>
            </w:r>
            <w:r w:rsidR="009E66E5" w:rsidRPr="008A206B">
              <w:rPr>
                <w:rFonts w:ascii="Times New Roman" w:hAnsi="Times New Roman" w:cs="Times New Roman"/>
              </w:rPr>
              <w:t>«д»</w:t>
            </w:r>
          </w:p>
          <w:p w:rsidR="009E66E5" w:rsidRPr="008A206B" w:rsidRDefault="009E66E5" w:rsidP="00EA70F6">
            <w:pPr>
              <w:jc w:val="center"/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hAnsi="Times New Roman" w:cs="Times New Roman"/>
              </w:rPr>
              <w:t>пункта 13.2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EA70F6" w:rsidP="000B5007">
            <w:pPr>
              <w:rPr>
                <w:rFonts w:ascii="Times New Roman" w:hAnsi="Times New Roman" w:cs="Times New Roman"/>
              </w:rPr>
            </w:pPr>
            <w:r w:rsidRPr="008A206B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E5" w:rsidRPr="008A206B" w:rsidRDefault="009E66E5" w:rsidP="000B5007">
            <w:pPr>
              <w:rPr>
                <w:rFonts w:ascii="Times New Roman" w:hAnsi="Times New Roman" w:cs="Times New Roman"/>
                <w:i/>
              </w:rPr>
            </w:pPr>
            <w:r w:rsidRPr="008A206B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</w:tbl>
    <w:p w:rsidR="009E66E5" w:rsidRPr="0019425E" w:rsidRDefault="009E66E5" w:rsidP="009E66E5">
      <w:pPr>
        <w:jc w:val="both"/>
        <w:rPr>
          <w:rFonts w:ascii="Times New Roman" w:hAnsi="Times New Roman" w:cs="Times New Roman"/>
          <w:sz w:val="18"/>
          <w:szCs w:val="28"/>
          <w:lang w:eastAsia="en-US"/>
        </w:rPr>
      </w:pPr>
    </w:p>
    <w:p w:rsidR="009E66E5" w:rsidRPr="00A301F5" w:rsidRDefault="009E66E5" w:rsidP="009E66E5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 xml:space="preserve">Вы вправе повторно обратиться с заявлением о выдаче разрешения на </w:t>
      </w:r>
      <w:r w:rsidR="00F27A1B">
        <w:rPr>
          <w:rFonts w:ascii="Times New Roman" w:hAnsi="Times New Roman" w:cs="Times New Roman"/>
          <w:szCs w:val="28"/>
        </w:rPr>
        <w:t>ввод объекта в эксплуатацию</w:t>
      </w:r>
      <w:r w:rsidRPr="00A301F5">
        <w:rPr>
          <w:rFonts w:ascii="Times New Roman" w:hAnsi="Times New Roman" w:cs="Times New Roman"/>
          <w:szCs w:val="28"/>
        </w:rPr>
        <w:t xml:space="preserve"> после устранения указанных нарушений.</w:t>
      </w:r>
    </w:p>
    <w:p w:rsidR="009E66E5" w:rsidRDefault="009E66E5" w:rsidP="009E66E5">
      <w:pPr>
        <w:ind w:firstLine="708"/>
        <w:jc w:val="both"/>
        <w:rPr>
          <w:rFonts w:ascii="Times New Roman" w:hAnsi="Times New Roman" w:cs="Times New Roman"/>
          <w:szCs w:val="28"/>
        </w:rPr>
      </w:pPr>
    </w:p>
    <w:p w:rsidR="009E66E5" w:rsidRPr="00A301F5" w:rsidRDefault="009E66E5" w:rsidP="009E66E5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9E66E5" w:rsidRDefault="009E66E5" w:rsidP="009E66E5">
      <w:pPr>
        <w:jc w:val="both"/>
        <w:rPr>
          <w:rFonts w:ascii="Times New Roman" w:hAnsi="Times New Roman" w:cs="Times New Roman"/>
          <w:szCs w:val="28"/>
        </w:rPr>
      </w:pPr>
    </w:p>
    <w:p w:rsidR="009E66E5" w:rsidRPr="00422F76" w:rsidRDefault="009E66E5" w:rsidP="009E66E5">
      <w:pPr>
        <w:jc w:val="both"/>
        <w:rPr>
          <w:rFonts w:ascii="Times New Roman" w:hAnsi="Times New Roman" w:cs="Times New Roman"/>
          <w:szCs w:val="28"/>
        </w:rPr>
      </w:pPr>
      <w:r w:rsidRPr="00422F76">
        <w:rPr>
          <w:rFonts w:ascii="Times New Roman" w:hAnsi="Times New Roman" w:cs="Times New Roman"/>
          <w:szCs w:val="28"/>
        </w:rPr>
        <w:t>Дополнительно информируем: ___________________</w:t>
      </w:r>
      <w:r>
        <w:rPr>
          <w:rFonts w:ascii="Times New Roman" w:hAnsi="Times New Roman" w:cs="Times New Roman"/>
          <w:szCs w:val="28"/>
        </w:rPr>
        <w:t>_____________</w:t>
      </w:r>
      <w:r w:rsidRPr="00422F76">
        <w:rPr>
          <w:rFonts w:ascii="Times New Roman" w:hAnsi="Times New Roman" w:cs="Times New Roman"/>
          <w:szCs w:val="28"/>
        </w:rPr>
        <w:t>_____________________</w:t>
      </w:r>
    </w:p>
    <w:p w:rsidR="009E66E5" w:rsidRDefault="009E66E5" w:rsidP="009E66E5">
      <w:pPr>
        <w:jc w:val="right"/>
        <w:rPr>
          <w:rFonts w:ascii="Times New Roman" w:hAnsi="Times New Roman" w:cs="Times New Roman"/>
          <w:sz w:val="28"/>
          <w:szCs w:val="28"/>
        </w:rPr>
      </w:pPr>
      <w:r w:rsidRPr="00422F76">
        <w:rPr>
          <w:rFonts w:ascii="Times New Roman" w:hAnsi="Times New Roman" w:cs="Times New Roman"/>
          <w:sz w:val="16"/>
          <w:szCs w:val="20"/>
        </w:rPr>
        <w:t xml:space="preserve"> (указывается информация, необходимая для устранения причин отказа в приеме документов, </w:t>
      </w:r>
      <w:r w:rsidRPr="00422F76">
        <w:rPr>
          <w:rFonts w:ascii="Times New Roman" w:hAnsi="Times New Roman" w:cs="Times New Roman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Cs w:val="28"/>
        </w:rPr>
        <w:t>______________</w:t>
      </w:r>
      <w:r w:rsidRPr="00422F76">
        <w:rPr>
          <w:rFonts w:ascii="Times New Roman" w:hAnsi="Times New Roman" w:cs="Times New Roman"/>
          <w:szCs w:val="28"/>
        </w:rPr>
        <w:t>________</w:t>
      </w:r>
    </w:p>
    <w:p w:rsidR="009E66E5" w:rsidRPr="00422F76" w:rsidRDefault="009E66E5" w:rsidP="009E66E5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а также иная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422F76">
        <w:rPr>
          <w:rFonts w:ascii="Times New Roman" w:hAnsi="Times New Roman" w:cs="Times New Roman"/>
          <w:sz w:val="16"/>
          <w:szCs w:val="20"/>
        </w:rPr>
        <w:t>дополнительная информация при наличии)</w:t>
      </w:r>
    </w:p>
    <w:p w:rsidR="009E66E5" w:rsidRDefault="009E66E5" w:rsidP="009E6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6E5" w:rsidRDefault="009E66E5" w:rsidP="009E6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 ___________________________</w:t>
      </w:r>
    </w:p>
    <w:p w:rsidR="009E66E5" w:rsidRPr="00422F76" w:rsidRDefault="00B038A9" w:rsidP="009E66E5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</w:t>
      </w:r>
      <w:r w:rsidR="009E66E5">
        <w:rPr>
          <w:rFonts w:ascii="Times New Roman" w:hAnsi="Times New Roman" w:cs="Times New Roman"/>
          <w:sz w:val="16"/>
          <w:szCs w:val="20"/>
        </w:rPr>
        <w:t xml:space="preserve"> </w:t>
      </w:r>
      <w:r w:rsidR="009E66E5" w:rsidRPr="00422F76">
        <w:rPr>
          <w:rFonts w:ascii="Times New Roman" w:hAnsi="Times New Roman" w:cs="Times New Roman"/>
          <w:sz w:val="16"/>
          <w:szCs w:val="20"/>
        </w:rPr>
        <w:t>(должность)</w:t>
      </w:r>
      <w:r w:rsidR="009E66E5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</w:t>
      </w:r>
      <w:r w:rsidR="009E66E5" w:rsidRPr="00422F76">
        <w:rPr>
          <w:rFonts w:ascii="Times New Roman" w:hAnsi="Times New Roman" w:cs="Times New Roman"/>
          <w:sz w:val="16"/>
          <w:szCs w:val="20"/>
        </w:rPr>
        <w:t>(подпись)</w:t>
      </w:r>
      <w:r w:rsidR="009E66E5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</w:t>
      </w:r>
      <w:r w:rsidR="009E66E5"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8A206B" w:rsidRPr="008A206B" w:rsidRDefault="008A206B" w:rsidP="009E66E5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9E66E5" w:rsidRPr="00A301F5" w:rsidRDefault="009E66E5" w:rsidP="009E66E5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Дата</w:t>
      </w:r>
    </w:p>
    <w:p w:rsidR="002C062B" w:rsidRPr="004A1701" w:rsidRDefault="002C062B" w:rsidP="002C062B">
      <w:pPr>
        <w:pStyle w:val="11"/>
        <w:ind w:firstLine="720"/>
        <w:contextualSpacing/>
        <w:jc w:val="right"/>
        <w:rPr>
          <w:bCs/>
        </w:rPr>
      </w:pPr>
      <w:bookmarkStart w:id="76" w:name="bookmark570"/>
      <w:bookmarkStart w:id="77" w:name="bookmark571"/>
      <w:bookmarkStart w:id="78" w:name="bookmark572"/>
      <w:bookmarkStart w:id="79" w:name="_Toc103862231"/>
      <w:bookmarkStart w:id="80" w:name="_Toc103862266"/>
      <w:bookmarkStart w:id="81" w:name="_Toc103863893"/>
      <w:bookmarkStart w:id="82" w:name="_Toc103877715"/>
      <w:r w:rsidRPr="004A1701">
        <w:rPr>
          <w:bCs/>
        </w:rPr>
        <w:t xml:space="preserve">Приложение N </w:t>
      </w:r>
      <w:r w:rsidR="00F27A1B">
        <w:rPr>
          <w:bCs/>
        </w:rPr>
        <w:t>4</w:t>
      </w:r>
    </w:p>
    <w:p w:rsidR="002C062B" w:rsidRPr="004A1701" w:rsidRDefault="002C062B" w:rsidP="002C062B">
      <w:pPr>
        <w:pStyle w:val="11"/>
        <w:ind w:firstLine="72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2C062B" w:rsidRPr="004A1701" w:rsidRDefault="002C062B" w:rsidP="002C062B">
      <w:pPr>
        <w:pStyle w:val="11"/>
        <w:ind w:firstLine="720"/>
        <w:contextualSpacing/>
        <w:jc w:val="right"/>
      </w:pPr>
      <w:r w:rsidRPr="004A1701">
        <w:t>предоставления муниципальной услуги</w:t>
      </w:r>
    </w:p>
    <w:bookmarkEnd w:id="76"/>
    <w:bookmarkEnd w:id="77"/>
    <w:bookmarkEnd w:id="78"/>
    <w:bookmarkEnd w:id="79"/>
    <w:bookmarkEnd w:id="80"/>
    <w:bookmarkEnd w:id="81"/>
    <w:bookmarkEnd w:id="82"/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603B28" w:rsidRPr="002A0372" w:rsidRDefault="00603B28" w:rsidP="00603B28">
      <w:pPr>
        <w:pStyle w:val="11"/>
        <w:ind w:left="5387" w:firstLine="0"/>
        <w:contextualSpacing/>
        <w:jc w:val="right"/>
      </w:pPr>
    </w:p>
    <w:p w:rsidR="00603B28" w:rsidRPr="004A1701" w:rsidRDefault="00603B28" w:rsidP="00603B28">
      <w:pPr>
        <w:pStyle w:val="11"/>
        <w:ind w:left="5529" w:firstLine="0"/>
        <w:contextualSpacing/>
        <w:jc w:val="right"/>
        <w:rPr>
          <w:b/>
          <w:bCs/>
        </w:rPr>
      </w:pPr>
      <w:r w:rsidRPr="004A1701">
        <w:t>ФОРМА</w:t>
      </w:r>
    </w:p>
    <w:p w:rsidR="00CD18A3" w:rsidRPr="00046F3D" w:rsidRDefault="00CD18A3" w:rsidP="00894EAF">
      <w:pPr>
        <w:pStyle w:val="11"/>
        <w:ind w:firstLine="0"/>
        <w:jc w:val="right"/>
        <w:rPr>
          <w:bCs/>
          <w:sz w:val="22"/>
        </w:rPr>
      </w:pPr>
    </w:p>
    <w:p w:rsidR="00F27A1B" w:rsidRPr="00A20D71" w:rsidRDefault="00F27A1B" w:rsidP="00F27A1B">
      <w:pPr>
        <w:jc w:val="center"/>
        <w:rPr>
          <w:rFonts w:ascii="Times New Roman" w:hAnsi="Times New Roman" w:cs="Times New Roman"/>
          <w:b/>
          <w:szCs w:val="28"/>
        </w:rPr>
      </w:pPr>
      <w:r w:rsidRPr="00A20D71">
        <w:rPr>
          <w:rFonts w:ascii="Times New Roman" w:hAnsi="Times New Roman" w:cs="Times New Roman"/>
          <w:b/>
          <w:szCs w:val="28"/>
        </w:rPr>
        <w:t>ЗАЯВЛЕНИЕ</w:t>
      </w:r>
    </w:p>
    <w:p w:rsidR="00F27A1B" w:rsidRPr="00A20D71" w:rsidRDefault="00F27A1B" w:rsidP="00F27A1B">
      <w:pPr>
        <w:jc w:val="center"/>
        <w:rPr>
          <w:rFonts w:ascii="Times New Roman" w:hAnsi="Times New Roman" w:cs="Times New Roman"/>
          <w:b/>
          <w:szCs w:val="28"/>
        </w:rPr>
      </w:pPr>
      <w:r w:rsidRPr="00A20D71">
        <w:rPr>
          <w:rFonts w:ascii="Times New Roman" w:hAnsi="Times New Roman" w:cs="Times New Roman"/>
          <w:b/>
          <w:szCs w:val="28"/>
        </w:rPr>
        <w:t xml:space="preserve">об исправлении допущенных опечаток и ошибок </w:t>
      </w:r>
    </w:p>
    <w:p w:rsidR="00F27A1B" w:rsidRPr="00A20D71" w:rsidRDefault="00F27A1B" w:rsidP="00F27A1B">
      <w:pPr>
        <w:jc w:val="center"/>
        <w:rPr>
          <w:rFonts w:ascii="Times New Roman" w:hAnsi="Times New Roman" w:cs="Times New Roman"/>
          <w:b/>
          <w:szCs w:val="28"/>
        </w:rPr>
      </w:pPr>
      <w:r w:rsidRPr="00A20D71">
        <w:rPr>
          <w:rFonts w:ascii="Times New Roman" w:hAnsi="Times New Roman" w:cs="Times New Roman"/>
          <w:b/>
          <w:szCs w:val="28"/>
        </w:rPr>
        <w:t xml:space="preserve">в разрешении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F27A1B" w:rsidRPr="007B06ED" w:rsidRDefault="00F27A1B" w:rsidP="00F27A1B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F27A1B" w:rsidRPr="00A20D71" w:rsidRDefault="00F27A1B" w:rsidP="00F27A1B">
      <w:pPr>
        <w:jc w:val="right"/>
        <w:rPr>
          <w:rFonts w:ascii="Times New Roman" w:hAnsi="Times New Roman" w:cs="Times New Roman"/>
          <w:szCs w:val="28"/>
        </w:rPr>
      </w:pPr>
      <w:r w:rsidRPr="00A20D71">
        <w:rPr>
          <w:rFonts w:ascii="Times New Roman" w:hAnsi="Times New Roman" w:cs="Times New Roman"/>
          <w:szCs w:val="28"/>
        </w:rPr>
        <w:t>«____» ___________ 20___ г.</w:t>
      </w:r>
    </w:p>
    <w:p w:rsidR="00F27A1B" w:rsidRPr="007B06ED" w:rsidRDefault="00F27A1B" w:rsidP="00F27A1B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7A1B" w:rsidRDefault="00F27A1B" w:rsidP="00F27A1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F27A1B" w:rsidRDefault="00F27A1B" w:rsidP="00F27A1B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F27A1B" w:rsidRPr="005F3EBE" w:rsidRDefault="00F27A1B" w:rsidP="00F27A1B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F27A1B" w:rsidRPr="005F3EBE" w:rsidRDefault="00F27A1B" w:rsidP="00F27A1B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F27A1B" w:rsidRDefault="00F27A1B" w:rsidP="00F27A1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7A1B" w:rsidRPr="00D67DCF" w:rsidRDefault="00F27A1B" w:rsidP="00F27A1B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D67DCF">
        <w:rPr>
          <w:rFonts w:ascii="Times New Roman" w:hAnsi="Times New Roman" w:cs="Times New Roman"/>
          <w:szCs w:val="28"/>
        </w:rPr>
        <w:t xml:space="preserve">Прошу исправить допущенную опечатку/ошибку в разрешении на </w:t>
      </w:r>
      <w:r w:rsidR="00A660A6">
        <w:rPr>
          <w:rFonts w:ascii="Times New Roman" w:hAnsi="Times New Roman" w:cs="Times New Roman"/>
          <w:szCs w:val="28"/>
        </w:rPr>
        <w:t>ввод объекта в эксплуатацию</w:t>
      </w:r>
      <w:r w:rsidRPr="00D67DCF">
        <w:rPr>
          <w:rFonts w:ascii="Times New Roman" w:hAnsi="Times New Roman" w:cs="Times New Roman"/>
          <w:szCs w:val="28"/>
        </w:rPr>
        <w:t>.</w:t>
      </w:r>
    </w:p>
    <w:p w:rsidR="00F27A1B" w:rsidRPr="007B06ED" w:rsidRDefault="00F27A1B" w:rsidP="00F27A1B">
      <w:pPr>
        <w:jc w:val="center"/>
        <w:rPr>
          <w:rFonts w:ascii="Times New Roman" w:hAnsi="Times New Roman" w:cs="Times New Roman"/>
          <w:sz w:val="20"/>
        </w:rPr>
      </w:pPr>
    </w:p>
    <w:p w:rsidR="00F27A1B" w:rsidRPr="007B06ED" w:rsidRDefault="00F27A1B" w:rsidP="008A206B">
      <w:pPr>
        <w:pStyle w:val="af8"/>
        <w:spacing w:before="0" w:line="240" w:lineRule="auto"/>
        <w:ind w:left="0" w:firstLine="0"/>
        <w:jc w:val="center"/>
        <w:rPr>
          <w:sz w:val="20"/>
          <w:szCs w:val="24"/>
        </w:rPr>
      </w:pPr>
      <w:r>
        <w:rPr>
          <w:sz w:val="24"/>
          <w:szCs w:val="24"/>
        </w:rPr>
        <w:t xml:space="preserve">1. </w:t>
      </w:r>
      <w:r w:rsidRPr="00D67DCF">
        <w:rPr>
          <w:sz w:val="24"/>
          <w:szCs w:val="24"/>
        </w:rPr>
        <w:t>Сведения о застройщике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6"/>
        <w:gridCol w:w="5499"/>
        <w:gridCol w:w="3260"/>
      </w:tblGrid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F27A1B" w:rsidRDefault="00F27A1B" w:rsidP="000B500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27A1B">
              <w:rPr>
                <w:rFonts w:ascii="Times New Roman" w:hAnsi="Times New Roman" w:cs="Times New Roman"/>
                <w:b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1.1.1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Фамилия, имя, отчество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Реквизиты документа, удостоверяющего личность</w:t>
            </w:r>
          </w:p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(не указываются в случае, если застройщик является индивидуальным предпринимателем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1.1.3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F27A1B" w:rsidRDefault="00F27A1B" w:rsidP="000B500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27A1B">
              <w:rPr>
                <w:rFonts w:ascii="Times New Roman" w:hAnsi="Times New Roman" w:cs="Times New Roman"/>
                <w:b/>
                <w:szCs w:val="28"/>
              </w:rPr>
              <w:t>Сведения о юридическом лице: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1.2.1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Полное 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1.2.2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D67DCF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1.2.3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D67DCF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67DCF">
              <w:rPr>
                <w:rFonts w:ascii="Times New Roman" w:hAnsi="Times New Roman" w:cs="Times New Roman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D67DCF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27A1B" w:rsidRPr="007B06ED" w:rsidRDefault="00F27A1B" w:rsidP="00F27A1B">
      <w:pPr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</w:p>
    <w:p w:rsidR="00F27A1B" w:rsidRPr="00D67DCF" w:rsidRDefault="00F27A1B" w:rsidP="00F27A1B">
      <w:pPr>
        <w:pStyle w:val="af8"/>
        <w:spacing w:before="0" w:line="240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2. </w:t>
      </w:r>
      <w:r w:rsidRPr="00D67DCF">
        <w:rPr>
          <w:sz w:val="24"/>
        </w:rPr>
        <w:t xml:space="preserve">Сведения о выданном разрешении на </w:t>
      </w:r>
      <w:r w:rsidR="006D4C20">
        <w:rPr>
          <w:sz w:val="24"/>
        </w:rPr>
        <w:t>ввод объекта в эксплуатацию</w:t>
      </w:r>
      <w:r w:rsidRPr="00D67DCF">
        <w:rPr>
          <w:sz w:val="24"/>
        </w:rPr>
        <w:t>, содержащем допущенную опечатку/ошибку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6"/>
        <w:gridCol w:w="5216"/>
        <w:gridCol w:w="1843"/>
        <w:gridCol w:w="1837"/>
      </w:tblGrid>
      <w:tr w:rsidR="00F27A1B" w:rsidRPr="00B1185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Орган (организация), выдавший (</w:t>
            </w:r>
            <w:r w:rsidR="00BF0FE2">
              <w:rPr>
                <w:rFonts w:ascii="Times New Roman" w:hAnsi="Times New Roman" w:cs="Times New Roman"/>
                <w:szCs w:val="28"/>
              </w:rPr>
              <w:t>-ая) разрешение на 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Дата</w:t>
            </w:r>
          </w:p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</w:tr>
      <w:tr w:rsidR="00F27A1B" w:rsidRPr="00B1185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85D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27A1B" w:rsidRPr="007B06ED" w:rsidRDefault="00F27A1B" w:rsidP="00F27A1B">
      <w:pPr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</w:p>
    <w:p w:rsidR="00F27A1B" w:rsidRPr="00B1185D" w:rsidRDefault="00F27A1B" w:rsidP="00F27A1B">
      <w:pPr>
        <w:pStyle w:val="af8"/>
        <w:spacing w:before="0" w:line="240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3. </w:t>
      </w:r>
      <w:r w:rsidRPr="00B1185D">
        <w:rPr>
          <w:sz w:val="24"/>
        </w:rPr>
        <w:t xml:space="preserve">Обоснование для внесения исправлений в разрешение на </w:t>
      </w:r>
      <w:r w:rsidR="006D4C20">
        <w:rPr>
          <w:sz w:val="24"/>
        </w:rPr>
        <w:t>ввод объекта в эксплуатацию</w:t>
      </w:r>
    </w:p>
    <w:tbl>
      <w:tblPr>
        <w:tblStyle w:val="af9"/>
        <w:tblW w:w="9752" w:type="dxa"/>
        <w:tblInd w:w="-5" w:type="dxa"/>
        <w:tblLook w:val="04A0" w:firstRow="1" w:lastRow="0" w:firstColumn="1" w:lastColumn="0" w:noHBand="0" w:noVBand="1"/>
      </w:tblPr>
      <w:tblGrid>
        <w:gridCol w:w="539"/>
        <w:gridCol w:w="2097"/>
        <w:gridCol w:w="2977"/>
        <w:gridCol w:w="4139"/>
      </w:tblGrid>
      <w:tr w:rsidR="00F27A1B" w:rsidRPr="00B1185D" w:rsidTr="000B5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pStyle w:val="af8"/>
              <w:spacing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1185D">
              <w:rPr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BF0FE2">
            <w:pPr>
              <w:pStyle w:val="af8"/>
              <w:spacing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1185D">
              <w:rPr>
                <w:sz w:val="22"/>
                <w:szCs w:val="22"/>
              </w:rPr>
              <w:t xml:space="preserve">Данные (сведения), указанные в разрешении на </w:t>
            </w:r>
            <w:r w:rsidR="00BF0FE2">
              <w:rPr>
                <w:sz w:val="22"/>
                <w:szCs w:val="22"/>
              </w:rPr>
              <w:t>ввод объекта в эксплуатацию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pStyle w:val="af8"/>
              <w:spacing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1185D">
              <w:rPr>
                <w:sz w:val="22"/>
                <w:szCs w:val="22"/>
              </w:rPr>
              <w:t>Данные (сведения), которые необходимо указа</w:t>
            </w:r>
            <w:r w:rsidR="00BF0FE2">
              <w:rPr>
                <w:sz w:val="22"/>
                <w:szCs w:val="22"/>
              </w:rPr>
              <w:t>ть в разрешении на ввод объекта в эксплуатацию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B1185D" w:rsidRDefault="00F27A1B" w:rsidP="000B5007">
            <w:pPr>
              <w:pStyle w:val="af8"/>
              <w:spacing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1185D">
              <w:rPr>
                <w:sz w:val="22"/>
                <w:szCs w:val="22"/>
              </w:rPr>
              <w:t>Обоснование с указанием реквизита(ов) документа(ов), документации, на основании которых принималось решение о вы</w:t>
            </w:r>
            <w:r w:rsidR="00BF0FE2">
              <w:rPr>
                <w:sz w:val="22"/>
                <w:szCs w:val="22"/>
              </w:rPr>
              <w:t>даче разрешения на ввод объекта в эксплуатацию</w:t>
            </w:r>
          </w:p>
        </w:tc>
      </w:tr>
      <w:tr w:rsidR="00F27A1B" w:rsidRPr="00B1185D" w:rsidTr="000B500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B1185D" w:rsidRDefault="00F27A1B" w:rsidP="000B5007">
            <w:pPr>
              <w:pStyle w:val="af8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A660A6" w:rsidRDefault="00A660A6" w:rsidP="00F27A1B">
      <w:pPr>
        <w:jc w:val="both"/>
        <w:rPr>
          <w:rFonts w:ascii="Times New Roman" w:hAnsi="Times New Roman" w:cs="Times New Roman"/>
          <w:szCs w:val="28"/>
        </w:rPr>
      </w:pPr>
    </w:p>
    <w:p w:rsidR="00F27A1B" w:rsidRPr="007B06ED" w:rsidRDefault="00F27A1B" w:rsidP="00F27A1B">
      <w:pPr>
        <w:jc w:val="both"/>
        <w:rPr>
          <w:rFonts w:ascii="Times New Roman" w:hAnsi="Times New Roman" w:cs="Times New Roman"/>
          <w:szCs w:val="28"/>
        </w:rPr>
      </w:pPr>
      <w:r w:rsidRPr="007B06ED">
        <w:rPr>
          <w:rFonts w:ascii="Times New Roman" w:hAnsi="Times New Roman" w:cs="Times New Roman"/>
          <w:szCs w:val="28"/>
        </w:rPr>
        <w:t>Приложение: _______________________________________</w:t>
      </w:r>
      <w:r>
        <w:rPr>
          <w:rFonts w:ascii="Times New Roman" w:hAnsi="Times New Roman" w:cs="Times New Roman"/>
          <w:szCs w:val="28"/>
        </w:rPr>
        <w:t>_____________</w:t>
      </w:r>
      <w:r w:rsidRPr="007B06ED">
        <w:rPr>
          <w:rFonts w:ascii="Times New Roman" w:hAnsi="Times New Roman" w:cs="Times New Roman"/>
          <w:szCs w:val="28"/>
        </w:rPr>
        <w:t>________________</w:t>
      </w:r>
    </w:p>
    <w:p w:rsidR="00F27A1B" w:rsidRDefault="00F27A1B" w:rsidP="00F27A1B">
      <w:pPr>
        <w:jc w:val="both"/>
        <w:rPr>
          <w:rFonts w:ascii="Times New Roman" w:hAnsi="Times New Roman" w:cs="Times New Roman"/>
          <w:szCs w:val="28"/>
        </w:rPr>
      </w:pPr>
    </w:p>
    <w:p w:rsidR="00F27A1B" w:rsidRPr="007B06ED" w:rsidRDefault="00F27A1B" w:rsidP="00F27A1B">
      <w:pPr>
        <w:jc w:val="both"/>
        <w:rPr>
          <w:rFonts w:ascii="Times New Roman" w:hAnsi="Times New Roman" w:cs="Times New Roman"/>
          <w:szCs w:val="28"/>
        </w:rPr>
      </w:pPr>
      <w:r w:rsidRPr="007B06ED">
        <w:rPr>
          <w:rFonts w:ascii="Times New Roman" w:hAnsi="Times New Roman" w:cs="Times New Roman"/>
          <w:szCs w:val="28"/>
        </w:rPr>
        <w:t>Номер телефона и адрес электронной почты для связи: __________</w:t>
      </w:r>
      <w:r>
        <w:rPr>
          <w:rFonts w:ascii="Times New Roman" w:hAnsi="Times New Roman" w:cs="Times New Roman"/>
          <w:szCs w:val="28"/>
        </w:rPr>
        <w:t>____________</w:t>
      </w:r>
      <w:r w:rsidRPr="007B06ED">
        <w:rPr>
          <w:rFonts w:ascii="Times New Roman" w:hAnsi="Times New Roman" w:cs="Times New Roman"/>
          <w:szCs w:val="28"/>
        </w:rPr>
        <w:t>__________</w:t>
      </w:r>
    </w:p>
    <w:p w:rsidR="00F27A1B" w:rsidRDefault="00F27A1B" w:rsidP="00F27A1B">
      <w:pPr>
        <w:jc w:val="both"/>
        <w:rPr>
          <w:rFonts w:ascii="Times New Roman" w:hAnsi="Times New Roman" w:cs="Times New Roman"/>
          <w:szCs w:val="28"/>
        </w:rPr>
      </w:pPr>
    </w:p>
    <w:p w:rsidR="00F27A1B" w:rsidRPr="007B06ED" w:rsidRDefault="00F27A1B" w:rsidP="00F27A1B">
      <w:pPr>
        <w:jc w:val="both"/>
        <w:rPr>
          <w:rFonts w:ascii="Times New Roman" w:hAnsi="Times New Roman" w:cs="Times New Roman"/>
          <w:szCs w:val="28"/>
        </w:rPr>
      </w:pPr>
      <w:r w:rsidRPr="007B06ED">
        <w:rPr>
          <w:rFonts w:ascii="Times New Roman" w:hAnsi="Times New Roman" w:cs="Times New Roman"/>
          <w:szCs w:val="28"/>
        </w:rPr>
        <w:t>Результат предоставления услуги прошу: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412"/>
      </w:tblGrid>
      <w:tr w:rsidR="00F27A1B" w:rsidRPr="007B06ED" w:rsidTr="000B500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7811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06ED">
              <w:rPr>
                <w:rFonts w:ascii="Times New Roman" w:hAnsi="Times New Roman" w:cs="Times New Roman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7811CB">
              <w:rPr>
                <w:rFonts w:ascii="Times New Roman" w:hAnsi="Times New Roman" w:cs="Times New Roman"/>
                <w:szCs w:val="28"/>
              </w:rPr>
              <w:t>«</w:t>
            </w:r>
            <w:r w:rsidRPr="007B06ED">
              <w:rPr>
                <w:rFonts w:ascii="Times New Roman" w:hAnsi="Times New Roman" w:cs="Times New Roman"/>
                <w:szCs w:val="28"/>
              </w:rPr>
              <w:t>Единый портал государственных и муниципальных услуг (функций)</w:t>
            </w:r>
            <w:r w:rsidR="007811CB">
              <w:rPr>
                <w:rFonts w:ascii="Times New Roman" w:hAnsi="Times New Roman" w:cs="Times New Roman"/>
                <w:szCs w:val="28"/>
              </w:rPr>
              <w:t>»</w:t>
            </w:r>
            <w:r w:rsidRPr="007B06ED">
              <w:rPr>
                <w:rFonts w:ascii="Times New Roman" w:hAnsi="Times New Roman" w:cs="Times New Roman"/>
                <w:szCs w:val="28"/>
              </w:rPr>
              <w:t xml:space="preserve">/ на региональном портале государственных и </w:t>
            </w:r>
            <w:r w:rsidRPr="007B06ED">
              <w:rPr>
                <w:rFonts w:ascii="Times New Roman" w:hAnsi="Times New Roman" w:cs="Times New Roman"/>
                <w:szCs w:val="28"/>
              </w:rPr>
              <w:lastRenderedPageBreak/>
              <w:t>муниципальных услуг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7B06ED" w:rsidTr="000B5007">
        <w:trPr>
          <w:trHeight w:val="105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06ED">
              <w:rPr>
                <w:rFonts w:ascii="Times New Roman" w:hAnsi="Times New Roman" w:cs="Times New Roman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__________________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7B06ED" w:rsidTr="000B5007">
        <w:trPr>
          <w:trHeight w:val="55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06ED">
              <w:rPr>
                <w:rFonts w:ascii="Times New Roman" w:hAnsi="Times New Roman" w:cs="Times New Roman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7B06ED" w:rsidTr="000B5007">
        <w:trPr>
          <w:trHeight w:val="71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06ED">
              <w:rPr>
                <w:rFonts w:ascii="Times New Roman" w:hAnsi="Times New Roman" w:cs="Times New Roman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7A1B" w:rsidRPr="007B06ED" w:rsidTr="000B5007">
        <w:trPr>
          <w:trHeight w:val="40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7B06ED">
              <w:rPr>
                <w:rFonts w:ascii="Times New Roman" w:hAnsi="Times New Roman" w:cs="Times New Roman"/>
                <w:i/>
                <w:szCs w:val="28"/>
              </w:rPr>
              <w:t>Указывается один из перечисленных способов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1B" w:rsidRPr="007B06ED" w:rsidRDefault="00F27A1B" w:rsidP="000B5007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</w:tbl>
    <w:p w:rsidR="00F27A1B" w:rsidRDefault="00F27A1B" w:rsidP="00F27A1B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7A1B" w:rsidRDefault="00F27A1B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A1B" w:rsidRDefault="00F27A1B" w:rsidP="006D4C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6D4C2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27A1B" w:rsidRPr="00422F76" w:rsidRDefault="00F27A1B" w:rsidP="006D4C20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="006D4C20">
        <w:rPr>
          <w:rFonts w:ascii="Times New Roman" w:hAnsi="Times New Roman" w:cs="Times New Roman"/>
          <w:sz w:val="16"/>
          <w:szCs w:val="20"/>
        </w:rPr>
        <w:t xml:space="preserve">                                                    </w:t>
      </w:r>
      <w:r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F27A1B" w:rsidRDefault="00F27A1B" w:rsidP="006D4C20">
      <w:pPr>
        <w:jc w:val="center"/>
        <w:rPr>
          <w:rFonts w:ascii="Times New Roman" w:hAnsi="Times New Roman" w:cs="Times New Roman"/>
          <w:szCs w:val="28"/>
        </w:rPr>
      </w:pPr>
    </w:p>
    <w:p w:rsidR="00F27A1B" w:rsidRPr="00A301F5" w:rsidRDefault="00F27A1B" w:rsidP="00F27A1B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Дата</w:t>
      </w:r>
    </w:p>
    <w:p w:rsidR="00F27A1B" w:rsidRDefault="00F27A1B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A1B" w:rsidRDefault="00F27A1B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F2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94168A">
      <w:pPr>
        <w:pStyle w:val="11"/>
        <w:ind w:left="5387" w:firstLine="0"/>
        <w:contextualSpacing/>
        <w:jc w:val="right"/>
        <w:rPr>
          <w:bCs/>
        </w:rPr>
      </w:pPr>
    </w:p>
    <w:p w:rsidR="00796529" w:rsidRDefault="00796529" w:rsidP="0094168A">
      <w:pPr>
        <w:pStyle w:val="11"/>
        <w:ind w:left="5387" w:firstLine="0"/>
        <w:contextualSpacing/>
        <w:jc w:val="right"/>
        <w:rPr>
          <w:bCs/>
        </w:rPr>
      </w:pPr>
    </w:p>
    <w:p w:rsidR="00796529" w:rsidRDefault="00796529" w:rsidP="0094168A">
      <w:pPr>
        <w:pStyle w:val="11"/>
        <w:ind w:left="5387" w:firstLine="0"/>
        <w:contextualSpacing/>
        <w:jc w:val="right"/>
        <w:rPr>
          <w:bCs/>
        </w:rPr>
      </w:pPr>
    </w:p>
    <w:p w:rsidR="00796529" w:rsidRDefault="00796529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94168A" w:rsidRPr="004A1701" w:rsidRDefault="0094168A" w:rsidP="0094168A">
      <w:pPr>
        <w:pStyle w:val="11"/>
        <w:ind w:left="5387" w:firstLine="0"/>
        <w:contextualSpacing/>
        <w:jc w:val="right"/>
        <w:rPr>
          <w:bCs/>
        </w:rPr>
      </w:pPr>
      <w:r>
        <w:rPr>
          <w:bCs/>
        </w:rPr>
        <w:lastRenderedPageBreak/>
        <w:t>Приложение N 5</w:t>
      </w:r>
    </w:p>
    <w:p w:rsidR="0094168A" w:rsidRPr="004A1701" w:rsidRDefault="0094168A" w:rsidP="0094168A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94168A" w:rsidRPr="004A1701" w:rsidRDefault="0094168A" w:rsidP="0094168A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94168A" w:rsidRPr="003C69D8" w:rsidRDefault="0094168A" w:rsidP="0094168A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94168A" w:rsidRPr="003C69D8" w:rsidRDefault="0094168A" w:rsidP="0094168A">
      <w:pPr>
        <w:tabs>
          <w:tab w:val="left" w:pos="4820"/>
        </w:tabs>
        <w:ind w:left="4820" w:firstLine="2551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Pr="0067574B" w:rsidRDefault="004B5B5D" w:rsidP="0094168A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4168A" w:rsidRPr="0067574B">
        <w:rPr>
          <w:rFonts w:ascii="Times New Roman" w:hAnsi="Times New Roman" w:cs="Times New Roman"/>
        </w:rPr>
        <w:t>ому: _________________________________</w:t>
      </w:r>
    </w:p>
    <w:p w:rsidR="0094168A" w:rsidRPr="0067574B" w:rsidRDefault="0094168A" w:rsidP="0094168A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94168A" w:rsidRPr="0067574B" w:rsidRDefault="0094168A" w:rsidP="0094168A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4168A" w:rsidRPr="0067574B" w:rsidRDefault="0094168A" w:rsidP="0094168A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94168A" w:rsidRPr="0067574B" w:rsidRDefault="0094168A" w:rsidP="0094168A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4168A" w:rsidRPr="0067574B" w:rsidRDefault="0094168A" w:rsidP="0094168A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94168A" w:rsidRPr="0067574B" w:rsidRDefault="0094168A" w:rsidP="0094168A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4168A" w:rsidRPr="0067574B" w:rsidRDefault="0094168A" w:rsidP="0094168A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94168A" w:rsidRPr="0067574B" w:rsidRDefault="0094168A" w:rsidP="0094168A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94168A" w:rsidRPr="0067574B" w:rsidRDefault="0094168A" w:rsidP="0094168A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>почтовый индекс и адрес, те</w:t>
      </w:r>
      <w:r>
        <w:rPr>
          <w:rFonts w:ascii="Times New Roman" w:hAnsi="Times New Roman" w:cs="Times New Roman"/>
          <w:sz w:val="18"/>
          <w:vertAlign w:val="superscript"/>
        </w:rPr>
        <w:t>лефон, адрес электронной почты 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94168A" w:rsidRPr="00C40607" w:rsidRDefault="0094168A" w:rsidP="0094168A">
      <w:pPr>
        <w:ind w:left="4962"/>
        <w:jc w:val="both"/>
        <w:rPr>
          <w:rFonts w:ascii="Times New Roman" w:hAnsi="Times New Roman" w:cs="Times New Roman"/>
          <w:sz w:val="22"/>
          <w:szCs w:val="28"/>
        </w:rPr>
      </w:pPr>
    </w:p>
    <w:p w:rsidR="0094168A" w:rsidRPr="00C40607" w:rsidRDefault="0094168A" w:rsidP="0094168A">
      <w:pPr>
        <w:jc w:val="center"/>
        <w:rPr>
          <w:rFonts w:ascii="Times New Roman" w:hAnsi="Times New Roman" w:cs="Times New Roman"/>
          <w:b/>
          <w:szCs w:val="28"/>
        </w:rPr>
      </w:pPr>
      <w:r w:rsidRPr="00C40607">
        <w:rPr>
          <w:rFonts w:ascii="Times New Roman" w:hAnsi="Times New Roman" w:cs="Times New Roman"/>
          <w:b/>
          <w:szCs w:val="28"/>
        </w:rPr>
        <w:t>РЕШЕНИЕ</w:t>
      </w:r>
    </w:p>
    <w:p w:rsidR="0094168A" w:rsidRPr="00C40607" w:rsidRDefault="0094168A" w:rsidP="0094168A">
      <w:pPr>
        <w:jc w:val="center"/>
        <w:rPr>
          <w:rFonts w:ascii="Times New Roman" w:hAnsi="Times New Roman" w:cs="Times New Roman"/>
          <w:b/>
          <w:szCs w:val="28"/>
        </w:rPr>
      </w:pPr>
      <w:r w:rsidRPr="00C40607">
        <w:rPr>
          <w:rFonts w:ascii="Times New Roman" w:hAnsi="Times New Roman" w:cs="Times New Roman"/>
          <w:b/>
          <w:szCs w:val="28"/>
        </w:rPr>
        <w:t xml:space="preserve">об отказе во внесении </w:t>
      </w:r>
      <w:r>
        <w:rPr>
          <w:rFonts w:ascii="Times New Roman" w:hAnsi="Times New Roman" w:cs="Times New Roman"/>
          <w:b/>
          <w:szCs w:val="28"/>
        </w:rPr>
        <w:t>исправлений в разрешение</w:t>
      </w:r>
      <w:r w:rsidR="004B5B5D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на ввод объекта в эксплуатацию</w:t>
      </w:r>
    </w:p>
    <w:p w:rsidR="0094168A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4168A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94168A" w:rsidRPr="005F3EBE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4168A" w:rsidRPr="005F3EBE" w:rsidRDefault="0094168A" w:rsidP="0094168A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94168A" w:rsidRPr="00796529" w:rsidRDefault="0094168A" w:rsidP="0094168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4168A" w:rsidRPr="00C40607" w:rsidRDefault="0094168A" w:rsidP="0094168A">
      <w:pPr>
        <w:jc w:val="both"/>
        <w:rPr>
          <w:rFonts w:ascii="Times New Roman" w:hAnsi="Times New Roman" w:cs="Times New Roman"/>
        </w:rPr>
      </w:pPr>
      <w:r w:rsidRPr="00C40607">
        <w:rPr>
          <w:rFonts w:ascii="Times New Roman" w:hAnsi="Times New Roman" w:cs="Times New Roman"/>
        </w:rPr>
        <w:t>по результатам рассмотрения 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4168A" w:rsidRPr="00C40607" w:rsidRDefault="0094168A" w:rsidP="0094168A">
      <w:pPr>
        <w:jc w:val="both"/>
        <w:rPr>
          <w:rFonts w:ascii="Times New Roman" w:hAnsi="Times New Roman" w:cs="Times New Roman"/>
        </w:rPr>
      </w:pPr>
      <w:r w:rsidRPr="00C40607">
        <w:rPr>
          <w:rFonts w:ascii="Times New Roman" w:hAnsi="Times New Roman" w:cs="Times New Roman"/>
        </w:rPr>
        <w:t xml:space="preserve">от ____________________ </w:t>
      </w:r>
      <w:r>
        <w:rPr>
          <w:rFonts w:ascii="Times New Roman" w:hAnsi="Times New Roman" w:cs="Times New Roman"/>
        </w:rPr>
        <w:t xml:space="preserve">N </w:t>
      </w:r>
      <w:r w:rsidRPr="00C40607">
        <w:rPr>
          <w:rFonts w:ascii="Times New Roman" w:hAnsi="Times New Roman" w:cs="Times New Roman"/>
        </w:rPr>
        <w:t xml:space="preserve">___________________ принято решение об </w:t>
      </w:r>
      <w:r>
        <w:rPr>
          <w:rFonts w:ascii="Times New Roman" w:hAnsi="Times New Roman" w:cs="Times New Roman"/>
        </w:rPr>
        <w:t>отказе во внесении</w:t>
      </w:r>
    </w:p>
    <w:p w:rsidR="0094168A" w:rsidRPr="00C40607" w:rsidRDefault="0094168A" w:rsidP="0094168A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</w:t>
      </w:r>
      <w:r w:rsidRPr="00C40607">
        <w:rPr>
          <w:rFonts w:ascii="Times New Roman" w:hAnsi="Times New Roman" w:cs="Times New Roman"/>
          <w:sz w:val="16"/>
          <w:szCs w:val="20"/>
        </w:rPr>
        <w:t>(дата и номер регистрации)</w:t>
      </w:r>
    </w:p>
    <w:p w:rsidR="0094168A" w:rsidRDefault="0094168A" w:rsidP="0094168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</w:t>
      </w:r>
      <w:r w:rsidR="00B4567D">
        <w:rPr>
          <w:rFonts w:ascii="Times New Roman" w:hAnsi="Times New Roman" w:cs="Times New Roman"/>
          <w:szCs w:val="28"/>
        </w:rPr>
        <w:t>справлений</w:t>
      </w:r>
      <w:r w:rsidR="00CA06CA">
        <w:rPr>
          <w:rFonts w:ascii="Times New Roman" w:hAnsi="Times New Roman" w:cs="Times New Roman"/>
          <w:szCs w:val="28"/>
        </w:rPr>
        <w:t xml:space="preserve"> в разрешение на ввод объекта в эксплуатацию</w:t>
      </w:r>
      <w:r w:rsidRPr="00C40607">
        <w:rPr>
          <w:rFonts w:ascii="Times New Roman" w:hAnsi="Times New Roman" w:cs="Times New Roman"/>
          <w:szCs w:val="28"/>
        </w:rPr>
        <w:t>.</w:t>
      </w:r>
    </w:p>
    <w:p w:rsidR="0094168A" w:rsidRPr="00796529" w:rsidRDefault="0094168A" w:rsidP="0094168A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2127"/>
        <w:gridCol w:w="4727"/>
        <w:gridCol w:w="3035"/>
      </w:tblGrid>
      <w:tr w:rsidR="0094168A" w:rsidRPr="00796529" w:rsidTr="00034B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N пункта Административного регламента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B4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Наименование осно</w:t>
            </w:r>
            <w:r w:rsidR="00B4567D">
              <w:rPr>
                <w:rFonts w:ascii="Times New Roman" w:hAnsi="Times New Roman" w:cs="Times New Roman"/>
                <w:sz w:val="20"/>
                <w:szCs w:val="20"/>
              </w:rPr>
              <w:t>вания для отказа во внесении исправлений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 в разрешение на </w:t>
            </w:r>
            <w:r w:rsidR="004B5B5D">
              <w:rPr>
                <w:rFonts w:ascii="Times New Roman" w:hAnsi="Times New Roman" w:cs="Times New Roman"/>
                <w:sz w:val="20"/>
                <w:szCs w:val="20"/>
              </w:rPr>
              <w:t>ввод объекта в эксплуатацию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Административным регламентом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B4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Разъяснение причин отказа во внесении и</w:t>
            </w:r>
            <w:r w:rsidR="00B4567D">
              <w:rPr>
                <w:rFonts w:ascii="Times New Roman" w:hAnsi="Times New Roman" w:cs="Times New Roman"/>
                <w:sz w:val="20"/>
                <w:szCs w:val="20"/>
              </w:rPr>
              <w:t>справлений</w:t>
            </w:r>
            <w:r w:rsidR="00BF0FE2">
              <w:rPr>
                <w:rFonts w:ascii="Times New Roman" w:hAnsi="Times New Roman" w:cs="Times New Roman"/>
                <w:sz w:val="20"/>
                <w:szCs w:val="20"/>
              </w:rPr>
              <w:t xml:space="preserve"> в разрешение на ввод объекта в эксплуатацию</w:t>
            </w:r>
          </w:p>
        </w:tc>
      </w:tr>
      <w:tr w:rsidR="0094168A" w:rsidRPr="00796529" w:rsidTr="00034B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</w:t>
            </w:r>
            <w:r w:rsidR="00034B42" w:rsidRPr="00796529">
              <w:rPr>
                <w:rFonts w:ascii="Times New Roman" w:hAnsi="Times New Roman" w:cs="Times New Roman"/>
                <w:sz w:val="20"/>
                <w:szCs w:val="20"/>
              </w:rPr>
              <w:t>25.3.1</w:t>
            </w:r>
          </w:p>
          <w:p w:rsidR="0094168A" w:rsidRPr="00796529" w:rsidRDefault="0094168A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пункта </w:t>
            </w:r>
            <w:r w:rsidR="00034B42" w:rsidRPr="007965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4B42" w:rsidRPr="007965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4168A" w:rsidRPr="00796529" w:rsidRDefault="0094168A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034B42" w:rsidP="00A3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несоответствие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кругу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лиц,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пунктах 2.1-2.2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настоящего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 w:rsidRPr="00796529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регламента </w:t>
            </w:r>
            <w:r w:rsidR="0094168A" w:rsidRPr="00796529">
              <w:rPr>
                <w:rFonts w:ascii="Times New Roman" w:hAnsi="Times New Roman" w:cs="Times New Roman"/>
                <w:sz w:val="20"/>
                <w:szCs w:val="20"/>
              </w:rPr>
              <w:t>власти или орган местного самоуправления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B4567D" w:rsidP="00A3648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94168A" w:rsidRPr="00796529" w:rsidTr="00034B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034B42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4168A" w:rsidRPr="00796529">
              <w:rPr>
                <w:rFonts w:ascii="Times New Roman" w:hAnsi="Times New Roman" w:cs="Times New Roman"/>
                <w:sz w:val="20"/>
                <w:szCs w:val="20"/>
              </w:rPr>
              <w:t xml:space="preserve">одпункт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25.3.2</w:t>
            </w:r>
          </w:p>
          <w:p w:rsidR="0094168A" w:rsidRPr="00796529" w:rsidRDefault="00034B42" w:rsidP="0003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пункта 25.3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034B42" w:rsidP="00A3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796529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факта</w:t>
            </w:r>
            <w:r w:rsidRPr="00796529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допущения опечаток и ошибок в разрешении на</w:t>
            </w:r>
            <w:r w:rsidRPr="007965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6529">
              <w:rPr>
                <w:rFonts w:ascii="Times New Roman" w:hAnsi="Times New Roman" w:cs="Times New Roman"/>
                <w:sz w:val="20"/>
                <w:szCs w:val="20"/>
              </w:rPr>
              <w:t>ввод объекта в эксплуатацию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8A" w:rsidRPr="00796529" w:rsidRDefault="0094168A" w:rsidP="00A3648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529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94168A" w:rsidRPr="00796529" w:rsidRDefault="0094168A" w:rsidP="0094168A">
      <w:pPr>
        <w:jc w:val="both"/>
        <w:rPr>
          <w:rFonts w:ascii="Times New Roman" w:hAnsi="Times New Roman" w:cs="Times New Roman"/>
          <w:sz w:val="10"/>
          <w:szCs w:val="10"/>
          <w:lang w:eastAsia="en-US"/>
        </w:rPr>
      </w:pPr>
    </w:p>
    <w:p w:rsidR="0094168A" w:rsidRPr="00A3648A" w:rsidRDefault="0094168A" w:rsidP="0094168A">
      <w:pPr>
        <w:ind w:firstLine="708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 xml:space="preserve">Вы вправе повторно обратиться с </w:t>
      </w:r>
      <w:r w:rsidR="00A3648A" w:rsidRPr="00A3648A">
        <w:rPr>
          <w:rFonts w:ascii="Times New Roman" w:hAnsi="Times New Roman" w:cs="Times New Roman"/>
        </w:rPr>
        <w:t xml:space="preserve">заявлением об исправлении допущенных опечаток и ошибок в разрешении на ввод объекта в эксплуатацию после </w:t>
      </w:r>
      <w:r w:rsidRPr="00A3648A">
        <w:rPr>
          <w:rFonts w:ascii="Times New Roman" w:hAnsi="Times New Roman" w:cs="Times New Roman"/>
        </w:rPr>
        <w:t>устранения указанных нарушений.</w:t>
      </w:r>
    </w:p>
    <w:p w:rsidR="0094168A" w:rsidRPr="00C40607" w:rsidRDefault="0094168A" w:rsidP="00A3648A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A3648A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Cs w:val="28"/>
        </w:rPr>
        <w:t xml:space="preserve"> </w:t>
      </w:r>
      <w:r w:rsidRPr="00C40607"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>________</w:t>
      </w:r>
      <w:r w:rsidRPr="00C40607">
        <w:rPr>
          <w:rFonts w:ascii="Times New Roman" w:hAnsi="Times New Roman" w:cs="Times New Roman"/>
          <w:szCs w:val="28"/>
        </w:rPr>
        <w:t>___________</w:t>
      </w:r>
      <w:r>
        <w:rPr>
          <w:rFonts w:ascii="Times New Roman" w:hAnsi="Times New Roman" w:cs="Times New Roman"/>
          <w:szCs w:val="28"/>
        </w:rPr>
        <w:t>____________________________</w:t>
      </w:r>
      <w:r w:rsidRPr="00C40607">
        <w:rPr>
          <w:rFonts w:ascii="Times New Roman" w:hAnsi="Times New Roman" w:cs="Times New Roman"/>
          <w:szCs w:val="28"/>
        </w:rPr>
        <w:t>,</w:t>
      </w:r>
      <w:r w:rsidR="00A3648A">
        <w:rPr>
          <w:rFonts w:ascii="Times New Roman" w:hAnsi="Times New Roman" w:cs="Times New Roman"/>
          <w:szCs w:val="28"/>
        </w:rPr>
        <w:t xml:space="preserve"> </w:t>
      </w:r>
      <w:r w:rsidRPr="00C40607">
        <w:rPr>
          <w:rFonts w:ascii="Times New Roman" w:hAnsi="Times New Roman" w:cs="Times New Roman"/>
          <w:szCs w:val="28"/>
        </w:rPr>
        <w:t>а также в судебном порядке.</w:t>
      </w:r>
    </w:p>
    <w:p w:rsidR="0094168A" w:rsidRPr="00796529" w:rsidRDefault="0094168A" w:rsidP="0094168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168A" w:rsidRPr="00422F76" w:rsidRDefault="0094168A" w:rsidP="0094168A">
      <w:pPr>
        <w:jc w:val="both"/>
        <w:rPr>
          <w:rFonts w:ascii="Times New Roman" w:hAnsi="Times New Roman" w:cs="Times New Roman"/>
          <w:szCs w:val="28"/>
        </w:rPr>
      </w:pPr>
      <w:r w:rsidRPr="00422F76">
        <w:rPr>
          <w:rFonts w:ascii="Times New Roman" w:hAnsi="Times New Roman" w:cs="Times New Roman"/>
          <w:szCs w:val="28"/>
        </w:rPr>
        <w:t>Дополнительно информируем: ___________________</w:t>
      </w:r>
      <w:r>
        <w:rPr>
          <w:rFonts w:ascii="Times New Roman" w:hAnsi="Times New Roman" w:cs="Times New Roman"/>
          <w:szCs w:val="28"/>
        </w:rPr>
        <w:t>_____________</w:t>
      </w:r>
      <w:r w:rsidRPr="00422F76">
        <w:rPr>
          <w:rFonts w:ascii="Times New Roman" w:hAnsi="Times New Roman" w:cs="Times New Roman"/>
          <w:szCs w:val="28"/>
        </w:rPr>
        <w:t>_____________________</w:t>
      </w:r>
    </w:p>
    <w:p w:rsidR="0094168A" w:rsidRDefault="0094168A" w:rsidP="0094168A">
      <w:pPr>
        <w:jc w:val="right"/>
        <w:rPr>
          <w:rFonts w:ascii="Times New Roman" w:hAnsi="Times New Roman" w:cs="Times New Roman"/>
          <w:sz w:val="28"/>
          <w:szCs w:val="28"/>
        </w:rPr>
      </w:pPr>
      <w:r w:rsidRPr="00422F76">
        <w:rPr>
          <w:rFonts w:ascii="Times New Roman" w:hAnsi="Times New Roman" w:cs="Times New Roman"/>
          <w:sz w:val="16"/>
          <w:szCs w:val="20"/>
        </w:rPr>
        <w:t xml:space="preserve"> (указывается информация, необходимая для устранения причин отказа в приеме документов, </w:t>
      </w:r>
      <w:r w:rsidRPr="00422F76">
        <w:rPr>
          <w:rFonts w:ascii="Times New Roman" w:hAnsi="Times New Roman" w:cs="Times New Roman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Cs w:val="28"/>
        </w:rPr>
        <w:t>______________</w:t>
      </w:r>
      <w:r w:rsidRPr="00422F76">
        <w:rPr>
          <w:rFonts w:ascii="Times New Roman" w:hAnsi="Times New Roman" w:cs="Times New Roman"/>
          <w:szCs w:val="28"/>
        </w:rPr>
        <w:t>________</w:t>
      </w:r>
    </w:p>
    <w:p w:rsidR="0094168A" w:rsidRPr="00422F76" w:rsidRDefault="0094168A" w:rsidP="0094168A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а также иная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422F76">
        <w:rPr>
          <w:rFonts w:ascii="Times New Roman" w:hAnsi="Times New Roman" w:cs="Times New Roman"/>
          <w:sz w:val="16"/>
          <w:szCs w:val="20"/>
        </w:rPr>
        <w:t>дополнительная информация при наличии)</w:t>
      </w: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     ___________________________</w:t>
      </w:r>
    </w:p>
    <w:p w:rsidR="0094168A" w:rsidRPr="00422F76" w:rsidRDefault="0094168A" w:rsidP="0094168A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</w:t>
      </w:r>
      <w:r w:rsidRPr="00422F76">
        <w:rPr>
          <w:rFonts w:ascii="Times New Roman" w:hAnsi="Times New Roman" w:cs="Times New Roman"/>
          <w:sz w:val="16"/>
          <w:szCs w:val="20"/>
        </w:rPr>
        <w:t>(должность)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</w:t>
      </w:r>
      <w:r w:rsidRPr="00422F76"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</w:t>
      </w:r>
      <w:r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796529" w:rsidRPr="00796529" w:rsidRDefault="00796529" w:rsidP="0094168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4168A" w:rsidRPr="00A301F5" w:rsidRDefault="0094168A" w:rsidP="0094168A">
      <w:pPr>
        <w:jc w:val="both"/>
        <w:rPr>
          <w:rFonts w:ascii="Times New Roman" w:hAnsi="Times New Roman" w:cs="Times New Roman"/>
          <w:szCs w:val="28"/>
        </w:rPr>
      </w:pPr>
      <w:r w:rsidRPr="00A301F5">
        <w:rPr>
          <w:rFonts w:ascii="Times New Roman" w:hAnsi="Times New Roman" w:cs="Times New Roman"/>
          <w:szCs w:val="28"/>
        </w:rPr>
        <w:t>Дата</w:t>
      </w:r>
    </w:p>
    <w:p w:rsidR="007E5BF4" w:rsidRDefault="007E5BF4" w:rsidP="0094168A">
      <w:pPr>
        <w:pStyle w:val="11"/>
        <w:ind w:left="5387" w:firstLine="0"/>
        <w:contextualSpacing/>
        <w:jc w:val="right"/>
        <w:rPr>
          <w:bCs/>
        </w:rPr>
      </w:pPr>
    </w:p>
    <w:p w:rsidR="0094168A" w:rsidRPr="004A1701" w:rsidRDefault="00796529" w:rsidP="0094168A">
      <w:pPr>
        <w:pStyle w:val="11"/>
        <w:ind w:left="5387" w:firstLine="0"/>
        <w:contextualSpacing/>
        <w:jc w:val="right"/>
        <w:rPr>
          <w:bCs/>
        </w:rPr>
      </w:pPr>
      <w:r>
        <w:rPr>
          <w:bCs/>
        </w:rPr>
        <w:lastRenderedPageBreak/>
        <w:t>П</w:t>
      </w:r>
      <w:r w:rsidR="0094168A">
        <w:rPr>
          <w:bCs/>
        </w:rPr>
        <w:t>риложение N 6</w:t>
      </w:r>
    </w:p>
    <w:p w:rsidR="0094168A" w:rsidRPr="004A1701" w:rsidRDefault="0094168A" w:rsidP="0094168A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94168A" w:rsidRPr="004A1701" w:rsidRDefault="0094168A" w:rsidP="0094168A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796529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796529" w:rsidRPr="003C69D8" w:rsidRDefault="00796529" w:rsidP="00796529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94168A" w:rsidRPr="003C69D8" w:rsidRDefault="0094168A" w:rsidP="0094168A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94168A" w:rsidRPr="003C69D8" w:rsidRDefault="0094168A" w:rsidP="0094168A">
      <w:pPr>
        <w:tabs>
          <w:tab w:val="left" w:pos="4820"/>
        </w:tabs>
        <w:ind w:left="5387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94168A" w:rsidRPr="00A038B3" w:rsidRDefault="0094168A" w:rsidP="0094168A">
      <w:pPr>
        <w:jc w:val="center"/>
        <w:rPr>
          <w:rFonts w:ascii="Times New Roman" w:hAnsi="Times New Roman" w:cs="Times New Roman"/>
        </w:rPr>
      </w:pPr>
    </w:p>
    <w:p w:rsidR="0094168A" w:rsidRPr="00322A28" w:rsidRDefault="0094168A" w:rsidP="0094168A">
      <w:pPr>
        <w:jc w:val="center"/>
        <w:rPr>
          <w:rFonts w:ascii="Times New Roman" w:hAnsi="Times New Roman" w:cs="Times New Roman"/>
          <w:b/>
          <w:szCs w:val="28"/>
        </w:rPr>
      </w:pPr>
      <w:r w:rsidRPr="00322A28">
        <w:rPr>
          <w:rFonts w:ascii="Times New Roman" w:hAnsi="Times New Roman" w:cs="Times New Roman"/>
          <w:b/>
          <w:szCs w:val="28"/>
        </w:rPr>
        <w:t>ЗАЯВЛЕНИЕ</w:t>
      </w:r>
    </w:p>
    <w:p w:rsidR="0094168A" w:rsidRPr="00322A28" w:rsidRDefault="0094168A" w:rsidP="0094168A">
      <w:pPr>
        <w:jc w:val="center"/>
        <w:rPr>
          <w:rFonts w:ascii="Times New Roman" w:hAnsi="Times New Roman" w:cs="Times New Roman"/>
          <w:b/>
          <w:szCs w:val="28"/>
        </w:rPr>
      </w:pPr>
      <w:r w:rsidRPr="00322A28">
        <w:rPr>
          <w:rFonts w:ascii="Times New Roman" w:hAnsi="Times New Roman" w:cs="Times New Roman"/>
          <w:b/>
          <w:szCs w:val="28"/>
        </w:rPr>
        <w:t xml:space="preserve">о выдаче дубликата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94168A" w:rsidRPr="00E62561" w:rsidRDefault="0094168A" w:rsidP="0094168A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94168A" w:rsidRPr="00322A28" w:rsidRDefault="0094168A" w:rsidP="0094168A">
      <w:pPr>
        <w:jc w:val="right"/>
        <w:rPr>
          <w:rFonts w:ascii="Times New Roman" w:hAnsi="Times New Roman" w:cs="Times New Roman"/>
          <w:szCs w:val="28"/>
        </w:rPr>
      </w:pPr>
      <w:r w:rsidRPr="00322A28">
        <w:rPr>
          <w:rFonts w:ascii="Times New Roman" w:hAnsi="Times New Roman" w:cs="Times New Roman"/>
          <w:szCs w:val="28"/>
        </w:rPr>
        <w:t>«___» ________ 20___ г.</w:t>
      </w:r>
    </w:p>
    <w:p w:rsidR="0094168A" w:rsidRPr="00E62561" w:rsidRDefault="0094168A" w:rsidP="0094168A">
      <w:pPr>
        <w:jc w:val="center"/>
        <w:rPr>
          <w:rFonts w:ascii="Times New Roman" w:hAnsi="Times New Roman" w:cs="Times New Roman"/>
          <w:szCs w:val="28"/>
        </w:rPr>
      </w:pPr>
    </w:p>
    <w:p w:rsidR="0094168A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4168A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94168A" w:rsidRPr="005F3EBE" w:rsidRDefault="0094168A" w:rsidP="0094168A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94168A" w:rsidRPr="005F3EBE" w:rsidRDefault="0094168A" w:rsidP="0094168A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94168A" w:rsidRPr="00E115EA" w:rsidRDefault="0094168A" w:rsidP="0094168A">
      <w:pPr>
        <w:jc w:val="center"/>
        <w:rPr>
          <w:rFonts w:ascii="Times New Roman" w:hAnsi="Times New Roman" w:cs="Times New Roman"/>
          <w:sz w:val="16"/>
          <w:szCs w:val="20"/>
        </w:rPr>
      </w:pPr>
    </w:p>
    <w:p w:rsidR="0094168A" w:rsidRPr="00860EAD" w:rsidRDefault="0094168A" w:rsidP="0094168A">
      <w:pPr>
        <w:ind w:firstLine="709"/>
        <w:jc w:val="both"/>
        <w:rPr>
          <w:rFonts w:ascii="Times New Roman" w:hAnsi="Times New Roman" w:cs="Times New Roman"/>
        </w:rPr>
      </w:pPr>
      <w:r w:rsidRPr="00860EAD">
        <w:rPr>
          <w:rFonts w:ascii="Times New Roman" w:hAnsi="Times New Roman" w:cs="Times New Roman"/>
        </w:rPr>
        <w:t xml:space="preserve">Прошу выдать дубликат разрешения на </w:t>
      </w:r>
      <w:r>
        <w:rPr>
          <w:rFonts w:ascii="Times New Roman" w:hAnsi="Times New Roman" w:cs="Times New Roman"/>
        </w:rPr>
        <w:t>ввод объекта в эксплуатацию</w:t>
      </w:r>
      <w:r w:rsidRPr="00860EAD">
        <w:rPr>
          <w:rFonts w:ascii="Times New Roman" w:hAnsi="Times New Roman" w:cs="Times New Roman"/>
        </w:rPr>
        <w:t>.</w:t>
      </w:r>
    </w:p>
    <w:p w:rsidR="0094168A" w:rsidRPr="00860EAD" w:rsidRDefault="0094168A" w:rsidP="0094168A">
      <w:pPr>
        <w:jc w:val="center"/>
        <w:rPr>
          <w:rFonts w:ascii="Times New Roman" w:hAnsi="Times New Roman" w:cs="Times New Roman"/>
          <w:sz w:val="22"/>
        </w:rPr>
      </w:pPr>
    </w:p>
    <w:p w:rsidR="0094168A" w:rsidRPr="00860EAD" w:rsidRDefault="0094168A" w:rsidP="0094168A">
      <w:pPr>
        <w:pStyle w:val="af8"/>
        <w:spacing w:before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60EAD">
        <w:rPr>
          <w:sz w:val="24"/>
          <w:szCs w:val="24"/>
        </w:rPr>
        <w:t>Сведения о застройщике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6"/>
        <w:gridCol w:w="5074"/>
        <w:gridCol w:w="3821"/>
      </w:tblGrid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94168A" w:rsidRDefault="0094168A" w:rsidP="000B5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168A">
              <w:rPr>
                <w:rFonts w:ascii="Times New Roman" w:hAnsi="Times New Roman" w:cs="Times New Roman"/>
                <w:b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Фамилия, имя, отчество (при наличии)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1.1.2.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94168A" w:rsidRDefault="0094168A" w:rsidP="000B5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4168A">
              <w:rPr>
                <w:rFonts w:ascii="Times New Roman" w:hAnsi="Times New Roman" w:cs="Times New Roman"/>
                <w:b/>
                <w:szCs w:val="24"/>
              </w:rPr>
              <w:t>Сведения о юридическом лице: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Полное наименование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1.2.3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  <w:r w:rsidRPr="00860EAD">
              <w:rPr>
                <w:rFonts w:ascii="Times New Roman" w:hAnsi="Times New Roman" w:cs="Times New Roman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4168A" w:rsidRPr="00860EAD" w:rsidRDefault="0094168A" w:rsidP="0094168A">
      <w:pPr>
        <w:jc w:val="center"/>
        <w:rPr>
          <w:rFonts w:ascii="Times New Roman" w:hAnsi="Times New Roman" w:cs="Times New Roman"/>
          <w:lang w:eastAsia="en-US"/>
        </w:rPr>
      </w:pPr>
    </w:p>
    <w:p w:rsidR="0094168A" w:rsidRPr="00860EAD" w:rsidRDefault="0094168A" w:rsidP="0094168A">
      <w:pPr>
        <w:pStyle w:val="af8"/>
        <w:spacing w:before="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60EAD">
        <w:rPr>
          <w:sz w:val="24"/>
          <w:szCs w:val="24"/>
        </w:rPr>
        <w:t>Сведения о выда</w:t>
      </w:r>
      <w:r w:rsidR="00181D89">
        <w:rPr>
          <w:sz w:val="24"/>
          <w:szCs w:val="24"/>
        </w:rPr>
        <w:t>нном разрешении на ввод объекта в эксплуатацию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6"/>
        <w:gridCol w:w="5216"/>
        <w:gridCol w:w="1843"/>
        <w:gridCol w:w="1837"/>
      </w:tblGrid>
      <w:tr w:rsidR="0094168A" w:rsidRPr="00860EAD" w:rsidTr="000B5007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8B2E5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 xml:space="preserve">Орган (организация), выдавший (-ая) разрешение на </w:t>
            </w:r>
            <w:r w:rsidR="008B2E51">
              <w:rPr>
                <w:rFonts w:ascii="Times New Roman" w:hAnsi="Times New Roman" w:cs="Times New Roman"/>
                <w:szCs w:val="28"/>
              </w:rPr>
              <w:t>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>Дата</w:t>
            </w:r>
          </w:p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документа</w:t>
            </w:r>
          </w:p>
        </w:tc>
      </w:tr>
      <w:tr w:rsidR="0094168A" w:rsidRPr="00860EAD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0EAD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860EAD" w:rsidRDefault="0094168A" w:rsidP="000B500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4168A" w:rsidRPr="0069213C" w:rsidRDefault="0094168A" w:rsidP="0094168A">
      <w:pPr>
        <w:jc w:val="both"/>
        <w:rPr>
          <w:rFonts w:ascii="Times New Roman" w:hAnsi="Times New Roman" w:cs="Times New Roman"/>
          <w:lang w:eastAsia="en-US"/>
        </w:rPr>
      </w:pPr>
    </w:p>
    <w:p w:rsidR="0094168A" w:rsidRPr="0069213C" w:rsidRDefault="0094168A" w:rsidP="0094168A">
      <w:pPr>
        <w:jc w:val="both"/>
        <w:rPr>
          <w:rFonts w:ascii="Times New Roman" w:hAnsi="Times New Roman" w:cs="Times New Roman"/>
        </w:rPr>
      </w:pPr>
      <w:r w:rsidRPr="0069213C">
        <w:rPr>
          <w:rFonts w:ascii="Times New Roman" w:hAnsi="Times New Roman" w:cs="Times New Roman"/>
        </w:rPr>
        <w:t>Приложение: 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69213C">
        <w:rPr>
          <w:rFonts w:ascii="Times New Roman" w:hAnsi="Times New Roman" w:cs="Times New Roman"/>
        </w:rPr>
        <w:t>___</w:t>
      </w:r>
    </w:p>
    <w:p w:rsidR="0094168A" w:rsidRDefault="0094168A" w:rsidP="0094168A">
      <w:pPr>
        <w:jc w:val="both"/>
        <w:rPr>
          <w:rFonts w:ascii="Times New Roman" w:hAnsi="Times New Roman" w:cs="Times New Roman"/>
        </w:rPr>
      </w:pPr>
    </w:p>
    <w:p w:rsidR="0094168A" w:rsidRPr="0069213C" w:rsidRDefault="0094168A" w:rsidP="0094168A">
      <w:pPr>
        <w:jc w:val="both"/>
        <w:rPr>
          <w:rFonts w:ascii="Times New Roman" w:hAnsi="Times New Roman" w:cs="Times New Roman"/>
        </w:rPr>
      </w:pPr>
      <w:r w:rsidRPr="0069213C">
        <w:rPr>
          <w:rFonts w:ascii="Times New Roman" w:hAnsi="Times New Roman" w:cs="Times New Roman"/>
        </w:rPr>
        <w:t>Номер телефона и адрес электронной почты для связи: ____________________</w:t>
      </w:r>
      <w:r>
        <w:rPr>
          <w:rFonts w:ascii="Times New Roman" w:hAnsi="Times New Roman" w:cs="Times New Roman"/>
        </w:rPr>
        <w:t>____________</w:t>
      </w:r>
    </w:p>
    <w:p w:rsidR="0094168A" w:rsidRDefault="0094168A" w:rsidP="0094168A">
      <w:pPr>
        <w:jc w:val="both"/>
        <w:rPr>
          <w:rFonts w:ascii="Times New Roman" w:hAnsi="Times New Roman" w:cs="Times New Roman"/>
        </w:rPr>
      </w:pPr>
    </w:p>
    <w:p w:rsidR="0094168A" w:rsidRPr="0069213C" w:rsidRDefault="0094168A" w:rsidP="0094168A">
      <w:pPr>
        <w:jc w:val="both"/>
        <w:rPr>
          <w:rFonts w:ascii="Times New Roman" w:hAnsi="Times New Roman" w:cs="Times New Roman"/>
        </w:rPr>
      </w:pPr>
      <w:r w:rsidRPr="0069213C">
        <w:rPr>
          <w:rFonts w:ascii="Times New Roman" w:hAnsi="Times New Roman" w:cs="Times New Roman"/>
        </w:rPr>
        <w:t>Результат предоставления услуги прошу:</w:t>
      </w:r>
    </w:p>
    <w:tbl>
      <w:tblPr>
        <w:tblStyle w:val="af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21"/>
        <w:gridCol w:w="1412"/>
      </w:tblGrid>
      <w:tr w:rsidR="0094168A" w:rsidRPr="00E62561" w:rsidTr="000B5007">
        <w:trPr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2561">
              <w:rPr>
                <w:rFonts w:ascii="Times New Roman" w:hAnsi="Times New Roman" w:cs="Times New Roman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7811CB">
              <w:rPr>
                <w:rFonts w:ascii="Times New Roman" w:hAnsi="Times New Roman" w:cs="Times New Roman"/>
                <w:szCs w:val="28"/>
              </w:rPr>
              <w:t>твенной информационной системе «</w:t>
            </w:r>
            <w:r w:rsidRPr="00E62561">
              <w:rPr>
                <w:rFonts w:ascii="Times New Roman" w:hAnsi="Times New Roman" w:cs="Times New Roman"/>
                <w:szCs w:val="28"/>
              </w:rPr>
              <w:t xml:space="preserve">Единый портал государственных </w:t>
            </w:r>
            <w:r w:rsidR="007811CB">
              <w:rPr>
                <w:rFonts w:ascii="Times New Roman" w:hAnsi="Times New Roman" w:cs="Times New Roman"/>
                <w:szCs w:val="28"/>
              </w:rPr>
              <w:t>и муниципальных услуг (функций)»</w:t>
            </w:r>
            <w:r w:rsidRPr="00E62561">
              <w:rPr>
                <w:rFonts w:ascii="Times New Roman" w:hAnsi="Times New Roman" w:cs="Times New Roman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168A" w:rsidRPr="00E62561" w:rsidTr="000B5007">
        <w:trPr>
          <w:trHeight w:val="109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2561">
              <w:rPr>
                <w:rFonts w:ascii="Times New Roman" w:hAnsi="Times New Roman" w:cs="Times New Roman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</w:t>
            </w:r>
            <w:r w:rsidRPr="00E62561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168A" w:rsidRPr="00E62561" w:rsidTr="000B5007">
        <w:trPr>
          <w:trHeight w:val="561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2561">
              <w:rPr>
                <w:rFonts w:ascii="Times New Roman" w:hAnsi="Times New Roman" w:cs="Times New Roman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168A" w:rsidRPr="00E62561" w:rsidTr="000B5007">
        <w:trPr>
          <w:trHeight w:val="555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62561">
              <w:rPr>
                <w:rFonts w:ascii="Times New Roman" w:hAnsi="Times New Roman" w:cs="Times New Roman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168A" w:rsidRPr="00E62561" w:rsidTr="000B5007">
        <w:trPr>
          <w:trHeight w:val="40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62561">
              <w:rPr>
                <w:rFonts w:ascii="Times New Roman" w:hAnsi="Times New Roman" w:cs="Times New Roman"/>
                <w:i/>
                <w:szCs w:val="28"/>
              </w:rPr>
              <w:t>Указывается один из перечисленных способов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8A" w:rsidRPr="00E62561" w:rsidRDefault="0094168A" w:rsidP="000B5007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</w:tbl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4168A" w:rsidRDefault="00181D89" w:rsidP="00181D8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9416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4168A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94168A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94168A" w:rsidRPr="00E62561" w:rsidRDefault="00181D89" w:rsidP="00181D89">
      <w:pPr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</w:t>
      </w:r>
      <w:r w:rsidR="0094168A" w:rsidRPr="00E62561">
        <w:rPr>
          <w:rFonts w:ascii="Times New Roman" w:hAnsi="Times New Roman" w:cs="Times New Roman"/>
          <w:sz w:val="18"/>
          <w:szCs w:val="20"/>
        </w:rPr>
        <w:t>(подпись)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</w:t>
      </w:r>
      <w:r w:rsidR="0094168A">
        <w:rPr>
          <w:rFonts w:ascii="Times New Roman" w:hAnsi="Times New Roman" w:cs="Times New Roman"/>
          <w:sz w:val="18"/>
          <w:szCs w:val="20"/>
        </w:rPr>
        <w:t xml:space="preserve"> </w:t>
      </w:r>
      <w:r w:rsidR="0094168A" w:rsidRPr="00E62561">
        <w:rPr>
          <w:rFonts w:ascii="Times New Roman" w:hAnsi="Times New Roman" w:cs="Times New Roman"/>
          <w:sz w:val="18"/>
          <w:szCs w:val="20"/>
        </w:rPr>
        <w:t>(фамилия, имя, отчество (при наличии)</w:t>
      </w:r>
    </w:p>
    <w:p w:rsidR="0094168A" w:rsidRDefault="0094168A" w:rsidP="0094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1B" w:rsidRDefault="00F27A1B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F27A1B" w:rsidRDefault="00F27A1B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04547" w:rsidRDefault="00B04547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7E5BF4" w:rsidRDefault="007E5BF4" w:rsidP="008B2E51">
      <w:pPr>
        <w:pStyle w:val="11"/>
        <w:ind w:left="4962" w:firstLine="0"/>
        <w:contextualSpacing/>
        <w:jc w:val="right"/>
        <w:rPr>
          <w:bCs/>
        </w:rPr>
      </w:pPr>
    </w:p>
    <w:p w:rsidR="0089115C" w:rsidRPr="004A1701" w:rsidRDefault="0089115C" w:rsidP="008B2E51">
      <w:pPr>
        <w:pStyle w:val="11"/>
        <w:ind w:left="4962" w:firstLine="0"/>
        <w:contextualSpacing/>
        <w:jc w:val="right"/>
        <w:rPr>
          <w:bCs/>
        </w:rPr>
      </w:pPr>
      <w:r>
        <w:rPr>
          <w:bCs/>
        </w:rPr>
        <w:lastRenderedPageBreak/>
        <w:t>Приложение N 7</w:t>
      </w:r>
    </w:p>
    <w:p w:rsidR="0089115C" w:rsidRPr="004A1701" w:rsidRDefault="0089115C" w:rsidP="008B2E51">
      <w:pPr>
        <w:pStyle w:val="11"/>
        <w:ind w:left="4962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89115C" w:rsidRPr="004A1701" w:rsidRDefault="0089115C" w:rsidP="008B2E51">
      <w:pPr>
        <w:pStyle w:val="11"/>
        <w:ind w:left="4962" w:firstLine="0"/>
        <w:contextualSpacing/>
        <w:jc w:val="right"/>
      </w:pPr>
      <w:r w:rsidRPr="004A1701">
        <w:t>предоставления муниципальной услуги</w:t>
      </w:r>
    </w:p>
    <w:p w:rsidR="00F12306" w:rsidRDefault="0089115C" w:rsidP="008B2E51">
      <w:pPr>
        <w:spacing w:line="256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«Выдача разрешения на </w:t>
      </w:r>
      <w:r w:rsidR="00F12306">
        <w:rPr>
          <w:rFonts w:ascii="Times New Roman" w:hAnsi="Times New Roman" w:cs="Times New Roman"/>
        </w:rPr>
        <w:t>ввод объекта</w:t>
      </w:r>
    </w:p>
    <w:p w:rsidR="0089115C" w:rsidRPr="003C69D8" w:rsidRDefault="00F12306" w:rsidP="008B2E51">
      <w:pPr>
        <w:spacing w:line="256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="0089115C" w:rsidRPr="003C69D8">
        <w:rPr>
          <w:rFonts w:ascii="Times New Roman" w:hAnsi="Times New Roman" w:cs="Times New Roman"/>
        </w:rPr>
        <w:t>»</w:t>
      </w:r>
    </w:p>
    <w:p w:rsidR="0089115C" w:rsidRPr="003C69D8" w:rsidRDefault="0089115C" w:rsidP="008B2E51">
      <w:pPr>
        <w:pStyle w:val="11"/>
        <w:tabs>
          <w:tab w:val="left" w:pos="6466"/>
          <w:tab w:val="right" w:pos="9631"/>
        </w:tabs>
        <w:ind w:left="4962" w:firstLine="0"/>
        <w:contextualSpacing/>
        <w:jc w:val="right"/>
      </w:pPr>
    </w:p>
    <w:p w:rsidR="0089115C" w:rsidRPr="003C69D8" w:rsidRDefault="0089115C" w:rsidP="008B2E51">
      <w:pPr>
        <w:tabs>
          <w:tab w:val="left" w:pos="4820"/>
        </w:tabs>
        <w:ind w:left="4962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89115C" w:rsidRDefault="0089115C" w:rsidP="008B2E51">
      <w:pPr>
        <w:adjustRightInd w:val="0"/>
        <w:ind w:left="4962"/>
        <w:jc w:val="right"/>
        <w:rPr>
          <w:rFonts w:ascii="Times New Roman" w:hAnsi="Times New Roman" w:cs="Times New Roman"/>
        </w:rPr>
      </w:pPr>
    </w:p>
    <w:p w:rsidR="0089115C" w:rsidRPr="00A038B3" w:rsidRDefault="008B2E51" w:rsidP="008B2E51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9115C" w:rsidRPr="00A038B3">
        <w:rPr>
          <w:rFonts w:ascii="Times New Roman" w:hAnsi="Times New Roman" w:cs="Times New Roman"/>
        </w:rPr>
        <w:t>ому: _________________________________</w:t>
      </w:r>
    </w:p>
    <w:p w:rsidR="0089115C" w:rsidRPr="0067574B" w:rsidRDefault="0089115C" w:rsidP="008B2E51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89115C" w:rsidRPr="0067574B" w:rsidRDefault="0089115C" w:rsidP="008B2E51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89115C" w:rsidRPr="0067574B" w:rsidRDefault="0089115C" w:rsidP="008B2E51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89115C" w:rsidRPr="0067574B" w:rsidRDefault="0089115C" w:rsidP="008B2E51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89115C" w:rsidRPr="0067574B" w:rsidRDefault="0089115C" w:rsidP="008B2E51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89115C" w:rsidRPr="0067574B" w:rsidRDefault="0089115C" w:rsidP="008B2E51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89115C" w:rsidRPr="0067574B" w:rsidRDefault="0089115C" w:rsidP="008B2E51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89115C" w:rsidRPr="0067574B" w:rsidRDefault="0089115C" w:rsidP="008B2E51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89115C" w:rsidRPr="0067574B" w:rsidRDefault="0089115C" w:rsidP="008B2E51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>почтовый индекс и адрес, те</w:t>
      </w:r>
      <w:r>
        <w:rPr>
          <w:rFonts w:ascii="Times New Roman" w:hAnsi="Times New Roman" w:cs="Times New Roman"/>
          <w:sz w:val="18"/>
          <w:vertAlign w:val="superscript"/>
        </w:rPr>
        <w:t>лефон, адрес электронной почты 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89115C" w:rsidRPr="005F5C74" w:rsidRDefault="0089115C" w:rsidP="0089115C">
      <w:pPr>
        <w:jc w:val="center"/>
        <w:rPr>
          <w:rFonts w:ascii="Times New Roman" w:hAnsi="Times New Roman" w:cs="Times New Roman"/>
          <w:b/>
          <w:szCs w:val="28"/>
        </w:rPr>
      </w:pPr>
    </w:p>
    <w:p w:rsidR="0089115C" w:rsidRPr="005F5C74" w:rsidRDefault="0089115C" w:rsidP="0089115C">
      <w:pPr>
        <w:jc w:val="center"/>
        <w:rPr>
          <w:rFonts w:ascii="Times New Roman" w:hAnsi="Times New Roman" w:cs="Times New Roman"/>
          <w:b/>
          <w:szCs w:val="28"/>
        </w:rPr>
      </w:pPr>
      <w:r w:rsidRPr="005F5C74">
        <w:rPr>
          <w:rFonts w:ascii="Times New Roman" w:hAnsi="Times New Roman" w:cs="Times New Roman"/>
          <w:b/>
          <w:szCs w:val="28"/>
        </w:rPr>
        <w:t>РЕШЕНИЕ</w:t>
      </w:r>
    </w:p>
    <w:p w:rsidR="0089115C" w:rsidRPr="005F5C74" w:rsidRDefault="0089115C" w:rsidP="0089115C">
      <w:pPr>
        <w:jc w:val="center"/>
        <w:rPr>
          <w:rFonts w:ascii="Times New Roman" w:hAnsi="Times New Roman" w:cs="Times New Roman"/>
          <w:b/>
          <w:szCs w:val="28"/>
        </w:rPr>
      </w:pPr>
      <w:r w:rsidRPr="005F5C74">
        <w:rPr>
          <w:rFonts w:ascii="Times New Roman" w:hAnsi="Times New Roman" w:cs="Times New Roman"/>
          <w:b/>
          <w:szCs w:val="28"/>
        </w:rPr>
        <w:t xml:space="preserve">об отказе в выдаче дубликата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89115C" w:rsidRPr="000F229B" w:rsidRDefault="0089115C" w:rsidP="0089115C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89115C" w:rsidRDefault="0089115C" w:rsidP="0089115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89115C" w:rsidRDefault="0089115C" w:rsidP="0089115C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89115C" w:rsidRPr="005F3EBE" w:rsidRDefault="0089115C" w:rsidP="0089115C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89115C" w:rsidRPr="005F3EBE" w:rsidRDefault="0089115C" w:rsidP="0089115C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89115C" w:rsidRPr="005F5C74" w:rsidRDefault="0089115C" w:rsidP="0089115C">
      <w:pPr>
        <w:jc w:val="center"/>
        <w:rPr>
          <w:rFonts w:ascii="Times New Roman" w:hAnsi="Times New Roman" w:cs="Times New Roman"/>
          <w:szCs w:val="20"/>
        </w:rPr>
      </w:pPr>
    </w:p>
    <w:p w:rsidR="0089115C" w:rsidRPr="005F5C74" w:rsidRDefault="0089115C" w:rsidP="0089115C">
      <w:pPr>
        <w:jc w:val="both"/>
        <w:rPr>
          <w:rFonts w:ascii="Times New Roman" w:hAnsi="Times New Roman" w:cs="Times New Roman"/>
          <w:szCs w:val="28"/>
        </w:rPr>
      </w:pPr>
      <w:r w:rsidRPr="005F5C74">
        <w:rPr>
          <w:rFonts w:ascii="Times New Roman" w:hAnsi="Times New Roman" w:cs="Times New Roman"/>
          <w:szCs w:val="28"/>
        </w:rPr>
        <w:t xml:space="preserve">по результатам рассмотрения заявления о выдаче дубликата разрешения на </w:t>
      </w:r>
      <w:r>
        <w:rPr>
          <w:rFonts w:ascii="Times New Roman" w:hAnsi="Times New Roman" w:cs="Times New Roman"/>
          <w:szCs w:val="28"/>
        </w:rPr>
        <w:t xml:space="preserve">ввод объекта в эксплуатацию </w:t>
      </w:r>
      <w:r w:rsidRPr="005F5C74">
        <w:rPr>
          <w:rFonts w:ascii="Times New Roman" w:hAnsi="Times New Roman" w:cs="Times New Roman"/>
          <w:szCs w:val="28"/>
        </w:rPr>
        <w:t xml:space="preserve">от ________________ </w:t>
      </w:r>
      <w:r>
        <w:rPr>
          <w:rFonts w:ascii="Times New Roman" w:hAnsi="Times New Roman" w:cs="Times New Roman"/>
          <w:szCs w:val="28"/>
        </w:rPr>
        <w:t>N____________</w:t>
      </w:r>
      <w:r w:rsidRPr="005F5C74">
        <w:rPr>
          <w:rFonts w:ascii="Times New Roman" w:hAnsi="Times New Roman" w:cs="Times New Roman"/>
          <w:szCs w:val="28"/>
        </w:rPr>
        <w:t xml:space="preserve">_ принято решение об отказе в выдаче </w:t>
      </w:r>
    </w:p>
    <w:p w:rsidR="0089115C" w:rsidRPr="005F5C74" w:rsidRDefault="0089115C" w:rsidP="0089115C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(дата </w:t>
      </w:r>
      <w:r w:rsidRPr="005F5C74">
        <w:rPr>
          <w:rFonts w:ascii="Times New Roman" w:hAnsi="Times New Roman" w:cs="Times New Roman"/>
          <w:sz w:val="16"/>
          <w:szCs w:val="20"/>
        </w:rPr>
        <w:t>и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5F5C74">
        <w:rPr>
          <w:rFonts w:ascii="Times New Roman" w:hAnsi="Times New Roman" w:cs="Times New Roman"/>
          <w:sz w:val="16"/>
          <w:szCs w:val="20"/>
        </w:rPr>
        <w:t>номер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5F5C74">
        <w:rPr>
          <w:rFonts w:ascii="Times New Roman" w:hAnsi="Times New Roman" w:cs="Times New Roman"/>
          <w:sz w:val="16"/>
          <w:szCs w:val="20"/>
        </w:rPr>
        <w:t>регистрации)</w:t>
      </w:r>
    </w:p>
    <w:p w:rsidR="0089115C" w:rsidRPr="005F5C74" w:rsidRDefault="0089115C" w:rsidP="0089115C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дубликата</w:t>
      </w:r>
      <w:r w:rsidRPr="005F5C74">
        <w:rPr>
          <w:rFonts w:ascii="Times New Roman" w:hAnsi="Times New Roman" w:cs="Times New Roman"/>
          <w:szCs w:val="28"/>
        </w:rPr>
        <w:t xml:space="preserve"> разрешения на </w:t>
      </w:r>
      <w:r>
        <w:rPr>
          <w:rFonts w:ascii="Times New Roman" w:hAnsi="Times New Roman" w:cs="Times New Roman"/>
          <w:szCs w:val="28"/>
        </w:rPr>
        <w:t>ввод объекта в эксплуатацию</w:t>
      </w:r>
      <w:r w:rsidRPr="005F5C74">
        <w:rPr>
          <w:rFonts w:ascii="Times New Roman" w:hAnsi="Times New Roman" w:cs="Times New Roman"/>
          <w:szCs w:val="28"/>
        </w:rPr>
        <w:t>.</w:t>
      </w:r>
    </w:p>
    <w:p w:rsidR="0089115C" w:rsidRPr="0024356D" w:rsidRDefault="0089115C" w:rsidP="0089115C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7"/>
        <w:gridCol w:w="3877"/>
        <w:gridCol w:w="3843"/>
      </w:tblGrid>
      <w:tr w:rsidR="0089115C" w:rsidRPr="00F84D51" w:rsidTr="000B50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  <w:p w:rsidR="0089115C" w:rsidRPr="00F12306" w:rsidRDefault="0089115C" w:rsidP="00946434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 xml:space="preserve">в выдаче дубликата разрешения на </w:t>
            </w:r>
            <w:r w:rsidR="00946434" w:rsidRPr="00F12306">
              <w:rPr>
                <w:rFonts w:ascii="Times New Roman" w:hAnsi="Times New Roman" w:cs="Times New Roman"/>
              </w:rPr>
              <w:t xml:space="preserve">ввод объекта в эксплуатацию в </w:t>
            </w:r>
            <w:r w:rsidRPr="00F12306">
              <w:rPr>
                <w:rFonts w:ascii="Times New Roman" w:hAnsi="Times New Roman" w:cs="Times New Roman"/>
              </w:rPr>
              <w:t>соответствии с Административным регламентом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Разъяснение причин отказа в выдаче дубли</w:t>
            </w:r>
            <w:r w:rsidR="00BF0FE2">
              <w:rPr>
                <w:rFonts w:ascii="Times New Roman" w:hAnsi="Times New Roman" w:cs="Times New Roman"/>
              </w:rPr>
              <w:t>ката разрешения на ввод объекта в эксплуатацию</w:t>
            </w:r>
          </w:p>
        </w:tc>
      </w:tr>
      <w:tr w:rsidR="0089115C" w:rsidRPr="00F84D51" w:rsidTr="000B50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F12306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пункт 26</w:t>
            </w:r>
            <w:r w:rsidR="0089115C" w:rsidRPr="00F1230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</w:rPr>
            </w:pPr>
            <w:r w:rsidRPr="00F12306">
              <w:rPr>
                <w:rFonts w:ascii="Times New Roman" w:hAnsi="Times New Roman" w:cs="Times New Roman"/>
              </w:rPr>
              <w:t>несоответствие Заявителя кругу лиц, указанных в пункте 2.1-2.2 Административного регламента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5C" w:rsidRPr="00F12306" w:rsidRDefault="0089115C" w:rsidP="000B50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306">
              <w:rPr>
                <w:rFonts w:ascii="Times New Roman" w:hAnsi="Times New Roman" w:cs="Times New Roman"/>
                <w:i/>
              </w:rPr>
              <w:t>Указываются основания такого вывода</w:t>
            </w:r>
          </w:p>
        </w:tc>
      </w:tr>
    </w:tbl>
    <w:p w:rsidR="000B1F66" w:rsidRDefault="000B1F66" w:rsidP="0089115C">
      <w:pPr>
        <w:ind w:firstLine="708"/>
        <w:jc w:val="both"/>
        <w:rPr>
          <w:rFonts w:ascii="Times New Roman" w:hAnsi="Times New Roman" w:cs="Times New Roman"/>
        </w:rPr>
      </w:pPr>
    </w:p>
    <w:p w:rsidR="0089115C" w:rsidRPr="000F229B" w:rsidRDefault="0089115C" w:rsidP="0089115C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0F229B">
        <w:rPr>
          <w:rFonts w:ascii="Times New Roman" w:hAnsi="Times New Roman" w:cs="Times New Roman"/>
        </w:rPr>
        <w:t xml:space="preserve">Вы вправе повторно обратиться с заявлением о выдаче дубликата разрешения на </w:t>
      </w:r>
      <w:r w:rsidR="004B5B5D">
        <w:rPr>
          <w:rFonts w:ascii="Times New Roman" w:hAnsi="Times New Roman" w:cs="Times New Roman"/>
        </w:rPr>
        <w:t xml:space="preserve">ввод объекта в эксплуатацию </w:t>
      </w:r>
      <w:r w:rsidRPr="000F229B">
        <w:rPr>
          <w:rFonts w:ascii="Times New Roman" w:hAnsi="Times New Roman" w:cs="Times New Roman"/>
        </w:rPr>
        <w:t>после устранения указанного нарушения.</w:t>
      </w:r>
    </w:p>
    <w:p w:rsidR="0089115C" w:rsidRPr="000F229B" w:rsidRDefault="0089115C" w:rsidP="0089115C">
      <w:pPr>
        <w:ind w:firstLine="708"/>
        <w:jc w:val="both"/>
        <w:rPr>
          <w:rFonts w:ascii="Times New Roman" w:hAnsi="Times New Roman" w:cs="Times New Roman"/>
        </w:rPr>
      </w:pPr>
      <w:r w:rsidRPr="000F229B">
        <w:rPr>
          <w:rFonts w:ascii="Times New Roman" w:hAnsi="Times New Roman" w:cs="Times New Roman"/>
        </w:rPr>
        <w:t>Данный отказ может быть обжалован в досудебном пор</w:t>
      </w:r>
      <w:r>
        <w:rPr>
          <w:rFonts w:ascii="Times New Roman" w:hAnsi="Times New Roman" w:cs="Times New Roman"/>
        </w:rPr>
        <w:t xml:space="preserve">ядке путем направления жалобы в </w:t>
      </w:r>
      <w:r w:rsidRPr="000F229B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0F229B">
        <w:rPr>
          <w:rFonts w:ascii="Times New Roman" w:hAnsi="Times New Roman" w:cs="Times New Roman"/>
        </w:rPr>
        <w:t>__________,</w:t>
      </w:r>
    </w:p>
    <w:p w:rsidR="0089115C" w:rsidRPr="000F229B" w:rsidRDefault="0089115C" w:rsidP="0089115C">
      <w:pPr>
        <w:jc w:val="both"/>
        <w:rPr>
          <w:rFonts w:ascii="Times New Roman" w:hAnsi="Times New Roman" w:cs="Times New Roman"/>
        </w:rPr>
      </w:pPr>
      <w:r w:rsidRPr="000F229B">
        <w:rPr>
          <w:rFonts w:ascii="Times New Roman" w:hAnsi="Times New Roman" w:cs="Times New Roman"/>
        </w:rPr>
        <w:t>а также в судебном порядке.</w:t>
      </w:r>
    </w:p>
    <w:p w:rsidR="0089115C" w:rsidRPr="00422F76" w:rsidRDefault="0089115C" w:rsidP="0089115C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22F76">
        <w:rPr>
          <w:rFonts w:ascii="Times New Roman" w:hAnsi="Times New Roman" w:cs="Times New Roman"/>
          <w:szCs w:val="28"/>
        </w:rPr>
        <w:t>Дополнительно информируем: ___________________</w:t>
      </w:r>
      <w:r>
        <w:rPr>
          <w:rFonts w:ascii="Times New Roman" w:hAnsi="Times New Roman" w:cs="Times New Roman"/>
          <w:szCs w:val="28"/>
        </w:rPr>
        <w:t>_______</w:t>
      </w:r>
      <w:r w:rsidRPr="00422F76">
        <w:rPr>
          <w:rFonts w:ascii="Times New Roman" w:hAnsi="Times New Roman" w:cs="Times New Roman"/>
          <w:szCs w:val="28"/>
        </w:rPr>
        <w:t>_____________________</w:t>
      </w:r>
    </w:p>
    <w:p w:rsidR="0089115C" w:rsidRDefault="0089115C" w:rsidP="0089115C">
      <w:pPr>
        <w:jc w:val="right"/>
        <w:rPr>
          <w:rFonts w:ascii="Times New Roman" w:hAnsi="Times New Roman" w:cs="Times New Roman"/>
          <w:sz w:val="28"/>
          <w:szCs w:val="28"/>
        </w:rPr>
      </w:pPr>
      <w:r w:rsidRPr="00422F76">
        <w:rPr>
          <w:rFonts w:ascii="Times New Roman" w:hAnsi="Times New Roman" w:cs="Times New Roman"/>
          <w:sz w:val="16"/>
          <w:szCs w:val="20"/>
        </w:rPr>
        <w:t xml:space="preserve"> (указывается информация, необходимая для устранения причин отказа, </w:t>
      </w:r>
      <w:r w:rsidRPr="00422F76">
        <w:rPr>
          <w:rFonts w:ascii="Times New Roman" w:hAnsi="Times New Roman" w:cs="Times New Roman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Cs w:val="28"/>
        </w:rPr>
        <w:t>______________</w:t>
      </w:r>
      <w:r w:rsidRPr="00422F76">
        <w:rPr>
          <w:rFonts w:ascii="Times New Roman" w:hAnsi="Times New Roman" w:cs="Times New Roman"/>
          <w:szCs w:val="28"/>
        </w:rPr>
        <w:t>________</w:t>
      </w:r>
    </w:p>
    <w:p w:rsidR="0089115C" w:rsidRPr="00422F76" w:rsidRDefault="0089115C" w:rsidP="0089115C">
      <w:pPr>
        <w:jc w:val="center"/>
        <w:rPr>
          <w:rFonts w:ascii="Times New Roman" w:hAnsi="Times New Roman" w:cs="Times New Roman"/>
          <w:sz w:val="16"/>
          <w:szCs w:val="20"/>
        </w:rPr>
      </w:pPr>
      <w:r w:rsidRPr="00422F76">
        <w:rPr>
          <w:rFonts w:ascii="Times New Roman" w:hAnsi="Times New Roman" w:cs="Times New Roman"/>
          <w:sz w:val="16"/>
          <w:szCs w:val="20"/>
        </w:rPr>
        <w:t>в приеме документов</w:t>
      </w:r>
      <w:r>
        <w:rPr>
          <w:rFonts w:ascii="Times New Roman" w:hAnsi="Times New Roman" w:cs="Times New Roman"/>
          <w:sz w:val="16"/>
          <w:szCs w:val="20"/>
        </w:rPr>
        <w:t>,</w:t>
      </w:r>
      <w:r w:rsidRPr="00422F76">
        <w:rPr>
          <w:rFonts w:ascii="Times New Roman" w:hAnsi="Times New Roman" w:cs="Times New Roman"/>
          <w:sz w:val="16"/>
          <w:szCs w:val="20"/>
        </w:rPr>
        <w:t xml:space="preserve"> а также иная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422F76">
        <w:rPr>
          <w:rFonts w:ascii="Times New Roman" w:hAnsi="Times New Roman" w:cs="Times New Roman"/>
          <w:sz w:val="16"/>
          <w:szCs w:val="20"/>
        </w:rPr>
        <w:t>дополнительная информация при наличии)</w:t>
      </w:r>
    </w:p>
    <w:p w:rsidR="0089115C" w:rsidRPr="00E115EA" w:rsidRDefault="0089115C" w:rsidP="0089115C">
      <w:pPr>
        <w:jc w:val="both"/>
        <w:rPr>
          <w:rFonts w:ascii="Times New Roman" w:hAnsi="Times New Roman" w:cs="Times New Roman"/>
          <w:szCs w:val="28"/>
        </w:rPr>
      </w:pPr>
    </w:p>
    <w:p w:rsidR="0089115C" w:rsidRDefault="0089115C" w:rsidP="00891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 ___________________________</w:t>
      </w:r>
    </w:p>
    <w:p w:rsidR="0089115C" w:rsidRPr="00422F76" w:rsidRDefault="001179B0" w:rsidP="001179B0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</w:t>
      </w:r>
      <w:r w:rsidR="0089115C">
        <w:rPr>
          <w:rFonts w:ascii="Times New Roman" w:hAnsi="Times New Roman" w:cs="Times New Roman"/>
          <w:sz w:val="16"/>
          <w:szCs w:val="20"/>
        </w:rPr>
        <w:t xml:space="preserve"> </w:t>
      </w:r>
      <w:r w:rsidR="0089115C" w:rsidRPr="00422F76">
        <w:rPr>
          <w:rFonts w:ascii="Times New Roman" w:hAnsi="Times New Roman" w:cs="Times New Roman"/>
          <w:sz w:val="16"/>
          <w:szCs w:val="20"/>
        </w:rPr>
        <w:t>(должность)</w:t>
      </w:r>
      <w:r w:rsidR="0089115C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</w:t>
      </w:r>
      <w:r w:rsidR="0089115C" w:rsidRPr="00422F76">
        <w:rPr>
          <w:rFonts w:ascii="Times New Roman" w:hAnsi="Times New Roman" w:cs="Times New Roman"/>
          <w:sz w:val="16"/>
          <w:szCs w:val="20"/>
        </w:rPr>
        <w:t>(подпись)</w:t>
      </w:r>
      <w:r w:rsidR="0089115C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                                   </w:t>
      </w:r>
      <w:r w:rsidR="0089115C" w:rsidRPr="00422F76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89115C" w:rsidRPr="00E115EA" w:rsidRDefault="0089115C" w:rsidP="0089115C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89115C" w:rsidRDefault="0089115C" w:rsidP="0089115C">
      <w:pPr>
        <w:jc w:val="both"/>
        <w:rPr>
          <w:rFonts w:ascii="Times New Roman" w:hAnsi="Times New Roman" w:cs="Times New Roman"/>
          <w:szCs w:val="28"/>
        </w:rPr>
      </w:pPr>
      <w:r w:rsidRPr="00A038B3">
        <w:rPr>
          <w:rFonts w:ascii="Times New Roman" w:hAnsi="Times New Roman" w:cs="Times New Roman"/>
          <w:szCs w:val="28"/>
        </w:rPr>
        <w:t>Дата</w:t>
      </w:r>
    </w:p>
    <w:p w:rsidR="00FC0781" w:rsidRDefault="00FC0781" w:rsidP="0089115C">
      <w:pPr>
        <w:jc w:val="both"/>
        <w:rPr>
          <w:rFonts w:ascii="Times New Roman" w:hAnsi="Times New Roman" w:cs="Times New Roman"/>
          <w:szCs w:val="28"/>
        </w:rPr>
      </w:pPr>
    </w:p>
    <w:p w:rsidR="007E5BF4" w:rsidRDefault="007E5BF4" w:rsidP="00A26A84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A26A84">
      <w:pPr>
        <w:pStyle w:val="11"/>
        <w:ind w:left="5387" w:firstLine="0"/>
        <w:contextualSpacing/>
        <w:jc w:val="right"/>
        <w:rPr>
          <w:bCs/>
        </w:rPr>
      </w:pPr>
    </w:p>
    <w:p w:rsidR="00A26A84" w:rsidRPr="004A1701" w:rsidRDefault="00A26A84" w:rsidP="00A26A84">
      <w:pPr>
        <w:pStyle w:val="11"/>
        <w:ind w:left="5387" w:firstLine="0"/>
        <w:contextualSpacing/>
        <w:jc w:val="right"/>
        <w:rPr>
          <w:bCs/>
        </w:rPr>
      </w:pPr>
      <w:r>
        <w:rPr>
          <w:bCs/>
        </w:rPr>
        <w:lastRenderedPageBreak/>
        <w:t>Приложение N 8</w:t>
      </w:r>
    </w:p>
    <w:p w:rsidR="00A26A84" w:rsidRPr="004A1701" w:rsidRDefault="00A26A84" w:rsidP="00A26A84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A26A84" w:rsidRPr="004A1701" w:rsidRDefault="00A26A84" w:rsidP="00A26A84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FC0781" w:rsidRDefault="00A26A84" w:rsidP="00A26A84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«Выдача разрешения на </w:t>
      </w:r>
      <w:r w:rsidR="00FC0781">
        <w:rPr>
          <w:rFonts w:ascii="Times New Roman" w:hAnsi="Times New Roman" w:cs="Times New Roman"/>
        </w:rPr>
        <w:t>ввод объекта</w:t>
      </w:r>
    </w:p>
    <w:p w:rsidR="00A26A84" w:rsidRPr="003C69D8" w:rsidRDefault="00FC0781" w:rsidP="00A26A84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="00A26A84" w:rsidRPr="003C69D8">
        <w:rPr>
          <w:rFonts w:ascii="Times New Roman" w:hAnsi="Times New Roman" w:cs="Times New Roman"/>
        </w:rPr>
        <w:t>»</w:t>
      </w:r>
    </w:p>
    <w:p w:rsidR="00A26A84" w:rsidRPr="003C69D8" w:rsidRDefault="00A26A84" w:rsidP="00A26A84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A26A84" w:rsidRPr="003C69D8" w:rsidRDefault="00A26A84" w:rsidP="00A26A84">
      <w:pPr>
        <w:tabs>
          <w:tab w:val="left" w:pos="4820"/>
        </w:tabs>
        <w:ind w:left="5387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szCs w:val="28"/>
        </w:rPr>
      </w:pP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b/>
          <w:szCs w:val="28"/>
        </w:rPr>
      </w:pPr>
      <w:r w:rsidRPr="000F229B">
        <w:rPr>
          <w:rFonts w:ascii="Times New Roman" w:hAnsi="Times New Roman" w:cs="Times New Roman"/>
          <w:b/>
          <w:szCs w:val="28"/>
        </w:rPr>
        <w:t>ЗАЯВЛЕНИЕ</w:t>
      </w:r>
    </w:p>
    <w:p w:rsidR="00A26A84" w:rsidRDefault="00A26A84" w:rsidP="00A26A84">
      <w:pPr>
        <w:jc w:val="center"/>
        <w:rPr>
          <w:rFonts w:ascii="Times New Roman" w:hAnsi="Times New Roman" w:cs="Times New Roman"/>
          <w:b/>
          <w:szCs w:val="28"/>
        </w:rPr>
      </w:pPr>
      <w:r w:rsidRPr="000F229B">
        <w:rPr>
          <w:rFonts w:ascii="Times New Roman" w:hAnsi="Times New Roman" w:cs="Times New Roman"/>
          <w:b/>
          <w:szCs w:val="28"/>
        </w:rPr>
        <w:t xml:space="preserve">об оставлении заявления о выдаче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b/>
          <w:szCs w:val="28"/>
        </w:rPr>
      </w:pPr>
      <w:r w:rsidRPr="000F229B">
        <w:rPr>
          <w:rFonts w:ascii="Times New Roman" w:hAnsi="Times New Roman" w:cs="Times New Roman"/>
          <w:b/>
          <w:szCs w:val="28"/>
        </w:rPr>
        <w:t>без рассмотрения</w:t>
      </w: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szCs w:val="28"/>
        </w:rPr>
      </w:pPr>
    </w:p>
    <w:p w:rsidR="00A26A84" w:rsidRPr="000F229B" w:rsidRDefault="00A26A84" w:rsidP="00A26A84">
      <w:pPr>
        <w:jc w:val="right"/>
        <w:rPr>
          <w:rFonts w:ascii="Times New Roman" w:hAnsi="Times New Roman" w:cs="Times New Roman"/>
          <w:szCs w:val="28"/>
        </w:rPr>
      </w:pPr>
      <w:r w:rsidRPr="000F229B">
        <w:rPr>
          <w:rFonts w:ascii="Times New Roman" w:hAnsi="Times New Roman" w:cs="Times New Roman"/>
          <w:szCs w:val="28"/>
        </w:rPr>
        <w:t>«___» _________ 20___ г.</w:t>
      </w:r>
    </w:p>
    <w:p w:rsidR="00A26A84" w:rsidRPr="000F229B" w:rsidRDefault="00A26A84" w:rsidP="00A26A84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26A84" w:rsidRDefault="00A26A84" w:rsidP="00A26A84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A26A84" w:rsidRDefault="00A26A84" w:rsidP="00A26A84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sz w:val="16"/>
          <w:szCs w:val="20"/>
        </w:rPr>
        <w:t>(наименование уполномоченного на выдачу разрешений на строительство федерального органа исполнительной власти,</w:t>
      </w:r>
    </w:p>
    <w:p w:rsidR="00A26A84" w:rsidRPr="005F3EBE" w:rsidRDefault="00A26A84" w:rsidP="00A26A84">
      <w:pPr>
        <w:jc w:val="center"/>
        <w:rPr>
          <w:rFonts w:ascii="Times New Roman" w:hAnsi="Times New Roman" w:cs="Times New Roman"/>
          <w:u w:val="single"/>
        </w:rPr>
      </w:pPr>
      <w:r w:rsidRPr="005F3EBE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A26A84" w:rsidRPr="005F3EBE" w:rsidRDefault="00A26A84" w:rsidP="00A26A84">
      <w:pPr>
        <w:jc w:val="center"/>
        <w:rPr>
          <w:rFonts w:ascii="Times New Roman" w:hAnsi="Times New Roman" w:cs="Times New Roman"/>
          <w:sz w:val="16"/>
          <w:szCs w:val="20"/>
        </w:rPr>
      </w:pPr>
      <w:r w:rsidRPr="005F3EBE">
        <w:rPr>
          <w:rFonts w:ascii="Times New Roman" w:hAnsi="Times New Roman" w:cs="Times New Roman"/>
          <w:sz w:val="16"/>
          <w:szCs w:val="20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A26A84" w:rsidRPr="00572377" w:rsidRDefault="00A26A84" w:rsidP="00A26A84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A26A84" w:rsidRPr="00572377" w:rsidRDefault="00A26A84" w:rsidP="00A26A8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72377">
        <w:rPr>
          <w:rFonts w:ascii="Times New Roman" w:hAnsi="Times New Roman" w:cs="Times New Roman"/>
          <w:szCs w:val="28"/>
        </w:rPr>
        <w:t xml:space="preserve">Прошу оставить </w:t>
      </w:r>
      <w:r w:rsidRPr="00E37C6A">
        <w:rPr>
          <w:rFonts w:ascii="Times New Roman" w:hAnsi="Times New Roman"/>
          <w:color w:val="000000" w:themeColor="text1"/>
        </w:rPr>
        <w:t xml:space="preserve">заявление о выдаче разрешения </w:t>
      </w:r>
      <w:r w:rsidRPr="00E37C6A">
        <w:rPr>
          <w:rFonts w:ascii="Times New Roman" w:hAnsi="Times New Roman"/>
          <w:bCs/>
          <w:color w:val="000000" w:themeColor="text1"/>
        </w:rPr>
        <w:t>на ввод объекта в эксплуатацию</w:t>
      </w:r>
      <w:r w:rsidRPr="00E37C6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</w:t>
      </w:r>
      <w:r w:rsidRPr="00572377">
        <w:rPr>
          <w:rFonts w:ascii="Times New Roman" w:hAnsi="Times New Roman" w:cs="Times New Roman"/>
          <w:szCs w:val="28"/>
        </w:rPr>
        <w:t>от _______________________</w:t>
      </w:r>
      <w:r>
        <w:rPr>
          <w:rFonts w:ascii="Times New Roman" w:hAnsi="Times New Roman" w:cs="Times New Roman"/>
          <w:szCs w:val="28"/>
        </w:rPr>
        <w:t>N</w:t>
      </w:r>
      <w:r w:rsidRPr="00572377">
        <w:rPr>
          <w:rFonts w:ascii="Times New Roman" w:hAnsi="Times New Roman" w:cs="Times New Roman"/>
          <w:szCs w:val="28"/>
        </w:rPr>
        <w:t>____</w:t>
      </w:r>
      <w:r>
        <w:rPr>
          <w:rFonts w:ascii="Times New Roman" w:hAnsi="Times New Roman" w:cs="Times New Roman"/>
          <w:szCs w:val="28"/>
        </w:rPr>
        <w:t>________</w:t>
      </w:r>
      <w:r w:rsidRPr="00572377">
        <w:rPr>
          <w:rFonts w:ascii="Times New Roman" w:hAnsi="Times New Roman" w:cs="Times New Roman"/>
          <w:szCs w:val="28"/>
        </w:rPr>
        <w:t xml:space="preserve"> без рассмотрения.</w:t>
      </w:r>
    </w:p>
    <w:p w:rsidR="00A26A84" w:rsidRPr="00354411" w:rsidRDefault="00A26A84" w:rsidP="00A26A84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</w:t>
      </w:r>
      <w:r w:rsidRPr="00354411">
        <w:rPr>
          <w:rFonts w:ascii="Times New Roman" w:hAnsi="Times New Roman" w:cs="Times New Roman"/>
          <w:sz w:val="18"/>
          <w:szCs w:val="20"/>
        </w:rPr>
        <w:t>(дата и номер регистрации)</w:t>
      </w:r>
    </w:p>
    <w:p w:rsidR="00A42853" w:rsidRDefault="00A42853" w:rsidP="00A42853">
      <w:pPr>
        <w:pStyle w:val="af8"/>
        <w:spacing w:before="0" w:line="240" w:lineRule="auto"/>
        <w:ind w:left="0" w:firstLine="0"/>
        <w:rPr>
          <w:rFonts w:eastAsia="Microsoft Sans Serif"/>
          <w:color w:val="000000"/>
          <w:sz w:val="20"/>
          <w:szCs w:val="24"/>
        </w:rPr>
      </w:pPr>
    </w:p>
    <w:p w:rsidR="00A26A84" w:rsidRDefault="00A26A84" w:rsidP="00A42853">
      <w:pPr>
        <w:pStyle w:val="af8"/>
        <w:spacing w:before="0" w:line="240" w:lineRule="auto"/>
        <w:ind w:left="0" w:firstLine="0"/>
        <w:jc w:val="center"/>
        <w:rPr>
          <w:sz w:val="24"/>
          <w:szCs w:val="24"/>
        </w:rPr>
      </w:pPr>
      <w:r w:rsidRPr="00354411">
        <w:rPr>
          <w:sz w:val="24"/>
          <w:szCs w:val="24"/>
        </w:rPr>
        <w:t>Сведения о застройщике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846"/>
        <w:gridCol w:w="5358"/>
        <w:gridCol w:w="3543"/>
      </w:tblGrid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A26A84" w:rsidRDefault="00A26A84" w:rsidP="000B50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A84">
              <w:rPr>
                <w:rFonts w:ascii="Times New Roman" w:hAnsi="Times New Roman" w:cs="Times New Roman"/>
                <w:b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A26A84" w:rsidRDefault="00A26A84" w:rsidP="000B50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A84">
              <w:rPr>
                <w:rFonts w:ascii="Times New Roman" w:hAnsi="Times New Roman" w:cs="Times New Roman"/>
                <w:b/>
              </w:rPr>
              <w:t>Сведения о юридическом лице: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354411" w:rsidTr="000B50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354411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354411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6A84" w:rsidRDefault="00A26A84" w:rsidP="00A26A84">
      <w:pPr>
        <w:jc w:val="both"/>
        <w:rPr>
          <w:rFonts w:ascii="Times New Roman" w:hAnsi="Times New Roman" w:cs="Times New Roman"/>
          <w:szCs w:val="28"/>
        </w:rPr>
      </w:pPr>
    </w:p>
    <w:p w:rsidR="00A26A84" w:rsidRPr="00572377" w:rsidRDefault="00A26A84" w:rsidP="00A26A84">
      <w:pPr>
        <w:jc w:val="both"/>
        <w:rPr>
          <w:rFonts w:ascii="Times New Roman" w:hAnsi="Times New Roman" w:cs="Times New Roman"/>
          <w:szCs w:val="28"/>
          <w:lang w:eastAsia="en-US"/>
        </w:rPr>
      </w:pPr>
      <w:r w:rsidRPr="00572377">
        <w:rPr>
          <w:rFonts w:ascii="Times New Roman" w:hAnsi="Times New Roman" w:cs="Times New Roman"/>
          <w:szCs w:val="28"/>
        </w:rPr>
        <w:t>Приложение: ______________</w:t>
      </w:r>
      <w:r>
        <w:rPr>
          <w:rFonts w:ascii="Times New Roman" w:hAnsi="Times New Roman" w:cs="Times New Roman"/>
          <w:szCs w:val="28"/>
        </w:rPr>
        <w:t>_____________</w:t>
      </w:r>
      <w:r w:rsidRPr="00572377">
        <w:rPr>
          <w:rFonts w:ascii="Times New Roman" w:hAnsi="Times New Roman" w:cs="Times New Roman"/>
          <w:szCs w:val="28"/>
        </w:rPr>
        <w:t>_________________________________________</w:t>
      </w:r>
    </w:p>
    <w:p w:rsidR="00A26A84" w:rsidRDefault="00A26A84" w:rsidP="00A26A84">
      <w:pPr>
        <w:jc w:val="both"/>
        <w:rPr>
          <w:rFonts w:ascii="Times New Roman" w:hAnsi="Times New Roman" w:cs="Times New Roman"/>
          <w:szCs w:val="28"/>
        </w:rPr>
      </w:pPr>
    </w:p>
    <w:p w:rsidR="00A26A84" w:rsidRPr="00572377" w:rsidRDefault="00A26A84" w:rsidP="00A26A84">
      <w:pPr>
        <w:jc w:val="both"/>
        <w:rPr>
          <w:rFonts w:ascii="Times New Roman" w:hAnsi="Times New Roman" w:cs="Times New Roman"/>
          <w:szCs w:val="28"/>
        </w:rPr>
      </w:pPr>
      <w:r w:rsidRPr="00572377">
        <w:rPr>
          <w:rFonts w:ascii="Times New Roman" w:hAnsi="Times New Roman" w:cs="Times New Roman"/>
          <w:szCs w:val="28"/>
        </w:rPr>
        <w:t>Номер телефона и адрес электронной почты для связи: ________</w:t>
      </w:r>
      <w:r>
        <w:rPr>
          <w:rFonts w:ascii="Times New Roman" w:hAnsi="Times New Roman" w:cs="Times New Roman"/>
          <w:szCs w:val="28"/>
        </w:rPr>
        <w:t>____________</w:t>
      </w:r>
      <w:r w:rsidRPr="00572377">
        <w:rPr>
          <w:rFonts w:ascii="Times New Roman" w:hAnsi="Times New Roman" w:cs="Times New Roman"/>
          <w:szCs w:val="28"/>
        </w:rPr>
        <w:t>____________</w:t>
      </w:r>
    </w:p>
    <w:p w:rsidR="00A26A84" w:rsidRDefault="00A26A84" w:rsidP="00A26A84">
      <w:pPr>
        <w:jc w:val="both"/>
        <w:rPr>
          <w:rFonts w:ascii="Times New Roman" w:hAnsi="Times New Roman" w:cs="Times New Roman"/>
          <w:szCs w:val="28"/>
        </w:rPr>
      </w:pPr>
    </w:p>
    <w:p w:rsidR="00A26A84" w:rsidRDefault="00A26A84" w:rsidP="00A26A84">
      <w:pPr>
        <w:jc w:val="both"/>
        <w:rPr>
          <w:rFonts w:ascii="Times New Roman" w:hAnsi="Times New Roman" w:cs="Times New Roman"/>
          <w:szCs w:val="28"/>
        </w:rPr>
      </w:pPr>
      <w:r w:rsidRPr="00572377">
        <w:rPr>
          <w:rFonts w:ascii="Times New Roman" w:hAnsi="Times New Roman" w:cs="Times New Roman"/>
          <w:szCs w:val="28"/>
        </w:rPr>
        <w:t>Результат предоставления услуги прошу:</w:t>
      </w:r>
    </w:p>
    <w:p w:rsidR="00A26A84" w:rsidRPr="00572377" w:rsidRDefault="00A26A84" w:rsidP="00A26A84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f9"/>
        <w:tblW w:w="9742" w:type="dxa"/>
        <w:tblLayout w:type="fixed"/>
        <w:tblLook w:val="04A0" w:firstRow="1" w:lastRow="0" w:firstColumn="1" w:lastColumn="0" w:noHBand="0" w:noVBand="1"/>
      </w:tblPr>
      <w:tblGrid>
        <w:gridCol w:w="8330"/>
        <w:gridCol w:w="1412"/>
      </w:tblGrid>
      <w:tr w:rsidR="00A26A84" w:rsidRPr="00572377" w:rsidTr="000B500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572377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</w:t>
            </w:r>
            <w:r w:rsidR="007811CB">
              <w:rPr>
                <w:rFonts w:ascii="Times New Roman" w:hAnsi="Times New Roman" w:cs="Times New Roman"/>
              </w:rPr>
              <w:t>нформационной системе «</w:t>
            </w:r>
            <w:r w:rsidRPr="00572377">
              <w:rPr>
                <w:rFonts w:ascii="Times New Roman" w:hAnsi="Times New Roman" w:cs="Times New Roman"/>
              </w:rPr>
              <w:t xml:space="preserve">Единый портал государственных </w:t>
            </w:r>
            <w:r w:rsidR="007811CB">
              <w:rPr>
                <w:rFonts w:ascii="Times New Roman" w:hAnsi="Times New Roman" w:cs="Times New Roman"/>
              </w:rPr>
              <w:t>и муниципальных услуг (функций)»</w:t>
            </w:r>
            <w:r w:rsidRPr="00572377">
              <w:rPr>
                <w:rFonts w:ascii="Times New Roman" w:hAnsi="Times New Roman" w:cs="Times New Roman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572377" w:rsidTr="000B5007">
        <w:trPr>
          <w:trHeight w:val="1141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572377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72377">
              <w:rPr>
                <w:rFonts w:ascii="Times New Roman" w:hAnsi="Times New Roman" w:cs="Times New Roman"/>
              </w:rPr>
              <w:t>_______________</w:t>
            </w:r>
            <w:r w:rsidRPr="005723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572377" w:rsidTr="000B5007">
        <w:trPr>
          <w:trHeight w:val="71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572377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72377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572377" w:rsidTr="000B5007">
        <w:trPr>
          <w:trHeight w:val="71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  <w:r w:rsidRPr="00572377">
              <w:rPr>
                <w:rFonts w:ascii="Times New Roman" w:hAnsi="Times New Roman" w:cs="Times New Roman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A84" w:rsidRPr="00572377" w:rsidTr="000B5007">
        <w:trPr>
          <w:trHeight w:val="40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72377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4" w:rsidRPr="00572377" w:rsidRDefault="00A26A84" w:rsidP="000B500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A26A84" w:rsidRDefault="00A26A84" w:rsidP="00A26A84">
      <w:pPr>
        <w:jc w:val="both"/>
        <w:rPr>
          <w:rFonts w:ascii="Times New Roman" w:hAnsi="Times New Roman" w:cs="Times New Roman"/>
          <w:lang w:eastAsia="en-US"/>
        </w:rPr>
      </w:pPr>
    </w:p>
    <w:p w:rsidR="00A26A84" w:rsidRPr="0073645C" w:rsidRDefault="00A26A84" w:rsidP="00A26A84">
      <w:pPr>
        <w:jc w:val="both"/>
        <w:rPr>
          <w:rFonts w:ascii="Times New Roman" w:hAnsi="Times New Roman" w:cs="Times New Roman"/>
          <w:szCs w:val="28"/>
          <w:lang w:eastAsia="en-US"/>
        </w:rPr>
      </w:pPr>
    </w:p>
    <w:p w:rsidR="00A26A84" w:rsidRDefault="00A26A84" w:rsidP="00A26A8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____________________________________________________</w:t>
      </w:r>
    </w:p>
    <w:p w:rsidR="00A26A84" w:rsidRPr="00E62561" w:rsidRDefault="00A26A84" w:rsidP="00A26A84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</w:t>
      </w:r>
      <w:r w:rsidRPr="00E62561">
        <w:rPr>
          <w:rFonts w:ascii="Times New Roman" w:hAnsi="Times New Roman" w:cs="Times New Roman"/>
          <w:sz w:val="18"/>
          <w:szCs w:val="20"/>
        </w:rPr>
        <w:t>(подпись)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</w:t>
      </w:r>
      <w:r w:rsidRPr="00E62561">
        <w:rPr>
          <w:rFonts w:ascii="Times New Roman" w:hAnsi="Times New Roman" w:cs="Times New Roman"/>
          <w:sz w:val="18"/>
          <w:szCs w:val="20"/>
        </w:rPr>
        <w:t>(фамилия, имя, отчество (при наличии)</w:t>
      </w:r>
    </w:p>
    <w:p w:rsidR="00A26A84" w:rsidRPr="00F4160F" w:rsidRDefault="00A26A84" w:rsidP="00A26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5C" w:rsidRDefault="0089115C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BE2F7F" w:rsidRDefault="00BE2F7F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A26A84" w:rsidRDefault="00A26A84" w:rsidP="003C69D8">
      <w:pPr>
        <w:jc w:val="center"/>
        <w:rPr>
          <w:rFonts w:ascii="Times New Roman" w:hAnsi="Times New Roman" w:cs="Times New Roman"/>
          <w:b/>
          <w:szCs w:val="28"/>
        </w:rPr>
      </w:pPr>
    </w:p>
    <w:p w:rsidR="007E5BF4" w:rsidRDefault="007E5BF4" w:rsidP="005C6E76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5C6E76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5C6E76">
      <w:pPr>
        <w:pStyle w:val="11"/>
        <w:ind w:left="5387" w:firstLine="0"/>
        <w:contextualSpacing/>
        <w:jc w:val="right"/>
        <w:rPr>
          <w:bCs/>
        </w:rPr>
      </w:pPr>
    </w:p>
    <w:p w:rsidR="007E5BF4" w:rsidRDefault="007E5BF4" w:rsidP="005C6E76">
      <w:pPr>
        <w:pStyle w:val="11"/>
        <w:ind w:left="5387" w:firstLine="0"/>
        <w:contextualSpacing/>
        <w:jc w:val="right"/>
        <w:rPr>
          <w:bCs/>
        </w:rPr>
      </w:pPr>
    </w:p>
    <w:p w:rsidR="005C6E76" w:rsidRPr="004A1701" w:rsidRDefault="005C6E76" w:rsidP="005C6E76">
      <w:pPr>
        <w:pStyle w:val="11"/>
        <w:ind w:left="5387" w:firstLine="0"/>
        <w:contextualSpacing/>
        <w:jc w:val="right"/>
        <w:rPr>
          <w:bCs/>
        </w:rPr>
      </w:pPr>
      <w:r>
        <w:rPr>
          <w:bCs/>
        </w:rPr>
        <w:lastRenderedPageBreak/>
        <w:t>Приложение N 9</w:t>
      </w:r>
    </w:p>
    <w:p w:rsidR="005C6E76" w:rsidRPr="004A1701" w:rsidRDefault="005C6E76" w:rsidP="005C6E76">
      <w:pPr>
        <w:pStyle w:val="11"/>
        <w:ind w:left="5387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5C6E76" w:rsidRPr="004A1701" w:rsidRDefault="005C6E76" w:rsidP="005C6E76">
      <w:pPr>
        <w:pStyle w:val="11"/>
        <w:ind w:left="5387" w:firstLine="0"/>
        <w:contextualSpacing/>
        <w:jc w:val="right"/>
      </w:pPr>
      <w:r w:rsidRPr="004A1701">
        <w:t>предоставления муниципальной услуги</w:t>
      </w:r>
    </w:p>
    <w:p w:rsidR="0092281E" w:rsidRDefault="0092281E" w:rsidP="0092281E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92281E" w:rsidRPr="003C69D8" w:rsidRDefault="0092281E" w:rsidP="0092281E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5C6E76" w:rsidRPr="003C69D8" w:rsidRDefault="005C6E76" w:rsidP="005C6E76">
      <w:pPr>
        <w:pStyle w:val="11"/>
        <w:tabs>
          <w:tab w:val="left" w:pos="6466"/>
          <w:tab w:val="right" w:pos="9631"/>
        </w:tabs>
        <w:ind w:left="5387" w:firstLine="0"/>
        <w:contextualSpacing/>
        <w:jc w:val="right"/>
      </w:pPr>
    </w:p>
    <w:p w:rsidR="005C6E76" w:rsidRPr="003C69D8" w:rsidRDefault="005C6E76" w:rsidP="005C6E76">
      <w:pPr>
        <w:tabs>
          <w:tab w:val="left" w:pos="4820"/>
        </w:tabs>
        <w:ind w:left="5387"/>
        <w:contextualSpacing/>
        <w:jc w:val="right"/>
        <w:rPr>
          <w:rFonts w:ascii="Times New Roman" w:hAnsi="Times New Roman" w:cs="Times New Roman"/>
        </w:rPr>
      </w:pPr>
      <w:r w:rsidRPr="003C69D8">
        <w:rPr>
          <w:rFonts w:ascii="Times New Roman" w:hAnsi="Times New Roman" w:cs="Times New Roman"/>
        </w:rPr>
        <w:t>ФОРМА</w:t>
      </w:r>
    </w:p>
    <w:p w:rsidR="005C6E76" w:rsidRDefault="005C6E76" w:rsidP="005C6E76">
      <w:pPr>
        <w:adjustRightInd w:val="0"/>
        <w:ind w:left="4962"/>
        <w:jc w:val="right"/>
        <w:rPr>
          <w:rFonts w:ascii="Times New Roman" w:hAnsi="Times New Roman" w:cs="Times New Roman"/>
        </w:rPr>
      </w:pPr>
    </w:p>
    <w:p w:rsidR="005C6E76" w:rsidRPr="00A038B3" w:rsidRDefault="0092281E" w:rsidP="005C6E76">
      <w:pPr>
        <w:adjustRightInd w:val="0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C6E76" w:rsidRPr="00A038B3">
        <w:rPr>
          <w:rFonts w:ascii="Times New Roman" w:hAnsi="Times New Roman" w:cs="Times New Roman"/>
        </w:rPr>
        <w:t>ому: _________________________________</w:t>
      </w:r>
    </w:p>
    <w:p w:rsidR="005C6E76" w:rsidRPr="0067574B" w:rsidRDefault="005C6E76" w:rsidP="005C6E76">
      <w:pPr>
        <w:spacing w:after="10" w:line="248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(фамили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я, имя, отчество (при наличии) З</w:t>
      </w: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аявителя,</w:t>
      </w:r>
    </w:p>
    <w:p w:rsidR="005C6E76" w:rsidRPr="0067574B" w:rsidRDefault="005C6E76" w:rsidP="005C6E76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C6E76" w:rsidRPr="0067574B" w:rsidRDefault="005C6E76" w:rsidP="005C6E76">
      <w:pPr>
        <w:spacing w:after="1" w:line="237" w:lineRule="auto"/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ОГРНИП (для физического лица, зарегистрированного в качестве</w:t>
      </w:r>
    </w:p>
    <w:p w:rsidR="005C6E76" w:rsidRPr="0067574B" w:rsidRDefault="005C6E76" w:rsidP="005C6E76">
      <w:pPr>
        <w:spacing w:after="1" w:line="237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C6E76" w:rsidRPr="0067574B" w:rsidRDefault="005C6E76" w:rsidP="005C6E76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индивидуального предпринимателя) – для физического лица,</w:t>
      </w:r>
    </w:p>
    <w:p w:rsidR="005C6E76" w:rsidRPr="0067574B" w:rsidRDefault="005C6E76" w:rsidP="005C6E76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C6E76" w:rsidRPr="0067574B" w:rsidRDefault="005C6E76" w:rsidP="005C6E76">
      <w:pPr>
        <w:ind w:left="4962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7574B">
        <w:rPr>
          <w:rFonts w:ascii="Times New Roman" w:hAnsi="Times New Roman" w:cs="Times New Roman"/>
          <w:sz w:val="18"/>
          <w:szCs w:val="18"/>
          <w:vertAlign w:val="superscript"/>
        </w:rPr>
        <w:t>ИНН*, ОГРН - для юридического лица</w:t>
      </w:r>
    </w:p>
    <w:p w:rsidR="005C6E76" w:rsidRPr="0067574B" w:rsidRDefault="005C6E76" w:rsidP="005C6E76">
      <w:pPr>
        <w:spacing w:after="10" w:line="248" w:lineRule="auto"/>
        <w:ind w:left="4962"/>
        <w:jc w:val="both"/>
        <w:rPr>
          <w:rFonts w:ascii="Times New Roman" w:hAnsi="Times New Roman" w:cs="Times New Roman"/>
        </w:rPr>
      </w:pPr>
      <w:r w:rsidRPr="0067574B">
        <w:rPr>
          <w:rFonts w:ascii="Times New Roman" w:hAnsi="Times New Roman" w:cs="Times New Roman"/>
        </w:rPr>
        <w:t>______________________________________</w:t>
      </w:r>
    </w:p>
    <w:p w:rsidR="005C6E76" w:rsidRPr="0067574B" w:rsidRDefault="005C6E76" w:rsidP="005C6E76">
      <w:pPr>
        <w:spacing w:line="240" w:lineRule="atLeast"/>
        <w:ind w:left="4962"/>
        <w:jc w:val="center"/>
        <w:rPr>
          <w:rFonts w:ascii="Times New Roman" w:hAnsi="Times New Roman" w:cs="Times New Roman"/>
          <w:sz w:val="18"/>
          <w:vertAlign w:val="superscript"/>
        </w:rPr>
      </w:pPr>
      <w:r w:rsidRPr="0067574B">
        <w:rPr>
          <w:rFonts w:ascii="Times New Roman" w:hAnsi="Times New Roman" w:cs="Times New Roman"/>
          <w:sz w:val="18"/>
          <w:vertAlign w:val="superscript"/>
        </w:rPr>
        <w:t xml:space="preserve">почтовый индекс и адрес, телефон, адрес электронной почты </w:t>
      </w:r>
      <w:r>
        <w:rPr>
          <w:rFonts w:ascii="Times New Roman" w:hAnsi="Times New Roman" w:cs="Times New Roman"/>
          <w:sz w:val="18"/>
          <w:vertAlign w:val="superscript"/>
        </w:rPr>
        <w:t>З</w:t>
      </w:r>
      <w:r w:rsidRPr="0067574B">
        <w:rPr>
          <w:rFonts w:ascii="Times New Roman" w:hAnsi="Times New Roman" w:cs="Times New Roman"/>
          <w:sz w:val="18"/>
          <w:vertAlign w:val="superscript"/>
        </w:rPr>
        <w:t>аявителя)</w:t>
      </w:r>
    </w:p>
    <w:p w:rsidR="005C6E76" w:rsidRDefault="005C6E76" w:rsidP="005C6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E76" w:rsidRPr="0073645C" w:rsidRDefault="005C6E76" w:rsidP="005C6E76">
      <w:pPr>
        <w:jc w:val="center"/>
        <w:rPr>
          <w:rFonts w:ascii="Times New Roman" w:hAnsi="Times New Roman" w:cs="Times New Roman"/>
          <w:b/>
          <w:szCs w:val="28"/>
        </w:rPr>
      </w:pPr>
      <w:r w:rsidRPr="0073645C">
        <w:rPr>
          <w:rFonts w:ascii="Times New Roman" w:hAnsi="Times New Roman" w:cs="Times New Roman"/>
          <w:b/>
          <w:szCs w:val="28"/>
        </w:rPr>
        <w:t>РЕШЕНИЕ</w:t>
      </w:r>
    </w:p>
    <w:p w:rsidR="005C6E76" w:rsidRDefault="005C6E76" w:rsidP="005C6E76">
      <w:pPr>
        <w:jc w:val="center"/>
        <w:rPr>
          <w:rFonts w:ascii="Times New Roman" w:hAnsi="Times New Roman" w:cs="Times New Roman"/>
          <w:b/>
          <w:szCs w:val="28"/>
        </w:rPr>
      </w:pPr>
      <w:r w:rsidRPr="0073645C">
        <w:rPr>
          <w:rFonts w:ascii="Times New Roman" w:hAnsi="Times New Roman" w:cs="Times New Roman"/>
          <w:b/>
          <w:szCs w:val="28"/>
        </w:rPr>
        <w:t xml:space="preserve">об оставлении заявления о выдаче разрешения на </w:t>
      </w:r>
      <w:r>
        <w:rPr>
          <w:rFonts w:ascii="Times New Roman" w:hAnsi="Times New Roman" w:cs="Times New Roman"/>
          <w:b/>
          <w:szCs w:val="28"/>
        </w:rPr>
        <w:t>ввод объекта в эксплуатацию</w:t>
      </w:r>
    </w:p>
    <w:p w:rsidR="005C6E76" w:rsidRPr="0073645C" w:rsidRDefault="005C6E76" w:rsidP="005C6E76">
      <w:pPr>
        <w:jc w:val="center"/>
        <w:rPr>
          <w:rFonts w:ascii="Times New Roman" w:hAnsi="Times New Roman" w:cs="Times New Roman"/>
          <w:b/>
          <w:szCs w:val="28"/>
        </w:rPr>
      </w:pPr>
      <w:r w:rsidRPr="0073645C">
        <w:rPr>
          <w:rFonts w:ascii="Times New Roman" w:hAnsi="Times New Roman" w:cs="Times New Roman"/>
          <w:b/>
          <w:szCs w:val="28"/>
        </w:rPr>
        <w:t>без рассмотрения</w:t>
      </w:r>
    </w:p>
    <w:p w:rsidR="005C6E76" w:rsidRPr="0073645C" w:rsidRDefault="005C6E76" w:rsidP="005C6E76">
      <w:pPr>
        <w:jc w:val="both"/>
        <w:rPr>
          <w:rFonts w:ascii="Times New Roman" w:hAnsi="Times New Roman" w:cs="Times New Roman"/>
          <w:szCs w:val="28"/>
        </w:rPr>
      </w:pPr>
    </w:p>
    <w:p w:rsidR="005C6E76" w:rsidRPr="0073645C" w:rsidRDefault="005C6E76" w:rsidP="005C6E76">
      <w:pPr>
        <w:jc w:val="both"/>
        <w:rPr>
          <w:rFonts w:ascii="Times New Roman" w:hAnsi="Times New Roman" w:cs="Times New Roman"/>
          <w:szCs w:val="28"/>
        </w:rPr>
      </w:pPr>
      <w:r w:rsidRPr="0073645C">
        <w:rPr>
          <w:rFonts w:ascii="Times New Roman" w:hAnsi="Times New Roman" w:cs="Times New Roman"/>
          <w:szCs w:val="28"/>
        </w:rPr>
        <w:t>На основании Вашего заявления от ____________________</w:t>
      </w:r>
      <w:r>
        <w:rPr>
          <w:rFonts w:ascii="Times New Roman" w:hAnsi="Times New Roman" w:cs="Times New Roman"/>
          <w:szCs w:val="28"/>
        </w:rPr>
        <w:t>N</w:t>
      </w:r>
      <w:r w:rsidRPr="0073645C">
        <w:rPr>
          <w:rFonts w:ascii="Times New Roman" w:hAnsi="Times New Roman" w:cs="Times New Roman"/>
          <w:szCs w:val="28"/>
        </w:rPr>
        <w:t>______________</w:t>
      </w:r>
      <w:r>
        <w:rPr>
          <w:rFonts w:ascii="Times New Roman" w:hAnsi="Times New Roman" w:cs="Times New Roman"/>
          <w:szCs w:val="28"/>
        </w:rPr>
        <w:t xml:space="preserve"> об оставлении</w:t>
      </w:r>
    </w:p>
    <w:p w:rsidR="005C6E76" w:rsidRPr="0073645C" w:rsidRDefault="005C6E76" w:rsidP="005C6E7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73645C">
        <w:rPr>
          <w:rFonts w:ascii="Times New Roman" w:hAnsi="Times New Roman" w:cs="Times New Roman"/>
          <w:sz w:val="16"/>
          <w:szCs w:val="16"/>
        </w:rPr>
        <w:t>(дата и номер регистрации)</w:t>
      </w:r>
    </w:p>
    <w:p w:rsidR="005C6E76" w:rsidRPr="0073645C" w:rsidRDefault="005C6E76" w:rsidP="005C6E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о выдаче разрешения на ввод объекта в эксплуатацию </w:t>
      </w:r>
      <w:r w:rsidRPr="0073645C">
        <w:rPr>
          <w:rFonts w:ascii="Times New Roman" w:hAnsi="Times New Roman" w:cs="Times New Roman"/>
        </w:rPr>
        <w:t>без рассмотрения 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C6E76" w:rsidRDefault="005C6E76" w:rsidP="005C6E76">
      <w:pPr>
        <w:jc w:val="both"/>
        <w:rPr>
          <w:rFonts w:ascii="Times New Roman" w:hAnsi="Times New Roman" w:cs="Times New Roman"/>
          <w:sz w:val="28"/>
          <w:szCs w:val="28"/>
        </w:rPr>
      </w:pPr>
      <w:r w:rsidRPr="0073645C">
        <w:rPr>
          <w:rFonts w:ascii="Times New Roman" w:hAnsi="Times New Roman" w:cs="Times New Roman"/>
          <w:sz w:val="16"/>
          <w:szCs w:val="16"/>
        </w:rPr>
        <w:t xml:space="preserve">(наименование уполномоченного на выдачу разрешений на строительство федерального органа исполнительной власти,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6E76" w:rsidRPr="0073645C" w:rsidRDefault="005C6E76" w:rsidP="005C6E76">
      <w:pPr>
        <w:jc w:val="center"/>
        <w:rPr>
          <w:rFonts w:ascii="Times New Roman" w:hAnsi="Times New Roman" w:cs="Times New Roman"/>
          <w:sz w:val="16"/>
          <w:szCs w:val="16"/>
        </w:rPr>
      </w:pPr>
      <w:r w:rsidRPr="0073645C">
        <w:rPr>
          <w:rFonts w:ascii="Times New Roman" w:hAnsi="Times New Roman" w:cs="Times New Roman"/>
          <w:sz w:val="16"/>
          <w:szCs w:val="16"/>
        </w:rPr>
        <w:t>органа исполнительной власти субъекта Российской Федерации, органа местного самоуправления, организации)</w:t>
      </w:r>
    </w:p>
    <w:p w:rsidR="005C6E76" w:rsidRPr="0073645C" w:rsidRDefault="005C6E76" w:rsidP="005C6E76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76" w:rsidRPr="0073645C" w:rsidRDefault="005C6E76" w:rsidP="005C6E76">
      <w:pPr>
        <w:jc w:val="both"/>
        <w:rPr>
          <w:rFonts w:ascii="Times New Roman" w:hAnsi="Times New Roman" w:cs="Times New Roman"/>
          <w:szCs w:val="28"/>
        </w:rPr>
      </w:pPr>
      <w:r w:rsidRPr="0073645C">
        <w:rPr>
          <w:rFonts w:ascii="Times New Roman" w:hAnsi="Times New Roman" w:cs="Times New Roman"/>
          <w:szCs w:val="28"/>
        </w:rPr>
        <w:t xml:space="preserve">принято решение об оставлении </w:t>
      </w:r>
      <w:r w:rsidR="004B5B5D">
        <w:rPr>
          <w:rFonts w:ascii="Times New Roman" w:hAnsi="Times New Roman" w:cs="Times New Roman"/>
          <w:szCs w:val="28"/>
        </w:rPr>
        <w:t>заявления</w:t>
      </w:r>
      <w:r>
        <w:rPr>
          <w:rFonts w:ascii="Times New Roman" w:hAnsi="Times New Roman" w:cs="Times New Roman"/>
          <w:szCs w:val="28"/>
        </w:rPr>
        <w:t xml:space="preserve"> о выдаче разрешения на ввод объекта в эксплуатацию </w:t>
      </w:r>
      <w:r w:rsidRPr="0073645C">
        <w:rPr>
          <w:rFonts w:ascii="Times New Roman" w:hAnsi="Times New Roman" w:cs="Times New Roman"/>
          <w:szCs w:val="28"/>
        </w:rPr>
        <w:t>от _______________________</w:t>
      </w:r>
      <w:r>
        <w:rPr>
          <w:rFonts w:ascii="Times New Roman" w:hAnsi="Times New Roman" w:cs="Times New Roman"/>
          <w:szCs w:val="28"/>
        </w:rPr>
        <w:t>N________</w:t>
      </w:r>
      <w:r w:rsidRPr="0073645C">
        <w:rPr>
          <w:rFonts w:ascii="Times New Roman" w:hAnsi="Times New Roman" w:cs="Times New Roman"/>
          <w:szCs w:val="28"/>
        </w:rPr>
        <w:t>___ без рассмотрения.</w:t>
      </w:r>
    </w:p>
    <w:p w:rsidR="005C6E76" w:rsidRPr="0073645C" w:rsidRDefault="005C6E76" w:rsidP="005C6E76">
      <w:pPr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</w:t>
      </w:r>
      <w:r w:rsidRPr="0073645C">
        <w:rPr>
          <w:rFonts w:ascii="Times New Roman" w:hAnsi="Times New Roman" w:cs="Times New Roman"/>
          <w:sz w:val="16"/>
          <w:szCs w:val="20"/>
        </w:rPr>
        <w:t>(дата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73645C">
        <w:rPr>
          <w:rFonts w:ascii="Times New Roman" w:hAnsi="Times New Roman" w:cs="Times New Roman"/>
          <w:sz w:val="16"/>
          <w:szCs w:val="20"/>
        </w:rPr>
        <w:t>и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73645C">
        <w:rPr>
          <w:rFonts w:ascii="Times New Roman" w:hAnsi="Times New Roman" w:cs="Times New Roman"/>
          <w:sz w:val="16"/>
          <w:szCs w:val="20"/>
        </w:rPr>
        <w:t>номер регистрации)</w:t>
      </w:r>
    </w:p>
    <w:p w:rsidR="005C6E76" w:rsidRDefault="005C6E76" w:rsidP="005C6E7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C6E76" w:rsidRDefault="005C6E76" w:rsidP="005C6E7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C6E76" w:rsidRDefault="005C6E76" w:rsidP="005C6E7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C6E76" w:rsidRDefault="005C6E76" w:rsidP="005C6E7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      _____________________       __________________________________________</w:t>
      </w:r>
    </w:p>
    <w:p w:rsidR="005C6E76" w:rsidRPr="00E62561" w:rsidRDefault="005C6E76" w:rsidP="005C6E76">
      <w:pPr>
        <w:jc w:val="center"/>
        <w:rPr>
          <w:rFonts w:ascii="Times New Roman" w:hAnsi="Times New Roman" w:cs="Times New Roman"/>
          <w:sz w:val="18"/>
          <w:szCs w:val="20"/>
        </w:rPr>
      </w:pPr>
      <w:r w:rsidRPr="00E62561">
        <w:rPr>
          <w:rFonts w:ascii="Times New Roman" w:hAnsi="Times New Roman" w:cs="Times New Roman"/>
          <w:sz w:val="18"/>
          <w:szCs w:val="20"/>
        </w:rPr>
        <w:t>(</w:t>
      </w:r>
      <w:r w:rsidR="002E037D">
        <w:rPr>
          <w:rFonts w:ascii="Times New Roman" w:hAnsi="Times New Roman" w:cs="Times New Roman"/>
          <w:sz w:val="18"/>
          <w:szCs w:val="20"/>
        </w:rPr>
        <w:t>должность</w:t>
      </w:r>
      <w:r w:rsidRPr="00E62561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 xml:space="preserve">            </w:t>
      </w:r>
      <w:r w:rsidR="002E037D">
        <w:rPr>
          <w:rFonts w:ascii="Times New Roman" w:hAnsi="Times New Roman" w:cs="Times New Roman"/>
          <w:sz w:val="18"/>
          <w:szCs w:val="20"/>
        </w:rPr>
        <w:t xml:space="preserve">       </w:t>
      </w:r>
      <w:r>
        <w:rPr>
          <w:rFonts w:ascii="Times New Roman" w:hAnsi="Times New Roman" w:cs="Times New Roman"/>
          <w:sz w:val="18"/>
          <w:szCs w:val="20"/>
        </w:rPr>
        <w:t xml:space="preserve">          (</w:t>
      </w:r>
      <w:r w:rsidR="002E037D">
        <w:rPr>
          <w:rFonts w:ascii="Times New Roman" w:hAnsi="Times New Roman" w:cs="Times New Roman"/>
          <w:sz w:val="18"/>
          <w:szCs w:val="20"/>
        </w:rPr>
        <w:t>подпись</w:t>
      </w:r>
      <w:r>
        <w:rPr>
          <w:rFonts w:ascii="Times New Roman" w:hAnsi="Times New Roman" w:cs="Times New Roman"/>
          <w:sz w:val="18"/>
          <w:szCs w:val="20"/>
        </w:rPr>
        <w:t xml:space="preserve">)          </w:t>
      </w:r>
      <w:r w:rsidR="002E037D">
        <w:rPr>
          <w:rFonts w:ascii="Times New Roman" w:hAnsi="Times New Roman" w:cs="Times New Roman"/>
          <w:sz w:val="18"/>
          <w:szCs w:val="20"/>
        </w:rPr>
        <w:t xml:space="preserve">    </w:t>
      </w:r>
      <w:r>
        <w:rPr>
          <w:rFonts w:ascii="Times New Roman" w:hAnsi="Times New Roman" w:cs="Times New Roman"/>
          <w:sz w:val="18"/>
          <w:szCs w:val="20"/>
        </w:rPr>
        <w:t xml:space="preserve">                      </w:t>
      </w:r>
      <w:r w:rsidRPr="00E62561">
        <w:rPr>
          <w:rFonts w:ascii="Times New Roman" w:hAnsi="Times New Roman" w:cs="Times New Roman"/>
          <w:sz w:val="18"/>
          <w:szCs w:val="20"/>
        </w:rPr>
        <w:t>(фамилия, имя, отчество (при наличии)</w:t>
      </w:r>
    </w:p>
    <w:p w:rsidR="005C6E76" w:rsidRDefault="005C6E76" w:rsidP="005C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81E" w:rsidRDefault="0092281E" w:rsidP="005C6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E76" w:rsidRDefault="005C6E76" w:rsidP="005C6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C6E76" w:rsidRDefault="005C6E76" w:rsidP="003C69D8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2C062B" w:rsidRPr="004A1701" w:rsidRDefault="002C062B" w:rsidP="002C062B">
      <w:pPr>
        <w:pStyle w:val="ad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2C062B" w:rsidRPr="004A1701" w:rsidSect="005D151C">
          <w:headerReference w:type="default" r:id="rId25"/>
          <w:pgSz w:w="11900" w:h="16840"/>
          <w:pgMar w:top="1134" w:right="851" w:bottom="709" w:left="1418" w:header="567" w:footer="567" w:gutter="0"/>
          <w:cols w:space="720"/>
          <w:noEndnote/>
          <w:titlePg/>
          <w:docGrid w:linePitch="360"/>
        </w:sectPr>
      </w:pPr>
    </w:p>
    <w:p w:rsidR="006848DE" w:rsidRPr="004A1701" w:rsidRDefault="006848DE" w:rsidP="006848DE">
      <w:pPr>
        <w:pStyle w:val="11"/>
        <w:ind w:left="9639" w:firstLine="0"/>
        <w:contextualSpacing/>
        <w:jc w:val="right"/>
        <w:rPr>
          <w:bCs/>
        </w:rPr>
      </w:pPr>
      <w:r>
        <w:rPr>
          <w:bCs/>
        </w:rPr>
        <w:lastRenderedPageBreak/>
        <w:t>Приложение N 1</w:t>
      </w:r>
      <w:r w:rsidR="00373485">
        <w:rPr>
          <w:bCs/>
        </w:rPr>
        <w:t>0</w:t>
      </w:r>
    </w:p>
    <w:p w:rsidR="006848DE" w:rsidRPr="004A1701" w:rsidRDefault="006848DE" w:rsidP="006848DE">
      <w:pPr>
        <w:pStyle w:val="11"/>
        <w:ind w:left="9639" w:firstLine="0"/>
        <w:contextualSpacing/>
        <w:jc w:val="right"/>
      </w:pPr>
      <w:r w:rsidRPr="004A1701">
        <w:rPr>
          <w:shd w:val="clear" w:color="auto" w:fill="FFFFFF"/>
        </w:rPr>
        <w:t>к Административному регламенту</w:t>
      </w:r>
    </w:p>
    <w:p w:rsidR="006848DE" w:rsidRPr="004A1701" w:rsidRDefault="006848DE" w:rsidP="006848DE">
      <w:pPr>
        <w:pStyle w:val="11"/>
        <w:ind w:left="9639" w:firstLine="0"/>
        <w:contextualSpacing/>
        <w:jc w:val="right"/>
      </w:pPr>
      <w:r w:rsidRPr="004A1701">
        <w:t>предоставления муниципальной услуги</w:t>
      </w:r>
    </w:p>
    <w:p w:rsidR="008D780A" w:rsidRDefault="008D780A" w:rsidP="008D780A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ввод объекта</w:t>
      </w:r>
    </w:p>
    <w:p w:rsidR="008D780A" w:rsidRPr="003C69D8" w:rsidRDefault="008D780A" w:rsidP="008D780A">
      <w:pPr>
        <w:spacing w:line="256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эксплуатацию</w:t>
      </w:r>
      <w:r w:rsidRPr="003C69D8">
        <w:rPr>
          <w:rFonts w:ascii="Times New Roman" w:hAnsi="Times New Roman" w:cs="Times New Roman"/>
        </w:rPr>
        <w:t>»</w:t>
      </w:r>
    </w:p>
    <w:p w:rsidR="006848DE" w:rsidRPr="006848DE" w:rsidRDefault="006848DE" w:rsidP="004F5EA7">
      <w:pPr>
        <w:jc w:val="center"/>
        <w:rPr>
          <w:rFonts w:ascii="Times New Roman" w:hAnsi="Times New Roman" w:cs="Times New Roman"/>
          <w:b/>
          <w:szCs w:val="28"/>
        </w:rPr>
      </w:pPr>
    </w:p>
    <w:p w:rsidR="00A23095" w:rsidRDefault="004F5EA7" w:rsidP="004F5EA7">
      <w:pPr>
        <w:jc w:val="center"/>
        <w:rPr>
          <w:rFonts w:ascii="Times New Roman" w:hAnsi="Times New Roman" w:cs="Times New Roman"/>
          <w:b/>
          <w:szCs w:val="28"/>
        </w:rPr>
      </w:pPr>
      <w:r w:rsidRPr="006848DE">
        <w:rPr>
          <w:rFonts w:ascii="Times New Roman" w:hAnsi="Times New Roman" w:cs="Times New Roman"/>
          <w:b/>
          <w:szCs w:val="28"/>
        </w:rPr>
        <w:t>Состав, последовательность и сроки выполнения админ</w:t>
      </w:r>
      <w:r w:rsidR="00A23095">
        <w:rPr>
          <w:rFonts w:ascii="Times New Roman" w:hAnsi="Times New Roman" w:cs="Times New Roman"/>
          <w:b/>
          <w:szCs w:val="28"/>
        </w:rPr>
        <w:t>истративных процедур (действий)</w:t>
      </w:r>
    </w:p>
    <w:p w:rsidR="004F5EA7" w:rsidRPr="006848DE" w:rsidRDefault="004F5EA7" w:rsidP="004F5EA7">
      <w:pPr>
        <w:jc w:val="center"/>
        <w:rPr>
          <w:rFonts w:ascii="Times New Roman" w:hAnsi="Times New Roman" w:cs="Times New Roman"/>
          <w:b/>
          <w:szCs w:val="28"/>
        </w:rPr>
      </w:pPr>
      <w:r w:rsidRPr="006848DE">
        <w:rPr>
          <w:rFonts w:ascii="Times New Roman" w:hAnsi="Times New Roman" w:cs="Times New Roman"/>
          <w:b/>
          <w:szCs w:val="28"/>
        </w:rPr>
        <w:t>при предоставлении муниципальной услуги</w:t>
      </w:r>
    </w:p>
    <w:p w:rsidR="004F5EA7" w:rsidRPr="006848DE" w:rsidRDefault="004F5EA7" w:rsidP="004F5EA7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f9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0"/>
        <w:gridCol w:w="2413"/>
        <w:gridCol w:w="2036"/>
        <w:gridCol w:w="1851"/>
        <w:gridCol w:w="1904"/>
        <w:gridCol w:w="1953"/>
        <w:gridCol w:w="2328"/>
      </w:tblGrid>
      <w:tr w:rsidR="004F5EA7" w:rsidRPr="00A23095" w:rsidTr="00A23095">
        <w:trPr>
          <w:trHeight w:val="1130"/>
          <w:tblHeader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FE2C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Срок выполнения администрати</w:t>
            </w:r>
            <w:r w:rsidR="004F5EA7"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вных действий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Должностное лицо, ответстве</w:t>
            </w:r>
            <w:r w:rsidR="00FE2C26"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нное за выполнение администрати</w:t>
            </w: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вного действия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FE2C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4F5EA7" w:rsidRPr="00A23095" w:rsidTr="00A23095">
        <w:trPr>
          <w:tblHeader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1. Проверка документов и регистрация заявления</w:t>
            </w:r>
          </w:p>
        </w:tc>
      </w:tr>
      <w:tr w:rsidR="004F5EA7" w:rsidRPr="00A23095" w:rsidTr="00A23095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A23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поступление заявления и документов для предоставления муниципальной услуги в</w:t>
            </w:r>
            <w:r w:rsidR="00A23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1C2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1C2A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2.1 Административного регламента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 1 рабочего дня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</w:t>
            </w:r>
            <w:r w:rsidR="00063A1C">
              <w:rPr>
                <w:rFonts w:ascii="Times New Roman" w:hAnsi="Times New Roman" w:cs="Times New Roman"/>
                <w:sz w:val="18"/>
                <w:szCs w:val="18"/>
              </w:rPr>
              <w:t xml:space="preserve">ое лицо Уполномоченного органа, </w:t>
            </w:r>
            <w:r w:rsidR="005827E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тветственное за предоставление 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95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A23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F5EA7" w:rsidRPr="00A23095">
              <w:rPr>
                <w:rFonts w:ascii="Times New Roman" w:hAnsi="Times New Roman" w:cs="Times New Roman"/>
                <w:sz w:val="18"/>
                <w:szCs w:val="18"/>
              </w:rPr>
              <w:t>егистрация заявления, в случае отсутствия оснований для отказа в приеме документов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 Уполномоченного органа, ответственное за регистрацию</w:t>
            </w:r>
          </w:p>
          <w:p w:rsidR="004F5EA7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корреспонденции</w:t>
            </w:r>
          </w:p>
          <w:p w:rsidR="00A23095" w:rsidRPr="00A23095" w:rsidRDefault="00A230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орган/ГИС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2. Получение сведений посредством СМЭВ</w:t>
            </w:r>
          </w:p>
        </w:tc>
      </w:tr>
      <w:tr w:rsidR="004F5EA7" w:rsidRPr="00A23095" w:rsidTr="00A23095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пакет зарегистрированных документов,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поступивших должностному лицу, ответственному за предоставление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межведомственных запросов в органы и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органа,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Уполномоченный орган/ГИС/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ПГС / СМЭВ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документов, необходимых для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предоставления муниципальной</w:t>
            </w:r>
            <w:r w:rsidR="00694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1C2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межведомственного запроса в органы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(организации), предоставляющие документы (сведения), предусмотренные пунктом </w:t>
            </w:r>
            <w:r w:rsidR="001C2A2E">
              <w:rPr>
                <w:rFonts w:ascii="Times New Roman" w:hAnsi="Times New Roman" w:cs="Times New Roman"/>
                <w:sz w:val="18"/>
                <w:szCs w:val="18"/>
              </w:rPr>
              <w:t xml:space="preserve">11.1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регламента, в том числе с использованием СМЭВ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и субъекта Российской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Федерации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 ответственное за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/ГИС/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ПГС / СМЭВ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3. Рассмотрение документов и сведений</w:t>
            </w:r>
          </w:p>
        </w:tc>
      </w:tr>
      <w:tr w:rsidR="004F5EA7" w:rsidRPr="00A23095" w:rsidTr="00A23095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 2 рабочих дней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Уполномоченного органа, </w:t>
            </w:r>
            <w:r w:rsidR="005827E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тветственное за предоставление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ГИС /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</w:t>
            </w:r>
          </w:p>
          <w:p w:rsidR="004F5EA7" w:rsidRPr="00A23095" w:rsidRDefault="00E31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F5EA7"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униципальной услуги, предусмотренные пунктом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4. Принятие решения</w:t>
            </w:r>
          </w:p>
        </w:tc>
      </w:tr>
      <w:tr w:rsidR="004F5EA7" w:rsidRPr="00A23095" w:rsidTr="00A23095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предоставления 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ответственное за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ГИС /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формирование решения о предоставлении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EA7" w:rsidRPr="00A23095" w:rsidTr="00A23095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принятие решения об отказе в предоставлении услуги</w:t>
            </w:r>
          </w:p>
          <w:p w:rsidR="00A23095" w:rsidRPr="00A23095" w:rsidRDefault="00A230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муниципальной услуги по форме, приведенной в </w:t>
            </w:r>
            <w:r w:rsidR="00A23095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приложении </w:t>
            </w:r>
            <w:r w:rsidR="00A230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="00A230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4B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Административному регламенту, подписанный усиленной 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4F5EA7" w:rsidRPr="00A23095" w:rsidTr="00A23095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формирование решения об отказе в предоставлении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EA7" w:rsidRPr="00A23095" w:rsidTr="00A23095">
        <w:tc>
          <w:tcPr>
            <w:tcW w:w="1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5. Выдача результата</w:t>
            </w:r>
          </w:p>
        </w:tc>
      </w:tr>
      <w:tr w:rsidR="004F5EA7" w:rsidRPr="00A23095" w:rsidTr="00A23095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формирование и регистрация результата муниципальной у</w:t>
            </w:r>
            <w:r w:rsidR="001C2A2E">
              <w:rPr>
                <w:rFonts w:ascii="Times New Roman" w:hAnsi="Times New Roman" w:cs="Times New Roman"/>
                <w:sz w:val="18"/>
                <w:szCs w:val="18"/>
              </w:rPr>
              <w:t xml:space="preserve">слуги, </w:t>
            </w:r>
            <w:r w:rsidR="001C2A2E" w:rsidRPr="0009396F">
              <w:rPr>
                <w:rFonts w:ascii="Times New Roman" w:hAnsi="Times New Roman" w:cs="Times New Roman"/>
                <w:sz w:val="18"/>
                <w:szCs w:val="18"/>
              </w:rPr>
              <w:t>указанного в пункте 6.1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ГИС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 w:rsidP="001C2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в многофункциональный центр результата муниципальной услуги, </w:t>
            </w:r>
            <w:r w:rsidRPr="0009396F">
              <w:rPr>
                <w:rFonts w:ascii="Times New Roman" w:hAnsi="Times New Roman" w:cs="Times New Roman"/>
                <w:sz w:val="18"/>
                <w:szCs w:val="18"/>
              </w:rPr>
              <w:t xml:space="preserve">указанного в пункте </w:t>
            </w:r>
            <w:r w:rsidR="001C2A2E" w:rsidRPr="0009396F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направление в многофункциональный центр результата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услуги, указанного в </w:t>
            </w:r>
            <w:r w:rsidRPr="0009396F">
              <w:rPr>
                <w:rFonts w:ascii="Times New Roman" w:hAnsi="Times New Roman" w:cs="Times New Roman"/>
                <w:sz w:val="18"/>
                <w:szCs w:val="18"/>
              </w:rPr>
              <w:t xml:space="preserve">пункте </w:t>
            </w:r>
            <w:r w:rsidR="001C2A2E" w:rsidRPr="0009396F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орган) / АИС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 xml:space="preserve">указание </w:t>
            </w:r>
            <w:r w:rsidR="000C0A4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аявителем в Запросе способа выдачи результата</w:t>
            </w:r>
          </w:p>
          <w:p w:rsidR="004F5EA7" w:rsidRPr="00A23095" w:rsidRDefault="00E31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F5EA7" w:rsidRPr="00A23095">
              <w:rPr>
                <w:rFonts w:ascii="Times New Roman" w:hAnsi="Times New Roman" w:cs="Times New Roman"/>
                <w:sz w:val="18"/>
                <w:szCs w:val="18"/>
              </w:rPr>
              <w:t>униципальной услуги в МФЦ, а также подача Запроса через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выдача резу</w:t>
            </w:r>
            <w:r w:rsidR="000C0A40">
              <w:rPr>
                <w:rFonts w:ascii="Times New Roman" w:hAnsi="Times New Roman" w:cs="Times New Roman"/>
                <w:sz w:val="18"/>
                <w:szCs w:val="18"/>
              </w:rPr>
              <w:t>льтата муниципальной услуги З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аявителю в форме бумажного документа, подтверждающего содержание электронного документа, заверенного печатью МФЦ; внесение сведений в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ГИС о выдаче результата муниципальной услуги</w:t>
            </w:r>
          </w:p>
        </w:tc>
      </w:tr>
      <w:tr w:rsidR="004F5EA7" w:rsidRPr="00A23095" w:rsidTr="00A23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 результата предоставления</w:t>
            </w:r>
          </w:p>
          <w:p w:rsidR="004F5EA7" w:rsidRPr="00A23095" w:rsidRDefault="00E31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F5EA7" w:rsidRPr="00A23095">
              <w:rPr>
                <w:rFonts w:ascii="Times New Roman" w:hAnsi="Times New Roman" w:cs="Times New Roman"/>
                <w:sz w:val="18"/>
                <w:szCs w:val="18"/>
              </w:rPr>
              <w:t>униципальной услуги в личный кабинет на Едином портале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результат муниципальной</w:t>
            </w:r>
          </w:p>
          <w:p w:rsidR="004F5EA7" w:rsidRPr="00A23095" w:rsidRDefault="004F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услуги, н</w:t>
            </w:r>
            <w:r w:rsidR="000C0A40">
              <w:rPr>
                <w:rFonts w:ascii="Times New Roman" w:hAnsi="Times New Roman" w:cs="Times New Roman"/>
                <w:sz w:val="18"/>
                <w:szCs w:val="18"/>
              </w:rPr>
              <w:t>аправленный З</w:t>
            </w:r>
            <w:r w:rsidRPr="00A23095">
              <w:rPr>
                <w:rFonts w:ascii="Times New Roman" w:hAnsi="Times New Roman" w:cs="Times New Roman"/>
                <w:sz w:val="18"/>
                <w:szCs w:val="18"/>
              </w:rPr>
              <w:t>аявителю в личный кабинет на Едином портале</w:t>
            </w:r>
          </w:p>
        </w:tc>
      </w:tr>
    </w:tbl>
    <w:p w:rsidR="00A14576" w:rsidRPr="004A1701" w:rsidRDefault="00A14576" w:rsidP="00A0195A">
      <w:pPr>
        <w:pStyle w:val="11"/>
        <w:ind w:firstLine="0"/>
        <w:contextualSpacing/>
        <w:rPr>
          <w:sz w:val="4"/>
        </w:rPr>
      </w:pPr>
    </w:p>
    <w:sectPr w:rsidR="00A14576" w:rsidRPr="004A1701" w:rsidSect="00D814EE">
      <w:headerReference w:type="default" r:id="rId26"/>
      <w:footerReference w:type="default" r:id="rId27"/>
      <w:pgSz w:w="16840" w:h="11900" w:orient="landscape"/>
      <w:pgMar w:top="1418" w:right="1134" w:bottom="851" w:left="1134" w:header="5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9A" w:rsidRDefault="00D7569A" w:rsidP="00804B08">
      <w:r>
        <w:separator/>
      </w:r>
    </w:p>
  </w:endnote>
  <w:endnote w:type="continuationSeparator" w:id="0">
    <w:p w:rsidR="00D7569A" w:rsidRDefault="00D7569A" w:rsidP="008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4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2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64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51C" w:rsidRPr="00F8505B" w:rsidRDefault="005D151C" w:rsidP="00F8505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9A" w:rsidRDefault="00D7569A">
      <w:r>
        <w:separator/>
      </w:r>
    </w:p>
  </w:footnote>
  <w:footnote w:type="continuationSeparator" w:id="0">
    <w:p w:rsidR="00D7569A" w:rsidRDefault="00D7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226684"/>
      <w:docPartObj>
        <w:docPartGallery w:val="Page Numbers (Top of Page)"/>
        <w:docPartUnique/>
      </w:docPartObj>
    </w:sdtPr>
    <w:sdtEndPr/>
    <w:sdtContent>
      <w:p w:rsidR="005D151C" w:rsidRDefault="005D151C" w:rsidP="00024B54">
        <w:pPr>
          <w:pStyle w:val="afb"/>
          <w:jc w:val="center"/>
        </w:pPr>
        <w:r w:rsidRPr="002C062B">
          <w:rPr>
            <w:rFonts w:ascii="Times New Roman" w:hAnsi="Times New Roman" w:cs="Times New Roman"/>
          </w:rPr>
          <w:fldChar w:fldCharType="begin"/>
        </w:r>
        <w:r w:rsidRPr="002C062B">
          <w:rPr>
            <w:rFonts w:ascii="Times New Roman" w:hAnsi="Times New Roman" w:cs="Times New Roman"/>
          </w:rPr>
          <w:instrText>PAGE   \* MERGEFORMAT</w:instrText>
        </w:r>
        <w:r w:rsidRPr="002C062B">
          <w:rPr>
            <w:rFonts w:ascii="Times New Roman" w:hAnsi="Times New Roman" w:cs="Times New Roman"/>
          </w:rPr>
          <w:fldChar w:fldCharType="separate"/>
        </w:r>
        <w:r w:rsidR="00AE6BE8">
          <w:rPr>
            <w:rFonts w:ascii="Times New Roman" w:hAnsi="Times New Roman" w:cs="Times New Roman"/>
            <w:noProof/>
          </w:rPr>
          <w:t>20</w:t>
        </w:r>
        <w:r w:rsidRPr="002C062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294904"/>
      <w:docPartObj>
        <w:docPartGallery w:val="Page Numbers (Margins)"/>
        <w:docPartUnique/>
      </w:docPartObj>
    </w:sdtPr>
    <w:sdtEndPr/>
    <w:sdtContent>
      <w:p w:rsidR="005D151C" w:rsidRDefault="005D151C">
        <w:pPr>
          <w:spacing w:line="1" w:lineRule="exact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24046" cy="273538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4046" cy="273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5D151C" w:rsidRDefault="005D151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A630E3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begin"/>
                                  </w:r>
                                  <w:r w:rsidRPr="00A630E3">
                                    <w:rPr>
                                      <w:rFonts w:ascii="Times New Roman" w:hAnsi="Times New Roman" w:cs="Times New Roman"/>
                                    </w:rPr>
                                    <w:instrText>PAGE  \* MERGEFORMAT</w:instrText>
                                  </w:r>
                                  <w:r w:rsidRPr="00A630E3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separate"/>
                                  </w:r>
                                  <w:r w:rsidR="00AE6BE8" w:rsidRPr="00AE6BE8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</w:rPr>
                                    <w:t>45</w:t>
                                  </w:r>
                                  <w:r w:rsidRPr="00A630E3"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25.5pt;height:21.5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5D151C" w:rsidRDefault="005D151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A630E3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begin"/>
                            </w:r>
                            <w:r w:rsidRPr="00A630E3">
                              <w:rPr>
                                <w:rFonts w:ascii="Times New Roman" w:hAnsi="Times New Roman" w:cs="Times New Roman"/>
                              </w:rPr>
                              <w:instrText>PAGE  \* MERGEFORMAT</w:instrText>
                            </w:r>
                            <w:r w:rsidRPr="00A630E3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separate"/>
                            </w:r>
                            <w:r w:rsidR="00AE6BE8" w:rsidRPr="00AE6BE8">
                              <w:rPr>
                                <w:rFonts w:ascii="Times New Roman" w:eastAsiaTheme="majorEastAsia" w:hAnsi="Times New Roman" w:cs="Times New Roman"/>
                                <w:noProof/>
                              </w:rPr>
                              <w:t>45</w:t>
                            </w:r>
                            <w:r w:rsidRPr="00A630E3">
                              <w:rPr>
                                <w:rFonts w:ascii="Times New Roman" w:eastAsiaTheme="majorEastAsia" w:hAnsi="Times New Roman" w:cs="Times New Roman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0C5"/>
    <w:multiLevelType w:val="multilevel"/>
    <w:tmpl w:val="5E763B66"/>
    <w:lvl w:ilvl="0">
      <w:start w:val="1"/>
      <w:numFmt w:val="decimal"/>
      <w:lvlText w:val="%1"/>
      <w:lvlJc w:val="left"/>
      <w:pPr>
        <w:ind w:left="1182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72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724"/>
      </w:pPr>
      <w:rPr>
        <w:rFonts w:hint="default"/>
        <w:lang w:val="ru-RU" w:eastAsia="en-US" w:bidi="ar-SA"/>
      </w:rPr>
    </w:lvl>
  </w:abstractNum>
  <w:abstractNum w:abstractNumId="1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367E"/>
    <w:multiLevelType w:val="multilevel"/>
    <w:tmpl w:val="448633B4"/>
    <w:lvl w:ilvl="0">
      <w:start w:val="3"/>
      <w:numFmt w:val="decimal"/>
      <w:lvlText w:val="%1"/>
      <w:lvlJc w:val="left"/>
      <w:pPr>
        <w:ind w:left="1452" w:hanging="8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2" w:hanging="864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2" w:hanging="97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856" w:hanging="259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865" w:hanging="26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73589"/>
    <w:multiLevelType w:val="multilevel"/>
    <w:tmpl w:val="E9D091FA"/>
    <w:lvl w:ilvl="0">
      <w:start w:val="1"/>
      <w:numFmt w:val="decimal"/>
      <w:lvlText w:val="%1"/>
      <w:lvlJc w:val="left"/>
      <w:pPr>
        <w:ind w:left="1376" w:hanging="8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6" w:hanging="8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6" w:hanging="884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84"/>
      </w:pPr>
      <w:rPr>
        <w:rFonts w:hint="default"/>
        <w:lang w:val="ru-RU" w:eastAsia="en-US" w:bidi="ar-SA"/>
      </w:rPr>
    </w:lvl>
  </w:abstractNum>
  <w:abstractNum w:abstractNumId="4" w15:restartNumberingAfterBreak="0">
    <w:nsid w:val="0D330012"/>
    <w:multiLevelType w:val="hybridMultilevel"/>
    <w:tmpl w:val="C4740D7A"/>
    <w:lvl w:ilvl="0" w:tplc="5ADE877C">
      <w:start w:val="1"/>
      <w:numFmt w:val="decimal"/>
      <w:lvlText w:val="%1)"/>
      <w:lvlJc w:val="left"/>
      <w:pPr>
        <w:ind w:left="122" w:hanging="211"/>
      </w:pPr>
      <w:rPr>
        <w:rFonts w:ascii="Times New Roman" w:eastAsia="Times New Roman" w:hAnsi="Times New Roman" w:cs="Times New Roman" w:hint="default"/>
        <w:spacing w:val="5"/>
        <w:w w:val="100"/>
        <w:sz w:val="22"/>
        <w:szCs w:val="22"/>
        <w:lang w:val="ru-RU" w:eastAsia="en-US" w:bidi="ar-SA"/>
      </w:rPr>
    </w:lvl>
    <w:lvl w:ilvl="1" w:tplc="47C24B02">
      <w:numFmt w:val="bullet"/>
      <w:lvlText w:val="•"/>
      <w:lvlJc w:val="left"/>
      <w:pPr>
        <w:ind w:left="1208" w:hanging="211"/>
      </w:pPr>
      <w:rPr>
        <w:rFonts w:hint="default"/>
        <w:lang w:val="ru-RU" w:eastAsia="en-US" w:bidi="ar-SA"/>
      </w:rPr>
    </w:lvl>
    <w:lvl w:ilvl="2" w:tplc="E3BC290E">
      <w:numFmt w:val="bullet"/>
      <w:lvlText w:val="•"/>
      <w:lvlJc w:val="left"/>
      <w:pPr>
        <w:ind w:left="2297" w:hanging="211"/>
      </w:pPr>
      <w:rPr>
        <w:rFonts w:hint="default"/>
        <w:lang w:val="ru-RU" w:eastAsia="en-US" w:bidi="ar-SA"/>
      </w:rPr>
    </w:lvl>
    <w:lvl w:ilvl="3" w:tplc="4776EDCC">
      <w:numFmt w:val="bullet"/>
      <w:lvlText w:val="•"/>
      <w:lvlJc w:val="left"/>
      <w:pPr>
        <w:ind w:left="3386" w:hanging="211"/>
      </w:pPr>
      <w:rPr>
        <w:rFonts w:hint="default"/>
        <w:lang w:val="ru-RU" w:eastAsia="en-US" w:bidi="ar-SA"/>
      </w:rPr>
    </w:lvl>
    <w:lvl w:ilvl="4" w:tplc="3C9EE1B8">
      <w:numFmt w:val="bullet"/>
      <w:lvlText w:val="•"/>
      <w:lvlJc w:val="left"/>
      <w:pPr>
        <w:ind w:left="4475" w:hanging="211"/>
      </w:pPr>
      <w:rPr>
        <w:rFonts w:hint="default"/>
        <w:lang w:val="ru-RU" w:eastAsia="en-US" w:bidi="ar-SA"/>
      </w:rPr>
    </w:lvl>
    <w:lvl w:ilvl="5" w:tplc="D96C9D12">
      <w:numFmt w:val="bullet"/>
      <w:lvlText w:val="•"/>
      <w:lvlJc w:val="left"/>
      <w:pPr>
        <w:ind w:left="5564" w:hanging="211"/>
      </w:pPr>
      <w:rPr>
        <w:rFonts w:hint="default"/>
        <w:lang w:val="ru-RU" w:eastAsia="en-US" w:bidi="ar-SA"/>
      </w:rPr>
    </w:lvl>
    <w:lvl w:ilvl="6" w:tplc="3EE086C6">
      <w:numFmt w:val="bullet"/>
      <w:lvlText w:val="•"/>
      <w:lvlJc w:val="left"/>
      <w:pPr>
        <w:ind w:left="6653" w:hanging="211"/>
      </w:pPr>
      <w:rPr>
        <w:rFonts w:hint="default"/>
        <w:lang w:val="ru-RU" w:eastAsia="en-US" w:bidi="ar-SA"/>
      </w:rPr>
    </w:lvl>
    <w:lvl w:ilvl="7" w:tplc="C0AE64E4">
      <w:numFmt w:val="bullet"/>
      <w:lvlText w:val="•"/>
      <w:lvlJc w:val="left"/>
      <w:pPr>
        <w:ind w:left="7742" w:hanging="211"/>
      </w:pPr>
      <w:rPr>
        <w:rFonts w:hint="default"/>
        <w:lang w:val="ru-RU" w:eastAsia="en-US" w:bidi="ar-SA"/>
      </w:rPr>
    </w:lvl>
    <w:lvl w:ilvl="8" w:tplc="03F071D0">
      <w:numFmt w:val="bullet"/>
      <w:lvlText w:val="•"/>
      <w:lvlJc w:val="left"/>
      <w:pPr>
        <w:ind w:left="8831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19A748C7"/>
    <w:multiLevelType w:val="multilevel"/>
    <w:tmpl w:val="BCEE9AD4"/>
    <w:lvl w:ilvl="0">
      <w:start w:val="2"/>
      <w:numFmt w:val="decimal"/>
      <w:lvlText w:val="%1"/>
      <w:lvlJc w:val="left"/>
      <w:pPr>
        <w:ind w:left="118" w:hanging="70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70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8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1D045150"/>
    <w:multiLevelType w:val="multilevel"/>
    <w:tmpl w:val="4104C4F8"/>
    <w:lvl w:ilvl="0">
      <w:start w:val="1"/>
      <w:numFmt w:val="decimal"/>
      <w:lvlText w:val="%1"/>
      <w:lvlJc w:val="left"/>
      <w:pPr>
        <w:ind w:left="1380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78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88"/>
      </w:pPr>
      <w:rPr>
        <w:rFonts w:hint="default"/>
        <w:lang w:val="ru-RU" w:eastAsia="en-US" w:bidi="ar-SA"/>
      </w:rPr>
    </w:lvl>
  </w:abstractNum>
  <w:abstractNum w:abstractNumId="7" w15:restartNumberingAfterBreak="0">
    <w:nsid w:val="1FC74509"/>
    <w:multiLevelType w:val="multilevel"/>
    <w:tmpl w:val="0060E306"/>
    <w:lvl w:ilvl="0">
      <w:start w:val="2"/>
      <w:numFmt w:val="decimal"/>
      <w:lvlText w:val="%1"/>
      <w:lvlJc w:val="left"/>
      <w:pPr>
        <w:ind w:left="1370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0" w:hanging="80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9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4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9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802"/>
      </w:pPr>
      <w:rPr>
        <w:rFonts w:hint="default"/>
        <w:lang w:val="ru-RU" w:eastAsia="en-US" w:bidi="ar-SA"/>
      </w:rPr>
    </w:lvl>
  </w:abstractNum>
  <w:abstractNum w:abstractNumId="8" w15:restartNumberingAfterBreak="0">
    <w:nsid w:val="216C58C0"/>
    <w:multiLevelType w:val="multilevel"/>
    <w:tmpl w:val="E6E4584A"/>
    <w:lvl w:ilvl="0">
      <w:start w:val="6"/>
      <w:numFmt w:val="decimal"/>
      <w:lvlText w:val="%1"/>
      <w:lvlJc w:val="left"/>
      <w:pPr>
        <w:ind w:left="1288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5" w:hanging="26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2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7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4297874"/>
    <w:multiLevelType w:val="hybridMultilevel"/>
    <w:tmpl w:val="DF9C288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24F805BA"/>
    <w:multiLevelType w:val="multilevel"/>
    <w:tmpl w:val="6742B0BE"/>
    <w:lvl w:ilvl="0">
      <w:start w:val="3"/>
      <w:numFmt w:val="decimal"/>
      <w:lvlText w:val="%1"/>
      <w:lvlJc w:val="left"/>
      <w:pPr>
        <w:ind w:left="832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0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7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465"/>
      </w:pPr>
      <w:rPr>
        <w:rFonts w:hint="default"/>
        <w:lang w:val="ru-RU" w:eastAsia="en-US" w:bidi="ar-SA"/>
      </w:rPr>
    </w:lvl>
  </w:abstractNum>
  <w:abstractNum w:abstractNumId="11" w15:restartNumberingAfterBreak="0">
    <w:nsid w:val="2A07013D"/>
    <w:multiLevelType w:val="multilevel"/>
    <w:tmpl w:val="20B407E2"/>
    <w:lvl w:ilvl="0">
      <w:start w:val="1"/>
      <w:numFmt w:val="decimal"/>
      <w:lvlText w:val="%1"/>
      <w:lvlJc w:val="left"/>
      <w:pPr>
        <w:ind w:left="1384" w:hanging="8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8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4" w:hanging="89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2"/>
      </w:pPr>
      <w:rPr>
        <w:rFonts w:hint="default"/>
        <w:lang w:val="ru-RU" w:eastAsia="en-US" w:bidi="ar-SA"/>
      </w:rPr>
    </w:lvl>
  </w:abstractNum>
  <w:abstractNum w:abstractNumId="12" w15:restartNumberingAfterBreak="0">
    <w:nsid w:val="2B4F2678"/>
    <w:multiLevelType w:val="multilevel"/>
    <w:tmpl w:val="D7A8EFF2"/>
    <w:lvl w:ilvl="0">
      <w:start w:val="1"/>
      <w:numFmt w:val="decimal"/>
      <w:lvlText w:val="%1"/>
      <w:lvlJc w:val="left"/>
      <w:pPr>
        <w:ind w:left="1380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78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88"/>
      </w:pPr>
      <w:rPr>
        <w:rFonts w:hint="default"/>
        <w:lang w:val="ru-RU" w:eastAsia="en-US" w:bidi="ar-SA"/>
      </w:rPr>
    </w:lvl>
  </w:abstractNum>
  <w:abstractNum w:abstractNumId="13" w15:restartNumberingAfterBreak="0">
    <w:nsid w:val="2E791103"/>
    <w:multiLevelType w:val="hybridMultilevel"/>
    <w:tmpl w:val="CF627204"/>
    <w:lvl w:ilvl="0" w:tplc="3208A9A6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7612A"/>
    <w:multiLevelType w:val="multilevel"/>
    <w:tmpl w:val="C0E21400"/>
    <w:lvl w:ilvl="0">
      <w:start w:val="1"/>
      <w:numFmt w:val="decimal"/>
      <w:lvlText w:val="%1"/>
      <w:lvlJc w:val="left"/>
      <w:pPr>
        <w:ind w:left="1386" w:hanging="8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6" w:hanging="8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6" w:hanging="89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4"/>
      </w:pPr>
      <w:rPr>
        <w:rFonts w:hint="default"/>
        <w:lang w:val="ru-RU" w:eastAsia="en-US" w:bidi="ar-SA"/>
      </w:rPr>
    </w:lvl>
  </w:abstractNum>
  <w:abstractNum w:abstractNumId="15" w15:restartNumberingAfterBreak="0">
    <w:nsid w:val="322F0537"/>
    <w:multiLevelType w:val="multilevel"/>
    <w:tmpl w:val="88CA0E0A"/>
    <w:lvl w:ilvl="0">
      <w:start w:val="3"/>
      <w:numFmt w:val="decimal"/>
      <w:lvlText w:val="%1"/>
      <w:lvlJc w:val="left"/>
      <w:pPr>
        <w:ind w:left="1442" w:hanging="8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4" w:hanging="80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3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7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806"/>
      </w:pPr>
      <w:rPr>
        <w:rFonts w:hint="default"/>
        <w:lang w:val="ru-RU" w:eastAsia="en-US" w:bidi="ar-SA"/>
      </w:rPr>
    </w:lvl>
  </w:abstractNum>
  <w:abstractNum w:abstractNumId="16" w15:restartNumberingAfterBreak="0">
    <w:nsid w:val="32D14344"/>
    <w:multiLevelType w:val="hybridMultilevel"/>
    <w:tmpl w:val="1E72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02A"/>
    <w:multiLevelType w:val="multilevel"/>
    <w:tmpl w:val="D7F448A6"/>
    <w:lvl w:ilvl="0">
      <w:start w:val="5"/>
      <w:numFmt w:val="decimal"/>
      <w:lvlText w:val="%1"/>
      <w:lvlJc w:val="left"/>
      <w:pPr>
        <w:ind w:left="12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619"/>
      </w:pPr>
      <w:rPr>
        <w:rFonts w:hint="default"/>
        <w:lang w:val="ru-RU" w:eastAsia="en-US" w:bidi="ar-SA"/>
      </w:rPr>
    </w:lvl>
  </w:abstractNum>
  <w:abstractNum w:abstractNumId="18" w15:restartNumberingAfterBreak="0">
    <w:nsid w:val="382E7F98"/>
    <w:multiLevelType w:val="multilevel"/>
    <w:tmpl w:val="88861D12"/>
    <w:lvl w:ilvl="0">
      <w:start w:val="1"/>
      <w:numFmt w:val="decimal"/>
      <w:lvlText w:val="%1"/>
      <w:lvlJc w:val="left"/>
      <w:pPr>
        <w:ind w:left="1182" w:hanging="8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2" w:hanging="8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82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4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820"/>
      </w:pPr>
      <w:rPr>
        <w:rFonts w:hint="default"/>
        <w:lang w:val="ru-RU" w:eastAsia="en-US" w:bidi="ar-SA"/>
      </w:rPr>
    </w:lvl>
  </w:abstractNum>
  <w:abstractNum w:abstractNumId="19" w15:restartNumberingAfterBreak="0">
    <w:nsid w:val="3B8F2374"/>
    <w:multiLevelType w:val="multilevel"/>
    <w:tmpl w:val="947CDEC0"/>
    <w:lvl w:ilvl="0">
      <w:start w:val="1"/>
      <w:numFmt w:val="decimal"/>
      <w:lvlText w:val="%1"/>
      <w:lvlJc w:val="left"/>
      <w:pPr>
        <w:ind w:left="1376" w:hanging="8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6" w:hanging="8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6" w:hanging="884"/>
      </w:pPr>
      <w:rPr>
        <w:rFonts w:ascii="Times New Roman" w:eastAsia="Times New Roman" w:hAnsi="Times New Roman" w:cs="Times New Roman" w:hint="default"/>
        <w:spacing w:val="-15"/>
        <w:w w:val="100"/>
        <w:position w:val="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84"/>
      </w:pPr>
      <w:rPr>
        <w:rFonts w:hint="default"/>
        <w:lang w:val="ru-RU" w:eastAsia="en-US" w:bidi="ar-SA"/>
      </w:rPr>
    </w:lvl>
  </w:abstractNum>
  <w:abstractNum w:abstractNumId="20" w15:restartNumberingAfterBreak="0">
    <w:nsid w:val="3D8C570B"/>
    <w:multiLevelType w:val="multilevel"/>
    <w:tmpl w:val="0BF4D3E8"/>
    <w:lvl w:ilvl="0">
      <w:start w:val="2"/>
      <w:numFmt w:val="decimal"/>
      <w:lvlText w:val="%1"/>
      <w:lvlJc w:val="left"/>
      <w:pPr>
        <w:ind w:left="1352" w:hanging="7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79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9" w:hanging="7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4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9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9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96"/>
      </w:pPr>
      <w:rPr>
        <w:rFonts w:hint="default"/>
        <w:lang w:val="ru-RU" w:eastAsia="en-US" w:bidi="ar-SA"/>
      </w:rPr>
    </w:lvl>
  </w:abstractNum>
  <w:abstractNum w:abstractNumId="21" w15:restartNumberingAfterBreak="0">
    <w:nsid w:val="415E7BB5"/>
    <w:multiLevelType w:val="multilevel"/>
    <w:tmpl w:val="2BA01DBE"/>
    <w:lvl w:ilvl="0">
      <w:start w:val="1"/>
      <w:numFmt w:val="decimal"/>
      <w:lvlText w:val="%1"/>
      <w:lvlJc w:val="left"/>
      <w:pPr>
        <w:ind w:left="2032" w:hanging="8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32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32" w:hanging="882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0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7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1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882"/>
      </w:pPr>
      <w:rPr>
        <w:rFonts w:hint="default"/>
        <w:lang w:val="ru-RU" w:eastAsia="en-US" w:bidi="ar-SA"/>
      </w:rPr>
    </w:lvl>
  </w:abstractNum>
  <w:abstractNum w:abstractNumId="22" w15:restartNumberingAfterBreak="0">
    <w:nsid w:val="41A643CE"/>
    <w:multiLevelType w:val="multilevel"/>
    <w:tmpl w:val="70780F24"/>
    <w:lvl w:ilvl="0">
      <w:start w:val="1"/>
      <w:numFmt w:val="decimal"/>
      <w:lvlText w:val="%1"/>
      <w:lvlJc w:val="left"/>
      <w:pPr>
        <w:ind w:left="1192" w:hanging="8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2" w:hanging="8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2" w:hanging="83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2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830"/>
      </w:pPr>
      <w:rPr>
        <w:rFonts w:hint="default"/>
        <w:lang w:val="ru-RU" w:eastAsia="en-US" w:bidi="ar-SA"/>
      </w:rPr>
    </w:lvl>
  </w:abstractNum>
  <w:abstractNum w:abstractNumId="23" w15:restartNumberingAfterBreak="0">
    <w:nsid w:val="41BA4ED0"/>
    <w:multiLevelType w:val="multilevel"/>
    <w:tmpl w:val="4E6885DC"/>
    <w:lvl w:ilvl="0">
      <w:start w:val="1"/>
      <w:numFmt w:val="decimal"/>
      <w:lvlText w:val="%1"/>
      <w:lvlJc w:val="left"/>
      <w:pPr>
        <w:ind w:left="1322" w:hanging="88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2" w:hanging="88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2" w:hanging="888"/>
      </w:pPr>
      <w:rPr>
        <w:rFonts w:ascii="Times New Roman" w:eastAsia="Times New Roman" w:hAnsi="Times New Roman" w:cs="Times New Roman" w:hint="default"/>
        <w:spacing w:val="-12"/>
        <w:w w:val="100"/>
        <w:position w:val="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3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888"/>
      </w:pPr>
      <w:rPr>
        <w:rFonts w:hint="default"/>
        <w:lang w:val="ru-RU" w:eastAsia="en-US" w:bidi="ar-SA"/>
      </w:rPr>
    </w:lvl>
  </w:abstractNum>
  <w:abstractNum w:abstractNumId="24" w15:restartNumberingAfterBreak="0">
    <w:nsid w:val="41D0781B"/>
    <w:multiLevelType w:val="multilevel"/>
    <w:tmpl w:val="BECAFD78"/>
    <w:lvl w:ilvl="0">
      <w:start w:val="1"/>
      <w:numFmt w:val="decimal"/>
      <w:lvlText w:val="%1"/>
      <w:lvlJc w:val="left"/>
      <w:pPr>
        <w:ind w:left="1380" w:hanging="7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78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86"/>
      </w:pPr>
      <w:rPr>
        <w:rFonts w:hint="default"/>
        <w:lang w:val="ru-RU" w:eastAsia="en-US" w:bidi="ar-SA"/>
      </w:rPr>
    </w:lvl>
  </w:abstractNum>
  <w:abstractNum w:abstractNumId="25" w15:restartNumberingAfterBreak="0">
    <w:nsid w:val="45BE5325"/>
    <w:multiLevelType w:val="multilevel"/>
    <w:tmpl w:val="AA86861E"/>
    <w:lvl w:ilvl="0">
      <w:start w:val="1"/>
      <w:numFmt w:val="decimal"/>
      <w:lvlText w:val="%1"/>
      <w:lvlJc w:val="left"/>
      <w:pPr>
        <w:ind w:left="1384" w:hanging="8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8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4" w:hanging="89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2"/>
      </w:pPr>
      <w:rPr>
        <w:rFonts w:hint="default"/>
        <w:lang w:val="ru-RU" w:eastAsia="en-US" w:bidi="ar-SA"/>
      </w:rPr>
    </w:lvl>
  </w:abstractNum>
  <w:abstractNum w:abstractNumId="26" w15:restartNumberingAfterBreak="0">
    <w:nsid w:val="4E460E5B"/>
    <w:multiLevelType w:val="multilevel"/>
    <w:tmpl w:val="9782FF44"/>
    <w:lvl w:ilvl="0">
      <w:start w:val="1"/>
      <w:numFmt w:val="decimal"/>
      <w:lvlText w:val="%1"/>
      <w:lvlJc w:val="left"/>
      <w:pPr>
        <w:ind w:left="1216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55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7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6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355"/>
      </w:pPr>
      <w:rPr>
        <w:rFonts w:hint="default"/>
        <w:lang w:val="ru-RU" w:eastAsia="en-US" w:bidi="ar-SA"/>
      </w:rPr>
    </w:lvl>
  </w:abstractNum>
  <w:abstractNum w:abstractNumId="27" w15:restartNumberingAfterBreak="0">
    <w:nsid w:val="4F96758C"/>
    <w:multiLevelType w:val="multilevel"/>
    <w:tmpl w:val="8F1CA998"/>
    <w:lvl w:ilvl="0">
      <w:start w:val="4"/>
      <w:numFmt w:val="decimal"/>
      <w:lvlText w:val="%1"/>
      <w:lvlJc w:val="left"/>
      <w:pPr>
        <w:ind w:left="122" w:hanging="59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2" w:hanging="5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594"/>
      </w:pPr>
      <w:rPr>
        <w:rFonts w:hint="default"/>
        <w:lang w:val="ru-RU" w:eastAsia="en-US" w:bidi="ar-SA"/>
      </w:rPr>
    </w:lvl>
  </w:abstractNum>
  <w:abstractNum w:abstractNumId="28" w15:restartNumberingAfterBreak="0">
    <w:nsid w:val="56ED7D2A"/>
    <w:multiLevelType w:val="hybridMultilevel"/>
    <w:tmpl w:val="D506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E482B"/>
    <w:multiLevelType w:val="hybridMultilevel"/>
    <w:tmpl w:val="6EE0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335"/>
    <w:multiLevelType w:val="multilevel"/>
    <w:tmpl w:val="B43C17CA"/>
    <w:lvl w:ilvl="0">
      <w:start w:val="1"/>
      <w:numFmt w:val="decimal"/>
      <w:lvlText w:val="%1"/>
      <w:lvlJc w:val="left"/>
      <w:pPr>
        <w:ind w:left="1386" w:hanging="8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6" w:hanging="8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6" w:hanging="89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4"/>
      </w:pPr>
      <w:rPr>
        <w:rFonts w:hint="default"/>
        <w:lang w:val="ru-RU" w:eastAsia="en-US" w:bidi="ar-SA"/>
      </w:rPr>
    </w:lvl>
  </w:abstractNum>
  <w:abstractNum w:abstractNumId="31" w15:restartNumberingAfterBreak="0">
    <w:nsid w:val="5C5A28DB"/>
    <w:multiLevelType w:val="hybridMultilevel"/>
    <w:tmpl w:val="A6BA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43E74"/>
    <w:multiLevelType w:val="hybridMultilevel"/>
    <w:tmpl w:val="461C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E3028"/>
    <w:multiLevelType w:val="hybridMultilevel"/>
    <w:tmpl w:val="4D901DAA"/>
    <w:lvl w:ilvl="0" w:tplc="73BED35A">
      <w:numFmt w:val="bullet"/>
      <w:lvlText w:val="-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E1F12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2" w:tplc="4E22D8DC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128AC052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4" w:tplc="C1A8D930">
      <w:numFmt w:val="bullet"/>
      <w:lvlText w:val="•"/>
      <w:lvlJc w:val="left"/>
      <w:pPr>
        <w:ind w:left="4475" w:hanging="144"/>
      </w:pPr>
      <w:rPr>
        <w:rFonts w:hint="default"/>
        <w:lang w:val="ru-RU" w:eastAsia="en-US" w:bidi="ar-SA"/>
      </w:rPr>
    </w:lvl>
    <w:lvl w:ilvl="5" w:tplc="85987C42">
      <w:numFmt w:val="bullet"/>
      <w:lvlText w:val="•"/>
      <w:lvlJc w:val="left"/>
      <w:pPr>
        <w:ind w:left="5564" w:hanging="144"/>
      </w:pPr>
      <w:rPr>
        <w:rFonts w:hint="default"/>
        <w:lang w:val="ru-RU" w:eastAsia="en-US" w:bidi="ar-SA"/>
      </w:rPr>
    </w:lvl>
    <w:lvl w:ilvl="6" w:tplc="59A69974">
      <w:numFmt w:val="bullet"/>
      <w:lvlText w:val="•"/>
      <w:lvlJc w:val="left"/>
      <w:pPr>
        <w:ind w:left="6653" w:hanging="144"/>
      </w:pPr>
      <w:rPr>
        <w:rFonts w:hint="default"/>
        <w:lang w:val="ru-RU" w:eastAsia="en-US" w:bidi="ar-SA"/>
      </w:rPr>
    </w:lvl>
    <w:lvl w:ilvl="7" w:tplc="72D0079C">
      <w:numFmt w:val="bullet"/>
      <w:lvlText w:val="•"/>
      <w:lvlJc w:val="left"/>
      <w:pPr>
        <w:ind w:left="7742" w:hanging="144"/>
      </w:pPr>
      <w:rPr>
        <w:rFonts w:hint="default"/>
        <w:lang w:val="ru-RU" w:eastAsia="en-US" w:bidi="ar-SA"/>
      </w:rPr>
    </w:lvl>
    <w:lvl w:ilvl="8" w:tplc="53B810B8">
      <w:numFmt w:val="bullet"/>
      <w:lvlText w:val="•"/>
      <w:lvlJc w:val="left"/>
      <w:pPr>
        <w:ind w:left="8831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668A17DA"/>
    <w:multiLevelType w:val="hybridMultilevel"/>
    <w:tmpl w:val="58CE5A4C"/>
    <w:lvl w:ilvl="0" w:tplc="8976F064">
      <w:start w:val="1"/>
      <w:numFmt w:val="decimal"/>
      <w:lvlText w:val="%1."/>
      <w:lvlJc w:val="left"/>
      <w:pPr>
        <w:ind w:left="3866" w:hanging="258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F328ED92">
      <w:numFmt w:val="bullet"/>
      <w:lvlText w:val="•"/>
      <w:lvlJc w:val="left"/>
      <w:pPr>
        <w:ind w:left="4574" w:hanging="258"/>
      </w:pPr>
      <w:rPr>
        <w:rFonts w:hint="default"/>
        <w:lang w:val="ru-RU" w:eastAsia="en-US" w:bidi="ar-SA"/>
      </w:rPr>
    </w:lvl>
    <w:lvl w:ilvl="2" w:tplc="BEF0A538">
      <w:numFmt w:val="bullet"/>
      <w:lvlText w:val="•"/>
      <w:lvlJc w:val="left"/>
      <w:pPr>
        <w:ind w:left="5289" w:hanging="258"/>
      </w:pPr>
      <w:rPr>
        <w:rFonts w:hint="default"/>
        <w:lang w:val="ru-RU" w:eastAsia="en-US" w:bidi="ar-SA"/>
      </w:rPr>
    </w:lvl>
    <w:lvl w:ilvl="3" w:tplc="C96A6C8E">
      <w:numFmt w:val="bullet"/>
      <w:lvlText w:val="•"/>
      <w:lvlJc w:val="left"/>
      <w:pPr>
        <w:ind w:left="6004" w:hanging="258"/>
      </w:pPr>
      <w:rPr>
        <w:rFonts w:hint="default"/>
        <w:lang w:val="ru-RU" w:eastAsia="en-US" w:bidi="ar-SA"/>
      </w:rPr>
    </w:lvl>
    <w:lvl w:ilvl="4" w:tplc="FC32C172">
      <w:numFmt w:val="bullet"/>
      <w:lvlText w:val="•"/>
      <w:lvlJc w:val="left"/>
      <w:pPr>
        <w:ind w:left="6719" w:hanging="258"/>
      </w:pPr>
      <w:rPr>
        <w:rFonts w:hint="default"/>
        <w:lang w:val="ru-RU" w:eastAsia="en-US" w:bidi="ar-SA"/>
      </w:rPr>
    </w:lvl>
    <w:lvl w:ilvl="5" w:tplc="E9AC3170">
      <w:numFmt w:val="bullet"/>
      <w:lvlText w:val="•"/>
      <w:lvlJc w:val="left"/>
      <w:pPr>
        <w:ind w:left="7434" w:hanging="258"/>
      </w:pPr>
      <w:rPr>
        <w:rFonts w:hint="default"/>
        <w:lang w:val="ru-RU" w:eastAsia="en-US" w:bidi="ar-SA"/>
      </w:rPr>
    </w:lvl>
    <w:lvl w:ilvl="6" w:tplc="DCD6886C">
      <w:numFmt w:val="bullet"/>
      <w:lvlText w:val="•"/>
      <w:lvlJc w:val="left"/>
      <w:pPr>
        <w:ind w:left="8149" w:hanging="258"/>
      </w:pPr>
      <w:rPr>
        <w:rFonts w:hint="default"/>
        <w:lang w:val="ru-RU" w:eastAsia="en-US" w:bidi="ar-SA"/>
      </w:rPr>
    </w:lvl>
    <w:lvl w:ilvl="7" w:tplc="3402B798">
      <w:numFmt w:val="bullet"/>
      <w:lvlText w:val="•"/>
      <w:lvlJc w:val="left"/>
      <w:pPr>
        <w:ind w:left="8864" w:hanging="258"/>
      </w:pPr>
      <w:rPr>
        <w:rFonts w:hint="default"/>
        <w:lang w:val="ru-RU" w:eastAsia="en-US" w:bidi="ar-SA"/>
      </w:rPr>
    </w:lvl>
    <w:lvl w:ilvl="8" w:tplc="D966B150">
      <w:numFmt w:val="bullet"/>
      <w:lvlText w:val="•"/>
      <w:lvlJc w:val="left"/>
      <w:pPr>
        <w:ind w:left="9579" w:hanging="258"/>
      </w:pPr>
      <w:rPr>
        <w:rFonts w:hint="default"/>
        <w:lang w:val="ru-RU" w:eastAsia="en-US" w:bidi="ar-SA"/>
      </w:rPr>
    </w:lvl>
  </w:abstractNum>
  <w:abstractNum w:abstractNumId="35" w15:restartNumberingAfterBreak="0">
    <w:nsid w:val="67CD680F"/>
    <w:multiLevelType w:val="multilevel"/>
    <w:tmpl w:val="ED7E94C0"/>
    <w:lvl w:ilvl="0">
      <w:start w:val="2"/>
      <w:numFmt w:val="decimal"/>
      <w:lvlText w:val="%1"/>
      <w:lvlJc w:val="left"/>
      <w:pPr>
        <w:ind w:left="122" w:hanging="1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3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4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1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1402"/>
      </w:pPr>
      <w:rPr>
        <w:rFonts w:hint="default"/>
        <w:lang w:val="ru-RU" w:eastAsia="en-US" w:bidi="ar-SA"/>
      </w:rPr>
    </w:lvl>
  </w:abstractNum>
  <w:abstractNum w:abstractNumId="36" w15:restartNumberingAfterBreak="0">
    <w:nsid w:val="6AE941CE"/>
    <w:multiLevelType w:val="hybridMultilevel"/>
    <w:tmpl w:val="7B7CE06E"/>
    <w:lvl w:ilvl="0" w:tplc="7898CB10">
      <w:start w:val="1"/>
      <w:numFmt w:val="decimal"/>
      <w:lvlText w:val="%1)"/>
      <w:lvlJc w:val="left"/>
      <w:pPr>
        <w:ind w:left="126" w:hanging="4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AE9AB8">
      <w:numFmt w:val="bullet"/>
      <w:lvlText w:val="•"/>
      <w:lvlJc w:val="left"/>
      <w:pPr>
        <w:ind w:left="1208" w:hanging="417"/>
      </w:pPr>
      <w:rPr>
        <w:rFonts w:hint="default"/>
        <w:lang w:val="ru-RU" w:eastAsia="en-US" w:bidi="ar-SA"/>
      </w:rPr>
    </w:lvl>
    <w:lvl w:ilvl="2" w:tplc="01DEDF4C">
      <w:numFmt w:val="bullet"/>
      <w:lvlText w:val="•"/>
      <w:lvlJc w:val="left"/>
      <w:pPr>
        <w:ind w:left="2297" w:hanging="417"/>
      </w:pPr>
      <w:rPr>
        <w:rFonts w:hint="default"/>
        <w:lang w:val="ru-RU" w:eastAsia="en-US" w:bidi="ar-SA"/>
      </w:rPr>
    </w:lvl>
    <w:lvl w:ilvl="3" w:tplc="2B362402">
      <w:numFmt w:val="bullet"/>
      <w:lvlText w:val="•"/>
      <w:lvlJc w:val="left"/>
      <w:pPr>
        <w:ind w:left="3386" w:hanging="417"/>
      </w:pPr>
      <w:rPr>
        <w:rFonts w:hint="default"/>
        <w:lang w:val="ru-RU" w:eastAsia="en-US" w:bidi="ar-SA"/>
      </w:rPr>
    </w:lvl>
    <w:lvl w:ilvl="4" w:tplc="E440016C">
      <w:numFmt w:val="bullet"/>
      <w:lvlText w:val="•"/>
      <w:lvlJc w:val="left"/>
      <w:pPr>
        <w:ind w:left="4475" w:hanging="417"/>
      </w:pPr>
      <w:rPr>
        <w:rFonts w:hint="default"/>
        <w:lang w:val="ru-RU" w:eastAsia="en-US" w:bidi="ar-SA"/>
      </w:rPr>
    </w:lvl>
    <w:lvl w:ilvl="5" w:tplc="F908697E">
      <w:numFmt w:val="bullet"/>
      <w:lvlText w:val="•"/>
      <w:lvlJc w:val="left"/>
      <w:pPr>
        <w:ind w:left="5564" w:hanging="417"/>
      </w:pPr>
      <w:rPr>
        <w:rFonts w:hint="default"/>
        <w:lang w:val="ru-RU" w:eastAsia="en-US" w:bidi="ar-SA"/>
      </w:rPr>
    </w:lvl>
    <w:lvl w:ilvl="6" w:tplc="9F36429E">
      <w:numFmt w:val="bullet"/>
      <w:lvlText w:val="•"/>
      <w:lvlJc w:val="left"/>
      <w:pPr>
        <w:ind w:left="6653" w:hanging="417"/>
      </w:pPr>
      <w:rPr>
        <w:rFonts w:hint="default"/>
        <w:lang w:val="ru-RU" w:eastAsia="en-US" w:bidi="ar-SA"/>
      </w:rPr>
    </w:lvl>
    <w:lvl w:ilvl="7" w:tplc="FB34AD9C">
      <w:numFmt w:val="bullet"/>
      <w:lvlText w:val="•"/>
      <w:lvlJc w:val="left"/>
      <w:pPr>
        <w:ind w:left="7742" w:hanging="417"/>
      </w:pPr>
      <w:rPr>
        <w:rFonts w:hint="default"/>
        <w:lang w:val="ru-RU" w:eastAsia="en-US" w:bidi="ar-SA"/>
      </w:rPr>
    </w:lvl>
    <w:lvl w:ilvl="8" w:tplc="D3B6934C">
      <w:numFmt w:val="bullet"/>
      <w:lvlText w:val="•"/>
      <w:lvlJc w:val="left"/>
      <w:pPr>
        <w:ind w:left="8831" w:hanging="417"/>
      </w:pPr>
      <w:rPr>
        <w:rFonts w:hint="default"/>
        <w:lang w:val="ru-RU" w:eastAsia="en-US" w:bidi="ar-SA"/>
      </w:rPr>
    </w:lvl>
  </w:abstractNum>
  <w:abstractNum w:abstractNumId="37" w15:restartNumberingAfterBreak="0">
    <w:nsid w:val="6B9F74ED"/>
    <w:multiLevelType w:val="multilevel"/>
    <w:tmpl w:val="F4621458"/>
    <w:lvl w:ilvl="0">
      <w:start w:val="4"/>
      <w:numFmt w:val="decimal"/>
      <w:lvlText w:val="%1"/>
      <w:lvlJc w:val="left"/>
      <w:pPr>
        <w:ind w:left="1442" w:hanging="8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2" w:hanging="81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3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7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810"/>
      </w:pPr>
      <w:rPr>
        <w:rFonts w:hint="default"/>
        <w:lang w:val="ru-RU" w:eastAsia="en-US" w:bidi="ar-SA"/>
      </w:rPr>
    </w:lvl>
  </w:abstractNum>
  <w:abstractNum w:abstractNumId="38" w15:restartNumberingAfterBreak="0">
    <w:nsid w:val="6BE85F8A"/>
    <w:multiLevelType w:val="multilevel"/>
    <w:tmpl w:val="EF3A13DE"/>
    <w:lvl w:ilvl="0">
      <w:start w:val="1"/>
      <w:numFmt w:val="decimal"/>
      <w:lvlText w:val="%1"/>
      <w:lvlJc w:val="left"/>
      <w:pPr>
        <w:ind w:left="1322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80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7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6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802"/>
      </w:pPr>
      <w:rPr>
        <w:rFonts w:hint="default"/>
        <w:lang w:val="ru-RU" w:eastAsia="en-US" w:bidi="ar-SA"/>
      </w:rPr>
    </w:lvl>
  </w:abstractNum>
  <w:abstractNum w:abstractNumId="39" w15:restartNumberingAfterBreak="0">
    <w:nsid w:val="6D1C2AB4"/>
    <w:multiLevelType w:val="multilevel"/>
    <w:tmpl w:val="A1C47D5C"/>
    <w:lvl w:ilvl="0">
      <w:start w:val="1"/>
      <w:numFmt w:val="decimal"/>
      <w:lvlText w:val="%1"/>
      <w:lvlJc w:val="left"/>
      <w:pPr>
        <w:ind w:left="1332" w:hanging="8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2" w:hanging="8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2" w:hanging="89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898"/>
      </w:pPr>
      <w:rPr>
        <w:rFonts w:hint="default"/>
        <w:lang w:val="ru-RU" w:eastAsia="en-US" w:bidi="ar-SA"/>
      </w:rPr>
    </w:lvl>
  </w:abstractNum>
  <w:abstractNum w:abstractNumId="40" w15:restartNumberingAfterBreak="0">
    <w:nsid w:val="7082716A"/>
    <w:multiLevelType w:val="hybridMultilevel"/>
    <w:tmpl w:val="757E048C"/>
    <w:lvl w:ilvl="0" w:tplc="D0201602">
      <w:start w:val="1"/>
      <w:numFmt w:val="decimal"/>
      <w:lvlText w:val="%1"/>
      <w:lvlJc w:val="left"/>
      <w:pPr>
        <w:ind w:left="115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03C2">
      <w:start w:val="1"/>
      <w:numFmt w:val="decimal"/>
      <w:lvlText w:val="%2."/>
      <w:lvlJc w:val="left"/>
      <w:pPr>
        <w:ind w:left="3813" w:hanging="2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2" w:tplc="84764144">
      <w:numFmt w:val="bullet"/>
      <w:lvlText w:val="•"/>
      <w:lvlJc w:val="left"/>
      <w:pPr>
        <w:ind w:left="4618" w:hanging="260"/>
      </w:pPr>
      <w:rPr>
        <w:rFonts w:hint="default"/>
        <w:lang w:val="ru-RU" w:eastAsia="en-US" w:bidi="ar-SA"/>
      </w:rPr>
    </w:lvl>
    <w:lvl w:ilvl="3" w:tplc="1E1A10CA">
      <w:numFmt w:val="bullet"/>
      <w:lvlText w:val="•"/>
      <w:lvlJc w:val="left"/>
      <w:pPr>
        <w:ind w:left="5417" w:hanging="260"/>
      </w:pPr>
      <w:rPr>
        <w:rFonts w:hint="default"/>
        <w:lang w:val="ru-RU" w:eastAsia="en-US" w:bidi="ar-SA"/>
      </w:rPr>
    </w:lvl>
    <w:lvl w:ilvl="4" w:tplc="6D9A03EC">
      <w:numFmt w:val="bullet"/>
      <w:lvlText w:val="•"/>
      <w:lvlJc w:val="left"/>
      <w:pPr>
        <w:ind w:left="6216" w:hanging="260"/>
      </w:pPr>
      <w:rPr>
        <w:rFonts w:hint="default"/>
        <w:lang w:val="ru-RU" w:eastAsia="en-US" w:bidi="ar-SA"/>
      </w:rPr>
    </w:lvl>
    <w:lvl w:ilvl="5" w:tplc="B0B8183E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6" w:tplc="45A2EB7A">
      <w:numFmt w:val="bullet"/>
      <w:lvlText w:val="•"/>
      <w:lvlJc w:val="left"/>
      <w:pPr>
        <w:ind w:left="7813" w:hanging="260"/>
      </w:pPr>
      <w:rPr>
        <w:rFonts w:hint="default"/>
        <w:lang w:val="ru-RU" w:eastAsia="en-US" w:bidi="ar-SA"/>
      </w:rPr>
    </w:lvl>
    <w:lvl w:ilvl="7" w:tplc="4EB6FC5C">
      <w:numFmt w:val="bullet"/>
      <w:lvlText w:val="•"/>
      <w:lvlJc w:val="left"/>
      <w:pPr>
        <w:ind w:left="8612" w:hanging="260"/>
      </w:pPr>
      <w:rPr>
        <w:rFonts w:hint="default"/>
        <w:lang w:val="ru-RU" w:eastAsia="en-US" w:bidi="ar-SA"/>
      </w:rPr>
    </w:lvl>
    <w:lvl w:ilvl="8" w:tplc="FF203DAA">
      <w:numFmt w:val="bullet"/>
      <w:lvlText w:val="•"/>
      <w:lvlJc w:val="left"/>
      <w:pPr>
        <w:ind w:left="9411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729C2BB9"/>
    <w:multiLevelType w:val="hybridMultilevel"/>
    <w:tmpl w:val="1AA0AA44"/>
    <w:lvl w:ilvl="0" w:tplc="78D4FDA0">
      <w:start w:val="1"/>
      <w:numFmt w:val="decimal"/>
      <w:lvlText w:val="%1."/>
      <w:lvlJc w:val="left"/>
      <w:pPr>
        <w:ind w:left="144" w:hanging="563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en-US" w:bidi="ar-SA"/>
      </w:rPr>
    </w:lvl>
    <w:lvl w:ilvl="1" w:tplc="93BAB548">
      <w:numFmt w:val="bullet"/>
      <w:lvlText w:val="•"/>
      <w:lvlJc w:val="left"/>
      <w:pPr>
        <w:ind w:left="1147" w:hanging="563"/>
      </w:pPr>
      <w:rPr>
        <w:rFonts w:hint="default"/>
        <w:lang w:val="ru-RU" w:eastAsia="en-US" w:bidi="ar-SA"/>
      </w:rPr>
    </w:lvl>
    <w:lvl w:ilvl="2" w:tplc="1FDA6B16">
      <w:numFmt w:val="bullet"/>
      <w:lvlText w:val="•"/>
      <w:lvlJc w:val="left"/>
      <w:pPr>
        <w:ind w:left="2154" w:hanging="563"/>
      </w:pPr>
      <w:rPr>
        <w:rFonts w:hint="default"/>
        <w:lang w:val="ru-RU" w:eastAsia="en-US" w:bidi="ar-SA"/>
      </w:rPr>
    </w:lvl>
    <w:lvl w:ilvl="3" w:tplc="C45EC438">
      <w:numFmt w:val="bullet"/>
      <w:lvlText w:val="•"/>
      <w:lvlJc w:val="left"/>
      <w:pPr>
        <w:ind w:left="3161" w:hanging="563"/>
      </w:pPr>
      <w:rPr>
        <w:rFonts w:hint="default"/>
        <w:lang w:val="ru-RU" w:eastAsia="en-US" w:bidi="ar-SA"/>
      </w:rPr>
    </w:lvl>
    <w:lvl w:ilvl="4" w:tplc="2D4AE4E2">
      <w:numFmt w:val="bullet"/>
      <w:lvlText w:val="•"/>
      <w:lvlJc w:val="left"/>
      <w:pPr>
        <w:ind w:left="4168" w:hanging="563"/>
      </w:pPr>
      <w:rPr>
        <w:rFonts w:hint="default"/>
        <w:lang w:val="ru-RU" w:eastAsia="en-US" w:bidi="ar-SA"/>
      </w:rPr>
    </w:lvl>
    <w:lvl w:ilvl="5" w:tplc="6DAA8BC6">
      <w:numFmt w:val="bullet"/>
      <w:lvlText w:val="•"/>
      <w:lvlJc w:val="left"/>
      <w:pPr>
        <w:ind w:left="5176" w:hanging="563"/>
      </w:pPr>
      <w:rPr>
        <w:rFonts w:hint="default"/>
        <w:lang w:val="ru-RU" w:eastAsia="en-US" w:bidi="ar-SA"/>
      </w:rPr>
    </w:lvl>
    <w:lvl w:ilvl="6" w:tplc="9EC0B448">
      <w:numFmt w:val="bullet"/>
      <w:lvlText w:val="•"/>
      <w:lvlJc w:val="left"/>
      <w:pPr>
        <w:ind w:left="6183" w:hanging="563"/>
      </w:pPr>
      <w:rPr>
        <w:rFonts w:hint="default"/>
        <w:lang w:val="ru-RU" w:eastAsia="en-US" w:bidi="ar-SA"/>
      </w:rPr>
    </w:lvl>
    <w:lvl w:ilvl="7" w:tplc="B28A0AEA">
      <w:numFmt w:val="bullet"/>
      <w:lvlText w:val="•"/>
      <w:lvlJc w:val="left"/>
      <w:pPr>
        <w:ind w:left="7190" w:hanging="563"/>
      </w:pPr>
      <w:rPr>
        <w:rFonts w:hint="default"/>
        <w:lang w:val="ru-RU" w:eastAsia="en-US" w:bidi="ar-SA"/>
      </w:rPr>
    </w:lvl>
    <w:lvl w:ilvl="8" w:tplc="1F94DEBA">
      <w:numFmt w:val="bullet"/>
      <w:lvlText w:val="•"/>
      <w:lvlJc w:val="left"/>
      <w:pPr>
        <w:ind w:left="8197" w:hanging="563"/>
      </w:pPr>
      <w:rPr>
        <w:rFonts w:hint="default"/>
        <w:lang w:val="ru-RU" w:eastAsia="en-US" w:bidi="ar-SA"/>
      </w:rPr>
    </w:lvl>
  </w:abstractNum>
  <w:abstractNum w:abstractNumId="42" w15:restartNumberingAfterBreak="0">
    <w:nsid w:val="734605DB"/>
    <w:multiLevelType w:val="multilevel"/>
    <w:tmpl w:val="AD7CE718"/>
    <w:lvl w:ilvl="0">
      <w:start w:val="4"/>
      <w:numFmt w:val="decimal"/>
      <w:lvlText w:val="%1"/>
      <w:lvlJc w:val="left"/>
      <w:pPr>
        <w:ind w:left="118" w:hanging="1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145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1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1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1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1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1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1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1454"/>
      </w:pPr>
      <w:rPr>
        <w:rFonts w:hint="default"/>
        <w:lang w:val="ru-RU" w:eastAsia="en-US" w:bidi="ar-SA"/>
      </w:rPr>
    </w:lvl>
  </w:abstractNum>
  <w:abstractNum w:abstractNumId="43" w15:restartNumberingAfterBreak="0">
    <w:nsid w:val="73E97491"/>
    <w:multiLevelType w:val="multilevel"/>
    <w:tmpl w:val="5AD06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44" w15:restartNumberingAfterBreak="0">
    <w:nsid w:val="75592638"/>
    <w:multiLevelType w:val="multilevel"/>
    <w:tmpl w:val="063EE574"/>
    <w:lvl w:ilvl="0">
      <w:start w:val="1"/>
      <w:numFmt w:val="decimal"/>
      <w:lvlText w:val="%1"/>
      <w:lvlJc w:val="left"/>
      <w:pPr>
        <w:ind w:left="1374" w:hanging="7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4" w:hanging="78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86"/>
      </w:pPr>
      <w:rPr>
        <w:rFonts w:hint="default"/>
        <w:lang w:val="ru-RU" w:eastAsia="en-US" w:bidi="ar-SA"/>
      </w:rPr>
    </w:lvl>
  </w:abstractNum>
  <w:abstractNum w:abstractNumId="45" w15:restartNumberingAfterBreak="0">
    <w:nsid w:val="75D00ED4"/>
    <w:multiLevelType w:val="multilevel"/>
    <w:tmpl w:val="4B28CC40"/>
    <w:lvl w:ilvl="0">
      <w:start w:val="1"/>
      <w:numFmt w:val="decimal"/>
      <w:lvlText w:val="%1"/>
      <w:lvlJc w:val="left"/>
      <w:pPr>
        <w:ind w:left="1376" w:hanging="8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6" w:hanging="8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6" w:hanging="8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546" w:hanging="331"/>
        <w:jc w:val="righ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363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0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8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3" w:hanging="331"/>
      </w:pPr>
      <w:rPr>
        <w:rFonts w:hint="default"/>
        <w:lang w:val="ru-RU" w:eastAsia="en-US" w:bidi="ar-SA"/>
      </w:rPr>
    </w:lvl>
  </w:abstractNum>
  <w:abstractNum w:abstractNumId="46" w15:restartNumberingAfterBreak="0">
    <w:nsid w:val="7B8313C2"/>
    <w:multiLevelType w:val="multilevel"/>
    <w:tmpl w:val="49D83E30"/>
    <w:lvl w:ilvl="0">
      <w:start w:val="1"/>
      <w:numFmt w:val="decimal"/>
      <w:lvlText w:val="%1"/>
      <w:lvlJc w:val="left"/>
      <w:pPr>
        <w:ind w:left="1160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836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5" w:hanging="2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921" w:hanging="786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56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4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33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1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09" w:hanging="786"/>
      </w:pPr>
      <w:rPr>
        <w:rFonts w:hint="default"/>
        <w:lang w:val="ru-RU" w:eastAsia="en-US" w:bidi="ar-SA"/>
      </w:rPr>
    </w:lvl>
  </w:abstractNum>
  <w:abstractNum w:abstractNumId="47" w15:restartNumberingAfterBreak="0">
    <w:nsid w:val="7C6925F3"/>
    <w:multiLevelType w:val="multilevel"/>
    <w:tmpl w:val="2F1CA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4349BE"/>
    <w:multiLevelType w:val="multilevel"/>
    <w:tmpl w:val="1F1838CA"/>
    <w:lvl w:ilvl="0">
      <w:start w:val="1"/>
      <w:numFmt w:val="decimal"/>
      <w:lvlText w:val="%1"/>
      <w:lvlJc w:val="left"/>
      <w:pPr>
        <w:ind w:left="1374" w:hanging="8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4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4" w:hanging="88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82"/>
      </w:pPr>
      <w:rPr>
        <w:rFonts w:hint="default"/>
        <w:lang w:val="ru-RU" w:eastAsia="en-US" w:bidi="ar-SA"/>
      </w:rPr>
    </w:lvl>
  </w:abstractNum>
  <w:abstractNum w:abstractNumId="49" w15:restartNumberingAfterBreak="0">
    <w:nsid w:val="7FA65C3D"/>
    <w:multiLevelType w:val="multilevel"/>
    <w:tmpl w:val="29A05B10"/>
    <w:lvl w:ilvl="0">
      <w:start w:val="1"/>
      <w:numFmt w:val="decimal"/>
      <w:lvlText w:val="%1"/>
      <w:lvlJc w:val="left"/>
      <w:pPr>
        <w:ind w:left="1384" w:hanging="8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8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4" w:hanging="89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92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35"/>
  </w:num>
  <w:num w:numId="3">
    <w:abstractNumId w:val="5"/>
  </w:num>
  <w:num w:numId="4">
    <w:abstractNumId w:val="40"/>
  </w:num>
  <w:num w:numId="5">
    <w:abstractNumId w:val="45"/>
  </w:num>
  <w:num w:numId="6">
    <w:abstractNumId w:val="14"/>
  </w:num>
  <w:num w:numId="7">
    <w:abstractNumId w:val="12"/>
  </w:num>
  <w:num w:numId="8">
    <w:abstractNumId w:val="21"/>
  </w:num>
  <w:num w:numId="9">
    <w:abstractNumId w:val="11"/>
  </w:num>
  <w:num w:numId="10">
    <w:abstractNumId w:val="19"/>
  </w:num>
  <w:num w:numId="11">
    <w:abstractNumId w:val="30"/>
  </w:num>
  <w:num w:numId="12">
    <w:abstractNumId w:val="6"/>
  </w:num>
  <w:num w:numId="13">
    <w:abstractNumId w:val="34"/>
  </w:num>
  <w:num w:numId="14">
    <w:abstractNumId w:val="46"/>
  </w:num>
  <w:num w:numId="15">
    <w:abstractNumId w:val="37"/>
  </w:num>
  <w:num w:numId="16">
    <w:abstractNumId w:val="20"/>
  </w:num>
  <w:num w:numId="17">
    <w:abstractNumId w:val="48"/>
  </w:num>
  <w:num w:numId="18">
    <w:abstractNumId w:val="49"/>
  </w:num>
  <w:num w:numId="19">
    <w:abstractNumId w:val="44"/>
  </w:num>
  <w:num w:numId="20">
    <w:abstractNumId w:val="23"/>
  </w:num>
  <w:num w:numId="21">
    <w:abstractNumId w:val="39"/>
  </w:num>
  <w:num w:numId="22">
    <w:abstractNumId w:val="38"/>
  </w:num>
  <w:num w:numId="23">
    <w:abstractNumId w:val="2"/>
  </w:num>
  <w:num w:numId="24">
    <w:abstractNumId w:val="18"/>
  </w:num>
  <w:num w:numId="25">
    <w:abstractNumId w:val="22"/>
  </w:num>
  <w:num w:numId="26">
    <w:abstractNumId w:val="0"/>
  </w:num>
  <w:num w:numId="27">
    <w:abstractNumId w:val="15"/>
  </w:num>
  <w:num w:numId="28">
    <w:abstractNumId w:val="7"/>
  </w:num>
  <w:num w:numId="29">
    <w:abstractNumId w:val="3"/>
  </w:num>
  <w:num w:numId="30">
    <w:abstractNumId w:val="25"/>
  </w:num>
  <w:num w:numId="31">
    <w:abstractNumId w:val="24"/>
  </w:num>
  <w:num w:numId="32">
    <w:abstractNumId w:val="8"/>
  </w:num>
  <w:num w:numId="33">
    <w:abstractNumId w:val="17"/>
  </w:num>
  <w:num w:numId="34">
    <w:abstractNumId w:val="27"/>
  </w:num>
  <w:num w:numId="35">
    <w:abstractNumId w:val="42"/>
  </w:num>
  <w:num w:numId="36">
    <w:abstractNumId w:val="10"/>
  </w:num>
  <w:num w:numId="37">
    <w:abstractNumId w:val="36"/>
  </w:num>
  <w:num w:numId="38">
    <w:abstractNumId w:val="33"/>
  </w:num>
  <w:num w:numId="39">
    <w:abstractNumId w:val="4"/>
  </w:num>
  <w:num w:numId="40">
    <w:abstractNumId w:val="26"/>
  </w:num>
  <w:num w:numId="41">
    <w:abstractNumId w:val="41"/>
  </w:num>
  <w:num w:numId="42">
    <w:abstractNumId w:val="13"/>
  </w:num>
  <w:num w:numId="43">
    <w:abstractNumId w:val="43"/>
  </w:num>
  <w:num w:numId="44">
    <w:abstractNumId w:val="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08"/>
    <w:rsid w:val="000003CB"/>
    <w:rsid w:val="000010FE"/>
    <w:rsid w:val="0000548A"/>
    <w:rsid w:val="000063A1"/>
    <w:rsid w:val="00010379"/>
    <w:rsid w:val="00011856"/>
    <w:rsid w:val="0001287D"/>
    <w:rsid w:val="00013CCB"/>
    <w:rsid w:val="000142FA"/>
    <w:rsid w:val="00014303"/>
    <w:rsid w:val="00020FC9"/>
    <w:rsid w:val="00022C46"/>
    <w:rsid w:val="00022D5A"/>
    <w:rsid w:val="00024B54"/>
    <w:rsid w:val="00030C2B"/>
    <w:rsid w:val="0003180A"/>
    <w:rsid w:val="00034B42"/>
    <w:rsid w:val="00037E9E"/>
    <w:rsid w:val="00040277"/>
    <w:rsid w:val="00040AF0"/>
    <w:rsid w:val="00045D49"/>
    <w:rsid w:val="00046F3D"/>
    <w:rsid w:val="00047C50"/>
    <w:rsid w:val="00051766"/>
    <w:rsid w:val="00054EDB"/>
    <w:rsid w:val="000617E4"/>
    <w:rsid w:val="0006217A"/>
    <w:rsid w:val="00063A1C"/>
    <w:rsid w:val="000641A7"/>
    <w:rsid w:val="00075DFA"/>
    <w:rsid w:val="00081D49"/>
    <w:rsid w:val="00086CD7"/>
    <w:rsid w:val="0009396F"/>
    <w:rsid w:val="0009422D"/>
    <w:rsid w:val="000A1760"/>
    <w:rsid w:val="000A5999"/>
    <w:rsid w:val="000A62D6"/>
    <w:rsid w:val="000A66AF"/>
    <w:rsid w:val="000B131F"/>
    <w:rsid w:val="000B1D3C"/>
    <w:rsid w:val="000B1F66"/>
    <w:rsid w:val="000B288D"/>
    <w:rsid w:val="000B28C5"/>
    <w:rsid w:val="000B5007"/>
    <w:rsid w:val="000B50E6"/>
    <w:rsid w:val="000B561A"/>
    <w:rsid w:val="000B7BD4"/>
    <w:rsid w:val="000C0A40"/>
    <w:rsid w:val="000C2C2A"/>
    <w:rsid w:val="000C7179"/>
    <w:rsid w:val="000D001A"/>
    <w:rsid w:val="000D1705"/>
    <w:rsid w:val="000D1D88"/>
    <w:rsid w:val="000E0006"/>
    <w:rsid w:val="000E54C8"/>
    <w:rsid w:val="000E77DD"/>
    <w:rsid w:val="000F03B8"/>
    <w:rsid w:val="000F229B"/>
    <w:rsid w:val="000F48C4"/>
    <w:rsid w:val="000F79E6"/>
    <w:rsid w:val="001010D1"/>
    <w:rsid w:val="00107FBD"/>
    <w:rsid w:val="001113C9"/>
    <w:rsid w:val="001129D7"/>
    <w:rsid w:val="00113140"/>
    <w:rsid w:val="001174AE"/>
    <w:rsid w:val="001179B0"/>
    <w:rsid w:val="001233EA"/>
    <w:rsid w:val="00123B26"/>
    <w:rsid w:val="00124658"/>
    <w:rsid w:val="00124E3C"/>
    <w:rsid w:val="00125172"/>
    <w:rsid w:val="00133012"/>
    <w:rsid w:val="00133DB2"/>
    <w:rsid w:val="0013584D"/>
    <w:rsid w:val="001362C4"/>
    <w:rsid w:val="00140792"/>
    <w:rsid w:val="00143404"/>
    <w:rsid w:val="00143FE4"/>
    <w:rsid w:val="00146C81"/>
    <w:rsid w:val="0015084D"/>
    <w:rsid w:val="00151030"/>
    <w:rsid w:val="00151A87"/>
    <w:rsid w:val="0015306A"/>
    <w:rsid w:val="0015440E"/>
    <w:rsid w:val="0015710E"/>
    <w:rsid w:val="0015760C"/>
    <w:rsid w:val="00157EE8"/>
    <w:rsid w:val="001638F3"/>
    <w:rsid w:val="00163942"/>
    <w:rsid w:val="00166246"/>
    <w:rsid w:val="00167146"/>
    <w:rsid w:val="00167480"/>
    <w:rsid w:val="001676F7"/>
    <w:rsid w:val="001733BF"/>
    <w:rsid w:val="00174437"/>
    <w:rsid w:val="00174CC0"/>
    <w:rsid w:val="00177203"/>
    <w:rsid w:val="00177C1D"/>
    <w:rsid w:val="00177CAC"/>
    <w:rsid w:val="00177F11"/>
    <w:rsid w:val="00180227"/>
    <w:rsid w:val="00181D89"/>
    <w:rsid w:val="00184CDC"/>
    <w:rsid w:val="0019425E"/>
    <w:rsid w:val="0019430F"/>
    <w:rsid w:val="00197665"/>
    <w:rsid w:val="001A2570"/>
    <w:rsid w:val="001A71CD"/>
    <w:rsid w:val="001B49B9"/>
    <w:rsid w:val="001B58F1"/>
    <w:rsid w:val="001B684D"/>
    <w:rsid w:val="001C2A2E"/>
    <w:rsid w:val="001C3585"/>
    <w:rsid w:val="001C7DBD"/>
    <w:rsid w:val="001D0D2C"/>
    <w:rsid w:val="001D0FDF"/>
    <w:rsid w:val="001D13A7"/>
    <w:rsid w:val="001D398C"/>
    <w:rsid w:val="001D5497"/>
    <w:rsid w:val="001D64A7"/>
    <w:rsid w:val="001D667B"/>
    <w:rsid w:val="001D672F"/>
    <w:rsid w:val="001E3C4E"/>
    <w:rsid w:val="001E6753"/>
    <w:rsid w:val="001E6782"/>
    <w:rsid w:val="001F3293"/>
    <w:rsid w:val="001F3713"/>
    <w:rsid w:val="001F506C"/>
    <w:rsid w:val="001F55EB"/>
    <w:rsid w:val="002004AC"/>
    <w:rsid w:val="00202581"/>
    <w:rsid w:val="00202CE1"/>
    <w:rsid w:val="00204F8B"/>
    <w:rsid w:val="00205543"/>
    <w:rsid w:val="00205554"/>
    <w:rsid w:val="00212D8E"/>
    <w:rsid w:val="002130A4"/>
    <w:rsid w:val="00216100"/>
    <w:rsid w:val="002171F4"/>
    <w:rsid w:val="00221E30"/>
    <w:rsid w:val="002261C7"/>
    <w:rsid w:val="002279A8"/>
    <w:rsid w:val="00230592"/>
    <w:rsid w:val="002320E0"/>
    <w:rsid w:val="002344E1"/>
    <w:rsid w:val="00235F6B"/>
    <w:rsid w:val="002420CF"/>
    <w:rsid w:val="0024356D"/>
    <w:rsid w:val="002455BA"/>
    <w:rsid w:val="00262669"/>
    <w:rsid w:val="002628C8"/>
    <w:rsid w:val="00263BB5"/>
    <w:rsid w:val="00266FC7"/>
    <w:rsid w:val="0026727D"/>
    <w:rsid w:val="00274C84"/>
    <w:rsid w:val="002751BC"/>
    <w:rsid w:val="002757A3"/>
    <w:rsid w:val="002801EF"/>
    <w:rsid w:val="00280389"/>
    <w:rsid w:val="00280D20"/>
    <w:rsid w:val="00281B52"/>
    <w:rsid w:val="00284171"/>
    <w:rsid w:val="00285C0A"/>
    <w:rsid w:val="00287879"/>
    <w:rsid w:val="00287F47"/>
    <w:rsid w:val="00293922"/>
    <w:rsid w:val="00293B0E"/>
    <w:rsid w:val="0029537E"/>
    <w:rsid w:val="00296BB3"/>
    <w:rsid w:val="0029742E"/>
    <w:rsid w:val="002A0372"/>
    <w:rsid w:val="002A147F"/>
    <w:rsid w:val="002A5D92"/>
    <w:rsid w:val="002B480D"/>
    <w:rsid w:val="002C062B"/>
    <w:rsid w:val="002C1E94"/>
    <w:rsid w:val="002C2DE4"/>
    <w:rsid w:val="002C2EB1"/>
    <w:rsid w:val="002C32A1"/>
    <w:rsid w:val="002C3D9F"/>
    <w:rsid w:val="002C44DD"/>
    <w:rsid w:val="002C4DA0"/>
    <w:rsid w:val="002C5CF4"/>
    <w:rsid w:val="002C6077"/>
    <w:rsid w:val="002D2846"/>
    <w:rsid w:val="002D63EB"/>
    <w:rsid w:val="002D7FF6"/>
    <w:rsid w:val="002E037D"/>
    <w:rsid w:val="002E58B7"/>
    <w:rsid w:val="002E7373"/>
    <w:rsid w:val="002F58E5"/>
    <w:rsid w:val="002F7214"/>
    <w:rsid w:val="002F7FE7"/>
    <w:rsid w:val="003018E4"/>
    <w:rsid w:val="00301D5E"/>
    <w:rsid w:val="00311A41"/>
    <w:rsid w:val="00311EF4"/>
    <w:rsid w:val="00313D2D"/>
    <w:rsid w:val="00320FED"/>
    <w:rsid w:val="0032149B"/>
    <w:rsid w:val="003225BA"/>
    <w:rsid w:val="00322A28"/>
    <w:rsid w:val="00324C7C"/>
    <w:rsid w:val="0032580D"/>
    <w:rsid w:val="00325A83"/>
    <w:rsid w:val="003265F4"/>
    <w:rsid w:val="00327F79"/>
    <w:rsid w:val="00333A08"/>
    <w:rsid w:val="00334E53"/>
    <w:rsid w:val="003434E0"/>
    <w:rsid w:val="00344545"/>
    <w:rsid w:val="00344BAC"/>
    <w:rsid w:val="00346107"/>
    <w:rsid w:val="00350492"/>
    <w:rsid w:val="00350775"/>
    <w:rsid w:val="003516F3"/>
    <w:rsid w:val="0035428C"/>
    <w:rsid w:val="00354411"/>
    <w:rsid w:val="003549F0"/>
    <w:rsid w:val="00355022"/>
    <w:rsid w:val="00355CC5"/>
    <w:rsid w:val="00360191"/>
    <w:rsid w:val="00360B9C"/>
    <w:rsid w:val="00362F9C"/>
    <w:rsid w:val="00365AFF"/>
    <w:rsid w:val="00365DCF"/>
    <w:rsid w:val="003661F0"/>
    <w:rsid w:val="003668EE"/>
    <w:rsid w:val="00373485"/>
    <w:rsid w:val="0038171E"/>
    <w:rsid w:val="00387061"/>
    <w:rsid w:val="00393DB8"/>
    <w:rsid w:val="003963B2"/>
    <w:rsid w:val="0039703D"/>
    <w:rsid w:val="003B38B4"/>
    <w:rsid w:val="003B7834"/>
    <w:rsid w:val="003C0278"/>
    <w:rsid w:val="003C1318"/>
    <w:rsid w:val="003C55BC"/>
    <w:rsid w:val="003C69D8"/>
    <w:rsid w:val="003C6DCF"/>
    <w:rsid w:val="003D2BCF"/>
    <w:rsid w:val="003D3CDB"/>
    <w:rsid w:val="003D4CE6"/>
    <w:rsid w:val="003D4FCB"/>
    <w:rsid w:val="003D560F"/>
    <w:rsid w:val="003D6C1F"/>
    <w:rsid w:val="003E0083"/>
    <w:rsid w:val="003E0879"/>
    <w:rsid w:val="003E18CB"/>
    <w:rsid w:val="003E2433"/>
    <w:rsid w:val="003E4757"/>
    <w:rsid w:val="003E63AC"/>
    <w:rsid w:val="003F0838"/>
    <w:rsid w:val="003F1B89"/>
    <w:rsid w:val="003F1F54"/>
    <w:rsid w:val="003F55E6"/>
    <w:rsid w:val="003F5B4A"/>
    <w:rsid w:val="003F614C"/>
    <w:rsid w:val="003F7896"/>
    <w:rsid w:val="004016EA"/>
    <w:rsid w:val="004032A0"/>
    <w:rsid w:val="0040595A"/>
    <w:rsid w:val="0040673D"/>
    <w:rsid w:val="0041075F"/>
    <w:rsid w:val="00412317"/>
    <w:rsid w:val="00414882"/>
    <w:rsid w:val="004152E9"/>
    <w:rsid w:val="00416522"/>
    <w:rsid w:val="0041663E"/>
    <w:rsid w:val="00417406"/>
    <w:rsid w:val="004221B6"/>
    <w:rsid w:val="00422BDC"/>
    <w:rsid w:val="00422F76"/>
    <w:rsid w:val="00423200"/>
    <w:rsid w:val="0042429C"/>
    <w:rsid w:val="00425AEC"/>
    <w:rsid w:val="00431AAD"/>
    <w:rsid w:val="00431B77"/>
    <w:rsid w:val="004322B0"/>
    <w:rsid w:val="00432FDD"/>
    <w:rsid w:val="004332B7"/>
    <w:rsid w:val="00433804"/>
    <w:rsid w:val="0043523E"/>
    <w:rsid w:val="004356FC"/>
    <w:rsid w:val="00437BA1"/>
    <w:rsid w:val="00437DD4"/>
    <w:rsid w:val="00442C7D"/>
    <w:rsid w:val="00442E48"/>
    <w:rsid w:val="004435F5"/>
    <w:rsid w:val="004500FC"/>
    <w:rsid w:val="00452165"/>
    <w:rsid w:val="0045759F"/>
    <w:rsid w:val="00457FCF"/>
    <w:rsid w:val="00474CDA"/>
    <w:rsid w:val="00481658"/>
    <w:rsid w:val="00484BAA"/>
    <w:rsid w:val="0048573B"/>
    <w:rsid w:val="00492A19"/>
    <w:rsid w:val="00493F7F"/>
    <w:rsid w:val="004945B7"/>
    <w:rsid w:val="00496A43"/>
    <w:rsid w:val="00497569"/>
    <w:rsid w:val="004A12E7"/>
    <w:rsid w:val="004A1701"/>
    <w:rsid w:val="004A1E56"/>
    <w:rsid w:val="004A4D6D"/>
    <w:rsid w:val="004A5B33"/>
    <w:rsid w:val="004A6797"/>
    <w:rsid w:val="004A73A7"/>
    <w:rsid w:val="004B18DC"/>
    <w:rsid w:val="004B5343"/>
    <w:rsid w:val="004B5B5D"/>
    <w:rsid w:val="004B67D3"/>
    <w:rsid w:val="004C37EB"/>
    <w:rsid w:val="004C6533"/>
    <w:rsid w:val="004C672F"/>
    <w:rsid w:val="004D255C"/>
    <w:rsid w:val="004D4A05"/>
    <w:rsid w:val="004D6300"/>
    <w:rsid w:val="004D7F1A"/>
    <w:rsid w:val="004E083D"/>
    <w:rsid w:val="004E1940"/>
    <w:rsid w:val="004E2029"/>
    <w:rsid w:val="004E2C35"/>
    <w:rsid w:val="004E5067"/>
    <w:rsid w:val="004E7055"/>
    <w:rsid w:val="004F135E"/>
    <w:rsid w:val="004F57A5"/>
    <w:rsid w:val="004F5EA7"/>
    <w:rsid w:val="004F6EDE"/>
    <w:rsid w:val="004F7639"/>
    <w:rsid w:val="004F77FE"/>
    <w:rsid w:val="005026C3"/>
    <w:rsid w:val="00502FA6"/>
    <w:rsid w:val="005033FC"/>
    <w:rsid w:val="005041F8"/>
    <w:rsid w:val="00505AE9"/>
    <w:rsid w:val="005067AF"/>
    <w:rsid w:val="00510EB8"/>
    <w:rsid w:val="005155A0"/>
    <w:rsid w:val="00520FA8"/>
    <w:rsid w:val="00521121"/>
    <w:rsid w:val="00522368"/>
    <w:rsid w:val="00524BF0"/>
    <w:rsid w:val="00525F46"/>
    <w:rsid w:val="00535568"/>
    <w:rsid w:val="0054074F"/>
    <w:rsid w:val="00540B35"/>
    <w:rsid w:val="00540C4F"/>
    <w:rsid w:val="005432F2"/>
    <w:rsid w:val="00543523"/>
    <w:rsid w:val="00546EAF"/>
    <w:rsid w:val="0055068A"/>
    <w:rsid w:val="00555161"/>
    <w:rsid w:val="00556367"/>
    <w:rsid w:val="005609D0"/>
    <w:rsid w:val="00570158"/>
    <w:rsid w:val="00572377"/>
    <w:rsid w:val="0057645A"/>
    <w:rsid w:val="00576A81"/>
    <w:rsid w:val="0058146F"/>
    <w:rsid w:val="005821B1"/>
    <w:rsid w:val="005827ED"/>
    <w:rsid w:val="00584C88"/>
    <w:rsid w:val="00587AAB"/>
    <w:rsid w:val="00587AF1"/>
    <w:rsid w:val="005927B2"/>
    <w:rsid w:val="005A0DCF"/>
    <w:rsid w:val="005A1994"/>
    <w:rsid w:val="005A2492"/>
    <w:rsid w:val="005A44EC"/>
    <w:rsid w:val="005A59F7"/>
    <w:rsid w:val="005A5DA9"/>
    <w:rsid w:val="005A71DF"/>
    <w:rsid w:val="005B0FE5"/>
    <w:rsid w:val="005B2753"/>
    <w:rsid w:val="005B6A14"/>
    <w:rsid w:val="005C23FE"/>
    <w:rsid w:val="005C3996"/>
    <w:rsid w:val="005C6585"/>
    <w:rsid w:val="005C6E76"/>
    <w:rsid w:val="005D151C"/>
    <w:rsid w:val="005D3122"/>
    <w:rsid w:val="005D6CFE"/>
    <w:rsid w:val="005E048E"/>
    <w:rsid w:val="005E3025"/>
    <w:rsid w:val="005E31DA"/>
    <w:rsid w:val="005E414D"/>
    <w:rsid w:val="005E5789"/>
    <w:rsid w:val="005E6820"/>
    <w:rsid w:val="005E6FFA"/>
    <w:rsid w:val="005F03FB"/>
    <w:rsid w:val="005F0568"/>
    <w:rsid w:val="005F06E0"/>
    <w:rsid w:val="005F3EBE"/>
    <w:rsid w:val="005F51D3"/>
    <w:rsid w:val="005F5C74"/>
    <w:rsid w:val="006008BA"/>
    <w:rsid w:val="0060204A"/>
    <w:rsid w:val="00602D79"/>
    <w:rsid w:val="006034D7"/>
    <w:rsid w:val="00603B28"/>
    <w:rsid w:val="006044DC"/>
    <w:rsid w:val="00614A5A"/>
    <w:rsid w:val="00622E08"/>
    <w:rsid w:val="00623987"/>
    <w:rsid w:val="00623C92"/>
    <w:rsid w:val="006253C4"/>
    <w:rsid w:val="00627663"/>
    <w:rsid w:val="00627841"/>
    <w:rsid w:val="00627D9C"/>
    <w:rsid w:val="00630878"/>
    <w:rsid w:val="006328F2"/>
    <w:rsid w:val="00633539"/>
    <w:rsid w:val="006336E4"/>
    <w:rsid w:val="00636117"/>
    <w:rsid w:val="006361BB"/>
    <w:rsid w:val="00643218"/>
    <w:rsid w:val="00646520"/>
    <w:rsid w:val="00647DDF"/>
    <w:rsid w:val="00652E31"/>
    <w:rsid w:val="00655C01"/>
    <w:rsid w:val="00656494"/>
    <w:rsid w:val="006608C9"/>
    <w:rsid w:val="00661E5F"/>
    <w:rsid w:val="00664C06"/>
    <w:rsid w:val="006651BA"/>
    <w:rsid w:val="0066577E"/>
    <w:rsid w:val="00666AAD"/>
    <w:rsid w:val="00673AA7"/>
    <w:rsid w:val="0067574B"/>
    <w:rsid w:val="00677DAE"/>
    <w:rsid w:val="006848DE"/>
    <w:rsid w:val="00684D2F"/>
    <w:rsid w:val="006879A8"/>
    <w:rsid w:val="00687EE6"/>
    <w:rsid w:val="00691523"/>
    <w:rsid w:val="0069213C"/>
    <w:rsid w:val="00694E85"/>
    <w:rsid w:val="006A1E3F"/>
    <w:rsid w:val="006A3592"/>
    <w:rsid w:val="006A3CAE"/>
    <w:rsid w:val="006A4196"/>
    <w:rsid w:val="006A44ED"/>
    <w:rsid w:val="006A7097"/>
    <w:rsid w:val="006B19C8"/>
    <w:rsid w:val="006B1BBB"/>
    <w:rsid w:val="006B1C47"/>
    <w:rsid w:val="006B21A8"/>
    <w:rsid w:val="006B2399"/>
    <w:rsid w:val="006B36AA"/>
    <w:rsid w:val="006C2085"/>
    <w:rsid w:val="006C2DD1"/>
    <w:rsid w:val="006C6D8E"/>
    <w:rsid w:val="006C6FA1"/>
    <w:rsid w:val="006D34AA"/>
    <w:rsid w:val="006D40B2"/>
    <w:rsid w:val="006D4C20"/>
    <w:rsid w:val="006D4CC5"/>
    <w:rsid w:val="006E0311"/>
    <w:rsid w:val="006E169F"/>
    <w:rsid w:val="006E30D1"/>
    <w:rsid w:val="006E3695"/>
    <w:rsid w:val="006E582C"/>
    <w:rsid w:val="006E5B79"/>
    <w:rsid w:val="006F4092"/>
    <w:rsid w:val="006F7570"/>
    <w:rsid w:val="007007A9"/>
    <w:rsid w:val="00706633"/>
    <w:rsid w:val="00706D12"/>
    <w:rsid w:val="00707382"/>
    <w:rsid w:val="0071105F"/>
    <w:rsid w:val="00711061"/>
    <w:rsid w:val="00716B32"/>
    <w:rsid w:val="00723A3D"/>
    <w:rsid w:val="007268A2"/>
    <w:rsid w:val="00727064"/>
    <w:rsid w:val="00734040"/>
    <w:rsid w:val="0073645C"/>
    <w:rsid w:val="00737A62"/>
    <w:rsid w:val="0074157E"/>
    <w:rsid w:val="0074194F"/>
    <w:rsid w:val="007419F9"/>
    <w:rsid w:val="00741F42"/>
    <w:rsid w:val="00742FD9"/>
    <w:rsid w:val="00744A7F"/>
    <w:rsid w:val="00746C03"/>
    <w:rsid w:val="00752415"/>
    <w:rsid w:val="00755F4B"/>
    <w:rsid w:val="00755FD1"/>
    <w:rsid w:val="00756424"/>
    <w:rsid w:val="00756B24"/>
    <w:rsid w:val="00766616"/>
    <w:rsid w:val="00770893"/>
    <w:rsid w:val="00771410"/>
    <w:rsid w:val="0078074E"/>
    <w:rsid w:val="007811CB"/>
    <w:rsid w:val="00781675"/>
    <w:rsid w:val="00782495"/>
    <w:rsid w:val="007837E4"/>
    <w:rsid w:val="00787DF1"/>
    <w:rsid w:val="00796529"/>
    <w:rsid w:val="00797050"/>
    <w:rsid w:val="007A03B1"/>
    <w:rsid w:val="007A21C0"/>
    <w:rsid w:val="007A4006"/>
    <w:rsid w:val="007A6879"/>
    <w:rsid w:val="007A6F61"/>
    <w:rsid w:val="007B0585"/>
    <w:rsid w:val="007B06ED"/>
    <w:rsid w:val="007B374F"/>
    <w:rsid w:val="007B3B08"/>
    <w:rsid w:val="007B3F18"/>
    <w:rsid w:val="007C2E38"/>
    <w:rsid w:val="007C3595"/>
    <w:rsid w:val="007C5769"/>
    <w:rsid w:val="007C631A"/>
    <w:rsid w:val="007C6AAF"/>
    <w:rsid w:val="007D55C4"/>
    <w:rsid w:val="007D746F"/>
    <w:rsid w:val="007E206E"/>
    <w:rsid w:val="007E5BF4"/>
    <w:rsid w:val="007F0B2E"/>
    <w:rsid w:val="007F1D02"/>
    <w:rsid w:val="007F4B90"/>
    <w:rsid w:val="00804737"/>
    <w:rsid w:val="00804B08"/>
    <w:rsid w:val="00807DAD"/>
    <w:rsid w:val="00813ECE"/>
    <w:rsid w:val="0081443A"/>
    <w:rsid w:val="008165F4"/>
    <w:rsid w:val="00816ADC"/>
    <w:rsid w:val="00816B63"/>
    <w:rsid w:val="00816ED8"/>
    <w:rsid w:val="00820B54"/>
    <w:rsid w:val="00823009"/>
    <w:rsid w:val="00825E85"/>
    <w:rsid w:val="00825EA2"/>
    <w:rsid w:val="00826CE0"/>
    <w:rsid w:val="0083010E"/>
    <w:rsid w:val="00834EEF"/>
    <w:rsid w:val="00840EA4"/>
    <w:rsid w:val="00841CA2"/>
    <w:rsid w:val="00843770"/>
    <w:rsid w:val="0084473D"/>
    <w:rsid w:val="00850632"/>
    <w:rsid w:val="00850788"/>
    <w:rsid w:val="00851664"/>
    <w:rsid w:val="0085211E"/>
    <w:rsid w:val="00852ED6"/>
    <w:rsid w:val="008608D8"/>
    <w:rsid w:val="00860EAD"/>
    <w:rsid w:val="0086219A"/>
    <w:rsid w:val="00862EFC"/>
    <w:rsid w:val="00862F29"/>
    <w:rsid w:val="008646C0"/>
    <w:rsid w:val="008678F7"/>
    <w:rsid w:val="008706E6"/>
    <w:rsid w:val="0087729A"/>
    <w:rsid w:val="0088033E"/>
    <w:rsid w:val="00880AEE"/>
    <w:rsid w:val="0088442E"/>
    <w:rsid w:val="00886619"/>
    <w:rsid w:val="008907EB"/>
    <w:rsid w:val="0089115C"/>
    <w:rsid w:val="008939AA"/>
    <w:rsid w:val="00894358"/>
    <w:rsid w:val="00894EAF"/>
    <w:rsid w:val="00896352"/>
    <w:rsid w:val="00897992"/>
    <w:rsid w:val="008A18C0"/>
    <w:rsid w:val="008A206B"/>
    <w:rsid w:val="008A26D6"/>
    <w:rsid w:val="008B2288"/>
    <w:rsid w:val="008B2E51"/>
    <w:rsid w:val="008C24DB"/>
    <w:rsid w:val="008C2D53"/>
    <w:rsid w:val="008C44F3"/>
    <w:rsid w:val="008C6FC1"/>
    <w:rsid w:val="008D0BF1"/>
    <w:rsid w:val="008D0E5F"/>
    <w:rsid w:val="008D1122"/>
    <w:rsid w:val="008D12C5"/>
    <w:rsid w:val="008D28B6"/>
    <w:rsid w:val="008D52AB"/>
    <w:rsid w:val="008D6405"/>
    <w:rsid w:val="008D6FB3"/>
    <w:rsid w:val="008D780A"/>
    <w:rsid w:val="008E102A"/>
    <w:rsid w:val="008E288D"/>
    <w:rsid w:val="008E77C3"/>
    <w:rsid w:val="008F0BD3"/>
    <w:rsid w:val="008F0F74"/>
    <w:rsid w:val="008F11FE"/>
    <w:rsid w:val="008F22C3"/>
    <w:rsid w:val="008F5EF2"/>
    <w:rsid w:val="008F6039"/>
    <w:rsid w:val="00902FEC"/>
    <w:rsid w:val="00903E36"/>
    <w:rsid w:val="00911495"/>
    <w:rsid w:val="0092281E"/>
    <w:rsid w:val="009274EE"/>
    <w:rsid w:val="0093212D"/>
    <w:rsid w:val="009370FA"/>
    <w:rsid w:val="009372BA"/>
    <w:rsid w:val="0094168A"/>
    <w:rsid w:val="0094254D"/>
    <w:rsid w:val="00942C01"/>
    <w:rsid w:val="00943774"/>
    <w:rsid w:val="00946434"/>
    <w:rsid w:val="00946995"/>
    <w:rsid w:val="00947651"/>
    <w:rsid w:val="00950772"/>
    <w:rsid w:val="00951A86"/>
    <w:rsid w:val="0095291A"/>
    <w:rsid w:val="00952941"/>
    <w:rsid w:val="00956587"/>
    <w:rsid w:val="00956A41"/>
    <w:rsid w:val="009573D2"/>
    <w:rsid w:val="00960B54"/>
    <w:rsid w:val="00961B42"/>
    <w:rsid w:val="0096797D"/>
    <w:rsid w:val="009714BC"/>
    <w:rsid w:val="009723E8"/>
    <w:rsid w:val="0098585D"/>
    <w:rsid w:val="009873B9"/>
    <w:rsid w:val="00987554"/>
    <w:rsid w:val="00990466"/>
    <w:rsid w:val="00990FF9"/>
    <w:rsid w:val="009918C4"/>
    <w:rsid w:val="00992F28"/>
    <w:rsid w:val="00994D66"/>
    <w:rsid w:val="00995F5C"/>
    <w:rsid w:val="009976B6"/>
    <w:rsid w:val="009A0267"/>
    <w:rsid w:val="009A0DF1"/>
    <w:rsid w:val="009A1FB7"/>
    <w:rsid w:val="009A5045"/>
    <w:rsid w:val="009A58E5"/>
    <w:rsid w:val="009A765E"/>
    <w:rsid w:val="009A7EFE"/>
    <w:rsid w:val="009B085F"/>
    <w:rsid w:val="009B186C"/>
    <w:rsid w:val="009B6C29"/>
    <w:rsid w:val="009D260C"/>
    <w:rsid w:val="009D4367"/>
    <w:rsid w:val="009D6348"/>
    <w:rsid w:val="009D637A"/>
    <w:rsid w:val="009D6981"/>
    <w:rsid w:val="009E1EFA"/>
    <w:rsid w:val="009E3518"/>
    <w:rsid w:val="009E4959"/>
    <w:rsid w:val="009E66E5"/>
    <w:rsid w:val="009F043B"/>
    <w:rsid w:val="009F2BC1"/>
    <w:rsid w:val="00A0066C"/>
    <w:rsid w:val="00A00F3A"/>
    <w:rsid w:val="00A0195A"/>
    <w:rsid w:val="00A02E91"/>
    <w:rsid w:val="00A038B3"/>
    <w:rsid w:val="00A05201"/>
    <w:rsid w:val="00A07182"/>
    <w:rsid w:val="00A14576"/>
    <w:rsid w:val="00A14832"/>
    <w:rsid w:val="00A15561"/>
    <w:rsid w:val="00A20D71"/>
    <w:rsid w:val="00A21CAC"/>
    <w:rsid w:val="00A22819"/>
    <w:rsid w:val="00A23095"/>
    <w:rsid w:val="00A26A84"/>
    <w:rsid w:val="00A301F5"/>
    <w:rsid w:val="00A30EE5"/>
    <w:rsid w:val="00A32848"/>
    <w:rsid w:val="00A32EC8"/>
    <w:rsid w:val="00A3648A"/>
    <w:rsid w:val="00A41552"/>
    <w:rsid w:val="00A42853"/>
    <w:rsid w:val="00A42A01"/>
    <w:rsid w:val="00A42B5F"/>
    <w:rsid w:val="00A44ECF"/>
    <w:rsid w:val="00A50523"/>
    <w:rsid w:val="00A529F8"/>
    <w:rsid w:val="00A54661"/>
    <w:rsid w:val="00A54943"/>
    <w:rsid w:val="00A54DD3"/>
    <w:rsid w:val="00A55067"/>
    <w:rsid w:val="00A57468"/>
    <w:rsid w:val="00A57CE3"/>
    <w:rsid w:val="00A61580"/>
    <w:rsid w:val="00A6211F"/>
    <w:rsid w:val="00A62A75"/>
    <w:rsid w:val="00A62C6E"/>
    <w:rsid w:val="00A630E3"/>
    <w:rsid w:val="00A647EB"/>
    <w:rsid w:val="00A64A85"/>
    <w:rsid w:val="00A660A6"/>
    <w:rsid w:val="00A66337"/>
    <w:rsid w:val="00A66789"/>
    <w:rsid w:val="00A70BE4"/>
    <w:rsid w:val="00A71E5D"/>
    <w:rsid w:val="00A73D8E"/>
    <w:rsid w:val="00A77963"/>
    <w:rsid w:val="00A77E48"/>
    <w:rsid w:val="00A8151D"/>
    <w:rsid w:val="00A81D62"/>
    <w:rsid w:val="00A821CF"/>
    <w:rsid w:val="00A8342C"/>
    <w:rsid w:val="00A91498"/>
    <w:rsid w:val="00A9534A"/>
    <w:rsid w:val="00AA50C5"/>
    <w:rsid w:val="00AA58D2"/>
    <w:rsid w:val="00AB0710"/>
    <w:rsid w:val="00AB0919"/>
    <w:rsid w:val="00AB25EA"/>
    <w:rsid w:val="00AB6FE4"/>
    <w:rsid w:val="00AC25AF"/>
    <w:rsid w:val="00AC304A"/>
    <w:rsid w:val="00AC38CA"/>
    <w:rsid w:val="00AC48EE"/>
    <w:rsid w:val="00AD712C"/>
    <w:rsid w:val="00AE36F6"/>
    <w:rsid w:val="00AE5323"/>
    <w:rsid w:val="00AE693D"/>
    <w:rsid w:val="00AE6BE8"/>
    <w:rsid w:val="00AF0DD0"/>
    <w:rsid w:val="00AF11C2"/>
    <w:rsid w:val="00AF2820"/>
    <w:rsid w:val="00AF2A76"/>
    <w:rsid w:val="00AF438B"/>
    <w:rsid w:val="00AF695E"/>
    <w:rsid w:val="00AF7ACC"/>
    <w:rsid w:val="00B038A9"/>
    <w:rsid w:val="00B04547"/>
    <w:rsid w:val="00B1185D"/>
    <w:rsid w:val="00B1450C"/>
    <w:rsid w:val="00B149BE"/>
    <w:rsid w:val="00B236F0"/>
    <w:rsid w:val="00B2553A"/>
    <w:rsid w:val="00B302DB"/>
    <w:rsid w:val="00B34ADF"/>
    <w:rsid w:val="00B35557"/>
    <w:rsid w:val="00B35C9B"/>
    <w:rsid w:val="00B35E6E"/>
    <w:rsid w:val="00B362AF"/>
    <w:rsid w:val="00B3777F"/>
    <w:rsid w:val="00B37874"/>
    <w:rsid w:val="00B37D24"/>
    <w:rsid w:val="00B43E66"/>
    <w:rsid w:val="00B453F1"/>
    <w:rsid w:val="00B4567D"/>
    <w:rsid w:val="00B45D71"/>
    <w:rsid w:val="00B61130"/>
    <w:rsid w:val="00B62BAD"/>
    <w:rsid w:val="00B63FE6"/>
    <w:rsid w:val="00B65FC8"/>
    <w:rsid w:val="00B81867"/>
    <w:rsid w:val="00B84CE9"/>
    <w:rsid w:val="00B91D3E"/>
    <w:rsid w:val="00B95384"/>
    <w:rsid w:val="00B956B4"/>
    <w:rsid w:val="00BA02B5"/>
    <w:rsid w:val="00BA1CFB"/>
    <w:rsid w:val="00BA6731"/>
    <w:rsid w:val="00BB20FD"/>
    <w:rsid w:val="00BB256D"/>
    <w:rsid w:val="00BB5B70"/>
    <w:rsid w:val="00BB6404"/>
    <w:rsid w:val="00BB779D"/>
    <w:rsid w:val="00BB7AD4"/>
    <w:rsid w:val="00BB7FD6"/>
    <w:rsid w:val="00BC3339"/>
    <w:rsid w:val="00BC3B4F"/>
    <w:rsid w:val="00BC4B6F"/>
    <w:rsid w:val="00BC5593"/>
    <w:rsid w:val="00BD4E46"/>
    <w:rsid w:val="00BE2944"/>
    <w:rsid w:val="00BE2F7F"/>
    <w:rsid w:val="00BE4364"/>
    <w:rsid w:val="00BE44F8"/>
    <w:rsid w:val="00BE62C1"/>
    <w:rsid w:val="00BE740B"/>
    <w:rsid w:val="00BE780F"/>
    <w:rsid w:val="00BF0FE2"/>
    <w:rsid w:val="00BF10D4"/>
    <w:rsid w:val="00BF1712"/>
    <w:rsid w:val="00BF307B"/>
    <w:rsid w:val="00BF4AE5"/>
    <w:rsid w:val="00BF70C4"/>
    <w:rsid w:val="00BF7495"/>
    <w:rsid w:val="00BF760F"/>
    <w:rsid w:val="00C00FB0"/>
    <w:rsid w:val="00C01A3C"/>
    <w:rsid w:val="00C05189"/>
    <w:rsid w:val="00C11A23"/>
    <w:rsid w:val="00C20A63"/>
    <w:rsid w:val="00C21324"/>
    <w:rsid w:val="00C213D4"/>
    <w:rsid w:val="00C2248C"/>
    <w:rsid w:val="00C24FA3"/>
    <w:rsid w:val="00C25A69"/>
    <w:rsid w:val="00C25DEE"/>
    <w:rsid w:val="00C305F9"/>
    <w:rsid w:val="00C30711"/>
    <w:rsid w:val="00C31E8F"/>
    <w:rsid w:val="00C3614F"/>
    <w:rsid w:val="00C40607"/>
    <w:rsid w:val="00C47857"/>
    <w:rsid w:val="00C5016D"/>
    <w:rsid w:val="00C502D1"/>
    <w:rsid w:val="00C518A9"/>
    <w:rsid w:val="00C5433D"/>
    <w:rsid w:val="00C63176"/>
    <w:rsid w:val="00C65482"/>
    <w:rsid w:val="00C67977"/>
    <w:rsid w:val="00C74AA9"/>
    <w:rsid w:val="00C75738"/>
    <w:rsid w:val="00C77390"/>
    <w:rsid w:val="00C82D99"/>
    <w:rsid w:val="00C84028"/>
    <w:rsid w:val="00C94574"/>
    <w:rsid w:val="00C95A39"/>
    <w:rsid w:val="00C95F52"/>
    <w:rsid w:val="00C96290"/>
    <w:rsid w:val="00C97482"/>
    <w:rsid w:val="00CA06CA"/>
    <w:rsid w:val="00CA0EE2"/>
    <w:rsid w:val="00CA1666"/>
    <w:rsid w:val="00CA1E57"/>
    <w:rsid w:val="00CA23B2"/>
    <w:rsid w:val="00CA78E3"/>
    <w:rsid w:val="00CB014B"/>
    <w:rsid w:val="00CB3ECF"/>
    <w:rsid w:val="00CB50A3"/>
    <w:rsid w:val="00CB5C37"/>
    <w:rsid w:val="00CC18B0"/>
    <w:rsid w:val="00CC71F9"/>
    <w:rsid w:val="00CD18A3"/>
    <w:rsid w:val="00CD1926"/>
    <w:rsid w:val="00CD2906"/>
    <w:rsid w:val="00CD7F22"/>
    <w:rsid w:val="00CE3951"/>
    <w:rsid w:val="00CE57E7"/>
    <w:rsid w:val="00CF2D9C"/>
    <w:rsid w:val="00CF3F43"/>
    <w:rsid w:val="00CF6C48"/>
    <w:rsid w:val="00D01020"/>
    <w:rsid w:val="00D03A3F"/>
    <w:rsid w:val="00D03BDF"/>
    <w:rsid w:val="00D11545"/>
    <w:rsid w:val="00D12559"/>
    <w:rsid w:val="00D12593"/>
    <w:rsid w:val="00D245CE"/>
    <w:rsid w:val="00D27176"/>
    <w:rsid w:val="00D35F68"/>
    <w:rsid w:val="00D37AFA"/>
    <w:rsid w:val="00D43453"/>
    <w:rsid w:val="00D436BA"/>
    <w:rsid w:val="00D43BE5"/>
    <w:rsid w:val="00D442FD"/>
    <w:rsid w:val="00D44DE0"/>
    <w:rsid w:val="00D44E44"/>
    <w:rsid w:val="00D4564D"/>
    <w:rsid w:val="00D5072A"/>
    <w:rsid w:val="00D50839"/>
    <w:rsid w:val="00D515B1"/>
    <w:rsid w:val="00D52719"/>
    <w:rsid w:val="00D53FC9"/>
    <w:rsid w:val="00D54B6A"/>
    <w:rsid w:val="00D56186"/>
    <w:rsid w:val="00D66132"/>
    <w:rsid w:val="00D662B0"/>
    <w:rsid w:val="00D67677"/>
    <w:rsid w:val="00D67DCF"/>
    <w:rsid w:val="00D70521"/>
    <w:rsid w:val="00D71594"/>
    <w:rsid w:val="00D71E58"/>
    <w:rsid w:val="00D749A5"/>
    <w:rsid w:val="00D7569A"/>
    <w:rsid w:val="00D814EE"/>
    <w:rsid w:val="00D81903"/>
    <w:rsid w:val="00D82D8C"/>
    <w:rsid w:val="00D90D8F"/>
    <w:rsid w:val="00D92DB2"/>
    <w:rsid w:val="00D955CB"/>
    <w:rsid w:val="00DA5C5A"/>
    <w:rsid w:val="00DA5F87"/>
    <w:rsid w:val="00DA6906"/>
    <w:rsid w:val="00DB1E35"/>
    <w:rsid w:val="00DB7087"/>
    <w:rsid w:val="00DB728F"/>
    <w:rsid w:val="00DB72D7"/>
    <w:rsid w:val="00DB7B6A"/>
    <w:rsid w:val="00DC3391"/>
    <w:rsid w:val="00DC5FC2"/>
    <w:rsid w:val="00DD2066"/>
    <w:rsid w:val="00DD4888"/>
    <w:rsid w:val="00DD6DED"/>
    <w:rsid w:val="00DE6E1E"/>
    <w:rsid w:val="00DF1EE3"/>
    <w:rsid w:val="00DF73F0"/>
    <w:rsid w:val="00E01620"/>
    <w:rsid w:val="00E115EA"/>
    <w:rsid w:val="00E11A5B"/>
    <w:rsid w:val="00E13D59"/>
    <w:rsid w:val="00E13E24"/>
    <w:rsid w:val="00E141E7"/>
    <w:rsid w:val="00E15091"/>
    <w:rsid w:val="00E16613"/>
    <w:rsid w:val="00E24F9C"/>
    <w:rsid w:val="00E25B6B"/>
    <w:rsid w:val="00E25F0E"/>
    <w:rsid w:val="00E3185F"/>
    <w:rsid w:val="00E32471"/>
    <w:rsid w:val="00E326F3"/>
    <w:rsid w:val="00E33449"/>
    <w:rsid w:val="00E33E74"/>
    <w:rsid w:val="00E343A7"/>
    <w:rsid w:val="00E35101"/>
    <w:rsid w:val="00E35200"/>
    <w:rsid w:val="00E45258"/>
    <w:rsid w:val="00E46473"/>
    <w:rsid w:val="00E50C35"/>
    <w:rsid w:val="00E561BE"/>
    <w:rsid w:val="00E565D6"/>
    <w:rsid w:val="00E57A10"/>
    <w:rsid w:val="00E603A6"/>
    <w:rsid w:val="00E62561"/>
    <w:rsid w:val="00E67117"/>
    <w:rsid w:val="00E67290"/>
    <w:rsid w:val="00E745FF"/>
    <w:rsid w:val="00E75042"/>
    <w:rsid w:val="00E76EF6"/>
    <w:rsid w:val="00E778D0"/>
    <w:rsid w:val="00E805E7"/>
    <w:rsid w:val="00E808E8"/>
    <w:rsid w:val="00E85CC2"/>
    <w:rsid w:val="00E8701D"/>
    <w:rsid w:val="00E96256"/>
    <w:rsid w:val="00E970C1"/>
    <w:rsid w:val="00EA10BD"/>
    <w:rsid w:val="00EA153D"/>
    <w:rsid w:val="00EA4DF0"/>
    <w:rsid w:val="00EA4E08"/>
    <w:rsid w:val="00EA66E9"/>
    <w:rsid w:val="00EA70F6"/>
    <w:rsid w:val="00EB46DC"/>
    <w:rsid w:val="00EB525D"/>
    <w:rsid w:val="00EB5BA0"/>
    <w:rsid w:val="00EB7B72"/>
    <w:rsid w:val="00EC000B"/>
    <w:rsid w:val="00EC3355"/>
    <w:rsid w:val="00EC3F52"/>
    <w:rsid w:val="00EC77AE"/>
    <w:rsid w:val="00ED6572"/>
    <w:rsid w:val="00ED6682"/>
    <w:rsid w:val="00EE64B8"/>
    <w:rsid w:val="00EF04D2"/>
    <w:rsid w:val="00EF19D5"/>
    <w:rsid w:val="00EF1BEC"/>
    <w:rsid w:val="00EF4476"/>
    <w:rsid w:val="00F018BD"/>
    <w:rsid w:val="00F01F2D"/>
    <w:rsid w:val="00F04D47"/>
    <w:rsid w:val="00F05305"/>
    <w:rsid w:val="00F07ED7"/>
    <w:rsid w:val="00F12231"/>
    <w:rsid w:val="00F12306"/>
    <w:rsid w:val="00F129D9"/>
    <w:rsid w:val="00F20075"/>
    <w:rsid w:val="00F20CAE"/>
    <w:rsid w:val="00F224AE"/>
    <w:rsid w:val="00F22ECE"/>
    <w:rsid w:val="00F271C0"/>
    <w:rsid w:val="00F27A1B"/>
    <w:rsid w:val="00F30562"/>
    <w:rsid w:val="00F3074A"/>
    <w:rsid w:val="00F30DE4"/>
    <w:rsid w:val="00F4160F"/>
    <w:rsid w:val="00F41AAC"/>
    <w:rsid w:val="00F43FD2"/>
    <w:rsid w:val="00F45338"/>
    <w:rsid w:val="00F466A5"/>
    <w:rsid w:val="00F503AE"/>
    <w:rsid w:val="00F51792"/>
    <w:rsid w:val="00F5345B"/>
    <w:rsid w:val="00F550DD"/>
    <w:rsid w:val="00F56B61"/>
    <w:rsid w:val="00F57525"/>
    <w:rsid w:val="00F605A1"/>
    <w:rsid w:val="00F61B12"/>
    <w:rsid w:val="00F627B2"/>
    <w:rsid w:val="00F64CCA"/>
    <w:rsid w:val="00F672DB"/>
    <w:rsid w:val="00F71B89"/>
    <w:rsid w:val="00F72B17"/>
    <w:rsid w:val="00F74B97"/>
    <w:rsid w:val="00F773EF"/>
    <w:rsid w:val="00F777D3"/>
    <w:rsid w:val="00F80652"/>
    <w:rsid w:val="00F807AB"/>
    <w:rsid w:val="00F840F8"/>
    <w:rsid w:val="00F84D51"/>
    <w:rsid w:val="00F8505B"/>
    <w:rsid w:val="00F85CA4"/>
    <w:rsid w:val="00F87E93"/>
    <w:rsid w:val="00F91815"/>
    <w:rsid w:val="00F92227"/>
    <w:rsid w:val="00FA3BAF"/>
    <w:rsid w:val="00FA3F6E"/>
    <w:rsid w:val="00FB1C8D"/>
    <w:rsid w:val="00FB2053"/>
    <w:rsid w:val="00FB3CA6"/>
    <w:rsid w:val="00FB4ABB"/>
    <w:rsid w:val="00FB5E15"/>
    <w:rsid w:val="00FB6A34"/>
    <w:rsid w:val="00FB6C05"/>
    <w:rsid w:val="00FC0781"/>
    <w:rsid w:val="00FC0EF7"/>
    <w:rsid w:val="00FC168C"/>
    <w:rsid w:val="00FC465E"/>
    <w:rsid w:val="00FD074E"/>
    <w:rsid w:val="00FD29C7"/>
    <w:rsid w:val="00FD2A1C"/>
    <w:rsid w:val="00FD4001"/>
    <w:rsid w:val="00FD5241"/>
    <w:rsid w:val="00FD6778"/>
    <w:rsid w:val="00FD7781"/>
    <w:rsid w:val="00FE27AC"/>
    <w:rsid w:val="00FE2955"/>
    <w:rsid w:val="00FE2C26"/>
    <w:rsid w:val="00FE3480"/>
    <w:rsid w:val="00FE418A"/>
    <w:rsid w:val="00FE6835"/>
    <w:rsid w:val="00FF00F0"/>
    <w:rsid w:val="00FF179A"/>
    <w:rsid w:val="00FF1D0B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49288-12A8-4495-8ABC-4F9E2939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4B08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665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F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804B08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804B0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804B0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804B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804B08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04B08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804B08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4B08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804B08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sid w:val="00804B08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804B08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804B08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804B0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804B08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804B08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804B08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D819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8190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903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90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1903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819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903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basedOn w:val="a0"/>
    <w:link w:val="af8"/>
    <w:uiPriority w:val="34"/>
    <w:qFormat/>
    <w:locked/>
    <w:rsid w:val="00D81903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7"/>
    <w:uiPriority w:val="34"/>
    <w:qFormat/>
    <w:rsid w:val="00D81903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rsid w:val="00830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83010E"/>
    <w:pPr>
      <w:widowControl/>
    </w:pPr>
    <w:rPr>
      <w:color w:val="000000"/>
    </w:rPr>
  </w:style>
  <w:style w:type="character" w:customStyle="1" w:styleId="fontstyle01">
    <w:name w:val="fontstyle01"/>
    <w:basedOn w:val="a0"/>
    <w:rsid w:val="00880AEE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0AEE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90FF9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E77DD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E77DD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D44DE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D44DE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D44DE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627663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627663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627663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627663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627663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627663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20B54"/>
    <w:rPr>
      <w:color w:val="000000"/>
    </w:rPr>
  </w:style>
  <w:style w:type="paragraph" w:styleId="afd">
    <w:name w:val="footer"/>
    <w:basedOn w:val="a"/>
    <w:link w:val="afe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20B54"/>
    <w:rPr>
      <w:color w:val="000000"/>
    </w:rPr>
  </w:style>
  <w:style w:type="paragraph" w:customStyle="1" w:styleId="123">
    <w:name w:val="_Список_123"/>
    <w:rsid w:val="00820B54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820B54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0">
    <w:name w:val="_Основной с красной строки"/>
    <w:link w:val="aff"/>
    <w:qFormat/>
    <w:rsid w:val="00820B5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character" w:customStyle="1" w:styleId="fontstyle11">
    <w:name w:val="fontstyle11"/>
    <w:basedOn w:val="a0"/>
    <w:rsid w:val="008F6039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13584D"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rsid w:val="00BA6731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BA6731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BA6731"/>
    <w:pPr>
      <w:spacing w:after="100"/>
    </w:pPr>
  </w:style>
  <w:style w:type="character" w:styleId="aff2">
    <w:name w:val="Hyperlink"/>
    <w:basedOn w:val="a0"/>
    <w:uiPriority w:val="99"/>
    <w:unhideWhenUsed/>
    <w:rsid w:val="00BA6731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95291A"/>
    <w:pPr>
      <w:autoSpaceDE w:val="0"/>
      <w:autoSpaceDN w:val="0"/>
      <w:adjustRightInd w:val="0"/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99"/>
    <w:rsid w:val="0095291A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677DAE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677DAE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677DA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306A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5306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665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66577E"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41663E"/>
    <w:pPr>
      <w:spacing w:after="100"/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6F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6F757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6F757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6F7570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paragraph" w:customStyle="1" w:styleId="ConsPlusCell">
    <w:name w:val="ConsPlusCell"/>
    <w:uiPriority w:val="99"/>
    <w:rsid w:val="006F757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6F7570"/>
    <w:pPr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ConsPlusTitlePage">
    <w:name w:val="ConsPlusTitlePage"/>
    <w:uiPriority w:val="99"/>
    <w:rsid w:val="006F7570"/>
    <w:pPr>
      <w:autoSpaceDE w:val="0"/>
      <w:autoSpaceDN w:val="0"/>
      <w:adjustRightInd w:val="0"/>
    </w:pPr>
    <w:rPr>
      <w:rFonts w:ascii="Tahoma" w:eastAsia="Times New Roman" w:hAnsi="Tahoma" w:cs="Tahoma"/>
      <w:lang w:bidi="ar-SA"/>
    </w:rPr>
  </w:style>
  <w:style w:type="paragraph" w:customStyle="1" w:styleId="ConsPlusJurTerm">
    <w:name w:val="ConsPlusJurTerm"/>
    <w:uiPriority w:val="99"/>
    <w:rsid w:val="006F757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">
    <w:name w:val="ConsPlusTextList"/>
    <w:uiPriority w:val="99"/>
    <w:rsid w:val="006F757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1">
    <w:name w:val="ConsPlusTextList1"/>
    <w:uiPriority w:val="99"/>
    <w:rsid w:val="006F757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F7570"/>
    <w:pPr>
      <w:keepNext/>
      <w:keepLines/>
      <w:autoSpaceDE w:val="0"/>
      <w:autoSpaceDN w:val="0"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numbering" w:customStyle="1" w:styleId="15">
    <w:name w:val="Нет списка1"/>
    <w:next w:val="a2"/>
    <w:uiPriority w:val="99"/>
    <w:semiHidden/>
    <w:unhideWhenUsed/>
    <w:rsid w:val="006F7570"/>
  </w:style>
  <w:style w:type="table" w:customStyle="1" w:styleId="TableNormal">
    <w:name w:val="Table Normal"/>
    <w:uiPriority w:val="2"/>
    <w:semiHidden/>
    <w:unhideWhenUsed/>
    <w:qFormat/>
    <w:rsid w:val="006F7570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757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fa">
    <w:name w:val="Normal (Web)"/>
    <w:aliases w:val="_а_Е’__ (дќа) И’ц_1,_а_Е’__ (дќа) И’ц_ И’ц_,___С¬__ (_x_) ÷¬__1,___С¬__ (_x_) ÷¬__ ÷¬__"/>
    <w:basedOn w:val="a"/>
    <w:link w:val="affb"/>
    <w:uiPriority w:val="99"/>
    <w:unhideWhenUsed/>
    <w:rsid w:val="006F75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ffb">
    <w:name w:val="Обычный (веб) Знак"/>
    <w:aliases w:val="_а_Е’__ (дќа) И’ц_1 Знак,_а_Е’__ (дќа) И’ц_ И’ц_ Знак,___С¬__ (_x_) ÷¬__1 Знак,___С¬__ (_x_) ÷¬__ ÷¬__ Знак"/>
    <w:link w:val="affa"/>
    <w:uiPriority w:val="99"/>
    <w:locked/>
    <w:rsid w:val="006F7570"/>
    <w:rPr>
      <w:rFonts w:ascii="Times New Roman" w:eastAsia="Times New Roman" w:hAnsi="Times New Roman" w:cs="Times New Roman"/>
      <w:color w:val="000000"/>
      <w:lang w:eastAsia="en-US" w:bidi="ar-SA"/>
    </w:rPr>
  </w:style>
  <w:style w:type="character" w:styleId="affc">
    <w:name w:val="Emphasis"/>
    <w:uiPriority w:val="20"/>
    <w:qFormat/>
    <w:rsid w:val="006F7570"/>
    <w:rPr>
      <w:i/>
      <w:iCs/>
    </w:rPr>
  </w:style>
  <w:style w:type="character" w:styleId="affd">
    <w:name w:val="Strong"/>
    <w:basedOn w:val="a0"/>
    <w:uiPriority w:val="22"/>
    <w:qFormat/>
    <w:rsid w:val="006F7570"/>
    <w:rPr>
      <w:rFonts w:cs="Times New Roman"/>
      <w:b/>
      <w:bCs/>
    </w:rPr>
  </w:style>
  <w:style w:type="character" w:customStyle="1" w:styleId="211">
    <w:name w:val="Заголовок 2 Знак1"/>
    <w:basedOn w:val="a0"/>
    <w:uiPriority w:val="9"/>
    <w:semiHidden/>
    <w:rsid w:val="006F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e">
    <w:name w:val="Title"/>
    <w:basedOn w:val="a"/>
    <w:next w:val="a"/>
    <w:link w:val="afff"/>
    <w:qFormat/>
    <w:rsid w:val="006F7570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val="x-none" w:eastAsia="x-none" w:bidi="ar-SA"/>
    </w:rPr>
  </w:style>
  <w:style w:type="character" w:customStyle="1" w:styleId="afff">
    <w:name w:val="Название Знак"/>
    <w:basedOn w:val="a0"/>
    <w:link w:val="affe"/>
    <w:rsid w:val="006F757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 w:bidi="ar-SA"/>
    </w:rPr>
  </w:style>
  <w:style w:type="paragraph" w:customStyle="1" w:styleId="afff0">
    <w:name w:val="Заголовок"/>
    <w:basedOn w:val="a"/>
    <w:next w:val="a"/>
    <w:link w:val="afff1"/>
    <w:rsid w:val="006F7570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sz w:val="32"/>
      <w:szCs w:val="32"/>
      <w:lang w:val="en-US" w:eastAsia="en-US" w:bidi="ar-SA"/>
    </w:rPr>
  </w:style>
  <w:style w:type="character" w:customStyle="1" w:styleId="afff1">
    <w:name w:val="Заголовок Знак"/>
    <w:link w:val="afff0"/>
    <w:rsid w:val="006F7570"/>
    <w:rPr>
      <w:rFonts w:ascii="Calibri Light" w:eastAsia="Times New Roman" w:hAnsi="Calibri Light" w:cs="Times New Roman"/>
      <w:b/>
      <w:bCs/>
      <w:sz w:val="32"/>
      <w:szCs w:val="32"/>
      <w:lang w:val="en-US" w:eastAsia="en-US" w:bidi="ar-SA"/>
    </w:rPr>
  </w:style>
  <w:style w:type="character" w:customStyle="1" w:styleId="16">
    <w:name w:val="Абзац списка Знак1"/>
    <w:aliases w:val="ТЗ список Знак1,Абзац списка нумерованный Знак1"/>
    <w:uiPriority w:val="99"/>
    <w:locked/>
    <w:rsid w:val="006F7570"/>
    <w:rPr>
      <w:rFonts w:ascii="Times New Roman" w:hAnsi="Times New Roman"/>
      <w:lang w:val="ru-RU"/>
    </w:rPr>
  </w:style>
  <w:style w:type="character" w:customStyle="1" w:styleId="user-accountname">
    <w:name w:val="user-account__name"/>
    <w:uiPriority w:val="99"/>
    <w:rsid w:val="006F7570"/>
  </w:style>
  <w:style w:type="paragraph" w:customStyle="1" w:styleId="afff2">
    <w:name w:val="Абзац списка;ТЗ список;Абзац списка нумерованный"/>
    <w:basedOn w:val="a"/>
    <w:link w:val="afff3"/>
    <w:rsid w:val="006F7570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afff3">
    <w:name w:val="Абзац списка Знак;ТЗ список Знак;Абзац списка нумерованный Знак"/>
    <w:link w:val="afff2"/>
    <w:rsid w:val="006F7570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ConsPlusNormal0">
    <w:name w:val="ConsPlusNormal Знак"/>
    <w:link w:val="ConsPlusNormal"/>
    <w:locked/>
    <w:rsid w:val="006F7570"/>
    <w:rPr>
      <w:rFonts w:ascii="Times New Roman" w:eastAsia="Times New Roman" w:hAnsi="Times New Roman" w:cs="Times New Roman"/>
      <w:lang w:bidi="ar-SA"/>
    </w:rPr>
  </w:style>
  <w:style w:type="paragraph" w:customStyle="1" w:styleId="17">
    <w:name w:val="Знак1"/>
    <w:basedOn w:val="a"/>
    <w:rsid w:val="006F7570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8">
    <w:name w:val="Обычный1"/>
    <w:link w:val="afff4"/>
    <w:qFormat/>
    <w:rsid w:val="00BC4B6F"/>
    <w:pPr>
      <w:widowControl/>
    </w:pPr>
    <w:rPr>
      <w:rFonts w:asciiTheme="minorHAnsi" w:eastAsiaTheme="minorHAnsi" w:hAnsiTheme="minorHAnsi" w:cstheme="minorBidi"/>
      <w:lang w:bidi="ar-SA"/>
    </w:rPr>
  </w:style>
  <w:style w:type="character" w:customStyle="1" w:styleId="afff4">
    <w:name w:val="Цветовое выделение для Текст"/>
    <w:link w:val="18"/>
    <w:rsid w:val="00BC4B6F"/>
    <w:rPr>
      <w:rFonts w:asciiTheme="minorHAnsi" w:eastAsiaTheme="minorHAnsi" w:hAnsiTheme="minorHAnsi" w:cstheme="minorBidi"/>
      <w:lang w:bidi="ar-SA"/>
    </w:rPr>
  </w:style>
  <w:style w:type="character" w:styleId="afff5">
    <w:name w:val="line number"/>
    <w:basedOn w:val="a0"/>
    <w:uiPriority w:val="99"/>
    <w:semiHidden/>
    <w:unhideWhenUsed/>
    <w:rsid w:val="000B131F"/>
  </w:style>
  <w:style w:type="paragraph" w:styleId="afff6">
    <w:name w:val="endnote text"/>
    <w:basedOn w:val="a"/>
    <w:link w:val="afff7"/>
    <w:uiPriority w:val="99"/>
    <w:semiHidden/>
    <w:unhideWhenUsed/>
    <w:rsid w:val="000B13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0B131F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afff8">
    <w:name w:val="endnote reference"/>
    <w:basedOn w:val="a0"/>
    <w:uiPriority w:val="99"/>
    <w:semiHidden/>
    <w:unhideWhenUsed/>
    <w:rsid w:val="000B1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kunashak.ru" TargetMode="External"/><Relationship Id="rId18" Type="http://schemas.openxmlformats.org/officeDocument/2006/relationships/hyperlink" Target="http://internet.garant.ru/document/redirect/12184522/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5267/5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fc-74.ru" TargetMode="External"/><Relationship Id="rId17" Type="http://schemas.openxmlformats.org/officeDocument/2006/relationships/hyperlink" Target="http://internet.garant.ru/document/redirect/12177515/151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77515/0" TargetMode="External"/><Relationship Id="rId20" Type="http://schemas.openxmlformats.org/officeDocument/2006/relationships/hyperlink" Target="http://internet.garant.ru/document/redirect/12184522/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yandex.ru" TargetMode="External"/><Relationship Id="rId24" Type="http://schemas.openxmlformats.org/officeDocument/2006/relationships/hyperlink" Target="http://internet.garant.ru/document/redirect/7026241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77515/0" TargetMode="External"/><Relationship Id="rId23" Type="http://schemas.openxmlformats.org/officeDocument/2006/relationships/hyperlink" Target="http://internet.garant.ru/document/redirect/70262414/4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unashak.ru" TargetMode="External"/><Relationship Id="rId19" Type="http://schemas.openxmlformats.org/officeDocument/2006/relationships/hyperlink" Target="http://internet.garant.ru/document/redirect/990941/27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ashak@gov74.ru" TargetMode="External"/><Relationship Id="rId14" Type="http://schemas.openxmlformats.org/officeDocument/2006/relationships/hyperlink" Target="http://internet.garant.ru/document/redirect/990941/2770" TargetMode="External"/><Relationship Id="rId22" Type="http://schemas.openxmlformats.org/officeDocument/2006/relationships/hyperlink" Target="http://internet.garant.ru/document/redirect/990941/277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461078-6758-46D6-AC72-E5AB7B93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46</Pages>
  <Words>19376</Words>
  <Characters>110447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Учетная запись Майкрософт</cp:lastModifiedBy>
  <cp:revision>10</cp:revision>
  <cp:lastPrinted>2022-09-27T09:15:00Z</cp:lastPrinted>
  <dcterms:created xsi:type="dcterms:W3CDTF">2023-12-19T09:07:00Z</dcterms:created>
  <dcterms:modified xsi:type="dcterms:W3CDTF">2024-12-27T04:53:00Z</dcterms:modified>
</cp:coreProperties>
</file>