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E6" w:rsidRPr="00293BAB" w:rsidRDefault="00293BAB" w:rsidP="00293BA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3BAB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293BAB" w:rsidRDefault="009A6798" w:rsidP="00293BA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 отчету за 20</w:t>
      </w:r>
      <w:r w:rsidR="002F0CF0">
        <w:rPr>
          <w:rFonts w:ascii="Times New Roman" w:hAnsi="Times New Roman" w:cs="Times New Roman"/>
          <w:b/>
          <w:sz w:val="36"/>
          <w:szCs w:val="36"/>
        </w:rPr>
        <w:t>24</w:t>
      </w:r>
      <w:r w:rsidR="00293BAB" w:rsidRPr="00293BAB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293BAB" w:rsidRDefault="00293BAB" w:rsidP="00293BA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293BAB" w:rsidRDefault="000D0BC7" w:rsidP="00293B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деятельности  Контрольного управлении администрации Кунашакского муниципального района з</w:t>
      </w:r>
      <w:r w:rsidR="00293BAB">
        <w:rPr>
          <w:rFonts w:ascii="Times New Roman" w:hAnsi="Times New Roman" w:cs="Times New Roman"/>
          <w:sz w:val="28"/>
          <w:szCs w:val="28"/>
        </w:rPr>
        <w:t>а 20</w:t>
      </w:r>
      <w:r w:rsidR="002F0CF0">
        <w:rPr>
          <w:rFonts w:ascii="Times New Roman" w:hAnsi="Times New Roman" w:cs="Times New Roman"/>
          <w:sz w:val="28"/>
          <w:szCs w:val="28"/>
        </w:rPr>
        <w:t>24</w:t>
      </w:r>
      <w:r w:rsidR="00293BAB">
        <w:rPr>
          <w:rFonts w:ascii="Times New Roman" w:hAnsi="Times New Roman" w:cs="Times New Roman"/>
          <w:sz w:val="28"/>
          <w:szCs w:val="28"/>
        </w:rPr>
        <w:t xml:space="preserve"> год включает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BAB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293BAB" w:rsidRDefault="00293BAB" w:rsidP="009A67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BAB">
        <w:rPr>
          <w:rFonts w:ascii="Times New Roman" w:hAnsi="Times New Roman" w:cs="Times New Roman"/>
          <w:sz w:val="28"/>
          <w:szCs w:val="28"/>
        </w:rPr>
        <w:t xml:space="preserve">Трудовые ресурсы -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293BAB">
        <w:rPr>
          <w:rFonts w:ascii="Times New Roman" w:hAnsi="Times New Roman" w:cs="Times New Roman"/>
          <w:sz w:val="28"/>
          <w:szCs w:val="28"/>
        </w:rPr>
        <w:t>татная численность за 20</w:t>
      </w:r>
      <w:r w:rsidR="002F0CF0">
        <w:rPr>
          <w:rFonts w:ascii="Times New Roman" w:hAnsi="Times New Roman" w:cs="Times New Roman"/>
          <w:sz w:val="28"/>
          <w:szCs w:val="28"/>
        </w:rPr>
        <w:t>24</w:t>
      </w:r>
      <w:r w:rsidRPr="00293BAB">
        <w:rPr>
          <w:rFonts w:ascii="Times New Roman" w:hAnsi="Times New Roman" w:cs="Times New Roman"/>
          <w:sz w:val="28"/>
          <w:szCs w:val="28"/>
        </w:rPr>
        <w:t xml:space="preserve"> год составляет 3 единицы, в том числе 2 муниципальных служащих и 1 не отнесенный к должности муниципальной службы. Фактическая численность за 202</w:t>
      </w:r>
      <w:r w:rsidR="002F0CF0">
        <w:rPr>
          <w:rFonts w:ascii="Times New Roman" w:hAnsi="Times New Roman" w:cs="Times New Roman"/>
          <w:sz w:val="28"/>
          <w:szCs w:val="28"/>
        </w:rPr>
        <w:t>4</w:t>
      </w:r>
      <w:r w:rsidRPr="00293BAB">
        <w:rPr>
          <w:rFonts w:ascii="Times New Roman" w:hAnsi="Times New Roman" w:cs="Times New Roman"/>
          <w:sz w:val="28"/>
          <w:szCs w:val="28"/>
        </w:rPr>
        <w:t xml:space="preserve"> год </w:t>
      </w:r>
      <w:r w:rsidR="002F0CF0">
        <w:rPr>
          <w:rFonts w:ascii="Times New Roman" w:hAnsi="Times New Roman" w:cs="Times New Roman"/>
          <w:sz w:val="28"/>
          <w:szCs w:val="28"/>
        </w:rPr>
        <w:t>1</w:t>
      </w:r>
      <w:r w:rsidRPr="00293BAB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2F0CF0">
        <w:rPr>
          <w:rFonts w:ascii="Times New Roman" w:hAnsi="Times New Roman" w:cs="Times New Roman"/>
          <w:sz w:val="28"/>
          <w:szCs w:val="28"/>
        </w:rPr>
        <w:t>к</w:t>
      </w:r>
      <w:r w:rsidRPr="00293B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798">
        <w:rPr>
          <w:rFonts w:ascii="Times New Roman" w:hAnsi="Times New Roman" w:cs="Times New Roman"/>
          <w:sz w:val="28"/>
          <w:szCs w:val="28"/>
        </w:rPr>
        <w:t>С 01.0</w:t>
      </w:r>
      <w:r w:rsidR="00FA585E">
        <w:rPr>
          <w:rFonts w:ascii="Times New Roman" w:hAnsi="Times New Roman" w:cs="Times New Roman"/>
          <w:sz w:val="28"/>
          <w:szCs w:val="28"/>
        </w:rPr>
        <w:t>1</w:t>
      </w:r>
      <w:r w:rsidR="009A6798">
        <w:rPr>
          <w:rFonts w:ascii="Times New Roman" w:hAnsi="Times New Roman" w:cs="Times New Roman"/>
          <w:sz w:val="28"/>
          <w:szCs w:val="28"/>
        </w:rPr>
        <w:t>.202</w:t>
      </w:r>
      <w:r w:rsidR="002F0CF0">
        <w:rPr>
          <w:rFonts w:ascii="Times New Roman" w:hAnsi="Times New Roman" w:cs="Times New Roman"/>
          <w:sz w:val="28"/>
          <w:szCs w:val="28"/>
        </w:rPr>
        <w:t>4</w:t>
      </w:r>
      <w:r w:rsidR="009A6798"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9A6798" w:rsidRPr="009A6798">
        <w:rPr>
          <w:rFonts w:ascii="Times New Roman" w:hAnsi="Times New Roman" w:cs="Times New Roman"/>
          <w:sz w:val="28"/>
          <w:szCs w:val="28"/>
        </w:rPr>
        <w:t xml:space="preserve"> </w:t>
      </w:r>
      <w:r w:rsidR="009A6798">
        <w:rPr>
          <w:rFonts w:ascii="Times New Roman" w:hAnsi="Times New Roman" w:cs="Times New Roman"/>
          <w:sz w:val="28"/>
          <w:szCs w:val="28"/>
        </w:rPr>
        <w:t>31</w:t>
      </w:r>
      <w:r w:rsidR="009A6798" w:rsidRPr="009A6798">
        <w:rPr>
          <w:rFonts w:ascii="Times New Roman" w:hAnsi="Times New Roman" w:cs="Times New Roman"/>
          <w:sz w:val="28"/>
          <w:szCs w:val="28"/>
        </w:rPr>
        <w:t>.</w:t>
      </w:r>
      <w:r w:rsidR="009A6798">
        <w:rPr>
          <w:rFonts w:ascii="Times New Roman" w:hAnsi="Times New Roman" w:cs="Times New Roman"/>
          <w:sz w:val="28"/>
          <w:szCs w:val="28"/>
        </w:rPr>
        <w:t>12</w:t>
      </w:r>
      <w:r w:rsidR="009A6798" w:rsidRPr="009A6798">
        <w:rPr>
          <w:rFonts w:ascii="Times New Roman" w:hAnsi="Times New Roman" w:cs="Times New Roman"/>
          <w:sz w:val="28"/>
          <w:szCs w:val="28"/>
        </w:rPr>
        <w:t>.202</w:t>
      </w:r>
      <w:r w:rsidR="002F0CF0">
        <w:rPr>
          <w:rFonts w:ascii="Times New Roman" w:hAnsi="Times New Roman" w:cs="Times New Roman"/>
          <w:sz w:val="28"/>
          <w:szCs w:val="28"/>
        </w:rPr>
        <w:t>4</w:t>
      </w:r>
      <w:r w:rsidR="009A6798" w:rsidRPr="009A6798">
        <w:rPr>
          <w:rFonts w:ascii="Times New Roman" w:hAnsi="Times New Roman" w:cs="Times New Roman"/>
          <w:sz w:val="28"/>
          <w:szCs w:val="28"/>
        </w:rPr>
        <w:t xml:space="preserve"> года вакантная должность </w:t>
      </w:r>
      <w:r w:rsidR="002F0CF0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9A6798" w:rsidRPr="009A6798">
        <w:rPr>
          <w:rFonts w:ascii="Times New Roman" w:hAnsi="Times New Roman" w:cs="Times New Roman"/>
          <w:sz w:val="28"/>
          <w:szCs w:val="28"/>
        </w:rPr>
        <w:t>специалиста</w:t>
      </w:r>
      <w:r w:rsidR="009A6798">
        <w:rPr>
          <w:rFonts w:ascii="Times New Roman" w:hAnsi="Times New Roman" w:cs="Times New Roman"/>
          <w:sz w:val="28"/>
          <w:szCs w:val="28"/>
        </w:rPr>
        <w:t>.</w:t>
      </w:r>
      <w:r w:rsidR="002F0CF0">
        <w:rPr>
          <w:rFonts w:ascii="Times New Roman" w:hAnsi="Times New Roman" w:cs="Times New Roman"/>
          <w:sz w:val="28"/>
          <w:szCs w:val="28"/>
        </w:rPr>
        <w:t xml:space="preserve"> Исполнение обязанностей руководителя Контрольного управления, на период отпуска по уходу за ребенком до 1,5 лет, возложено на старшего инспектора.</w:t>
      </w:r>
      <w:r w:rsidR="00FC0AB1">
        <w:rPr>
          <w:rFonts w:ascii="Times New Roman" w:hAnsi="Times New Roman" w:cs="Times New Roman"/>
          <w:sz w:val="28"/>
          <w:szCs w:val="28"/>
        </w:rPr>
        <w:t xml:space="preserve"> Повышение квалификаций должностных лиц в течение 2024 года не проводилось.</w:t>
      </w:r>
    </w:p>
    <w:p w:rsidR="00293BAB" w:rsidRDefault="00293BAB" w:rsidP="00293BAB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93BAB">
        <w:rPr>
          <w:rFonts w:ascii="Times New Roman" w:hAnsi="Times New Roman" w:cs="Times New Roman"/>
          <w:sz w:val="28"/>
          <w:szCs w:val="28"/>
        </w:rPr>
        <w:t>бъем финансового обеспечения за 202</w:t>
      </w:r>
      <w:r w:rsidR="00FC0AB1">
        <w:rPr>
          <w:rFonts w:ascii="Times New Roman" w:hAnsi="Times New Roman" w:cs="Times New Roman"/>
          <w:sz w:val="28"/>
          <w:szCs w:val="28"/>
        </w:rPr>
        <w:t>4</w:t>
      </w:r>
      <w:r w:rsidRPr="00293BAB">
        <w:rPr>
          <w:rFonts w:ascii="Times New Roman" w:hAnsi="Times New Roman" w:cs="Times New Roman"/>
          <w:sz w:val="28"/>
          <w:szCs w:val="28"/>
        </w:rPr>
        <w:t xml:space="preserve"> год составляем в сумме </w:t>
      </w:r>
      <w:r w:rsidR="002F0CF0">
        <w:rPr>
          <w:rFonts w:ascii="Times New Roman" w:hAnsi="Times New Roman" w:cs="Times New Roman"/>
          <w:sz w:val="28"/>
          <w:szCs w:val="28"/>
        </w:rPr>
        <w:t>1 342 548,23</w:t>
      </w:r>
      <w:r w:rsidRPr="00293BAB">
        <w:rPr>
          <w:rFonts w:ascii="Times New Roman" w:hAnsi="Times New Roman" w:cs="Times New Roman"/>
          <w:sz w:val="28"/>
          <w:szCs w:val="28"/>
        </w:rPr>
        <w:t xml:space="preserve">  рублей. </w:t>
      </w:r>
    </w:p>
    <w:p w:rsidR="005F006D" w:rsidRPr="00F443E9" w:rsidRDefault="005F006D" w:rsidP="00293BAB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3E9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F443E9">
        <w:rPr>
          <w:rFonts w:ascii="Times New Roman" w:hAnsi="Times New Roman" w:cs="Times New Roman"/>
          <w:sz w:val="28"/>
          <w:szCs w:val="28"/>
        </w:rPr>
        <w:t>бюджетных средств, затраченных при назначении экспертиз отсутствуют</w:t>
      </w:r>
      <w:proofErr w:type="gramEnd"/>
      <w:r w:rsidRPr="00F443E9">
        <w:rPr>
          <w:rFonts w:ascii="Times New Roman" w:hAnsi="Times New Roman" w:cs="Times New Roman"/>
          <w:sz w:val="28"/>
          <w:szCs w:val="28"/>
        </w:rPr>
        <w:t>.</w:t>
      </w:r>
    </w:p>
    <w:p w:rsidR="005F006D" w:rsidRPr="00F443E9" w:rsidRDefault="005F006D" w:rsidP="005F006D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43E9">
        <w:rPr>
          <w:rFonts w:ascii="Times New Roman" w:hAnsi="Times New Roman" w:cs="Times New Roman"/>
          <w:sz w:val="28"/>
          <w:szCs w:val="28"/>
        </w:rPr>
        <w:t>В ра</w:t>
      </w:r>
      <w:bookmarkStart w:id="0" w:name="_GoBack"/>
      <w:bookmarkEnd w:id="0"/>
      <w:r w:rsidRPr="00F443E9">
        <w:rPr>
          <w:rFonts w:ascii="Times New Roman" w:hAnsi="Times New Roman" w:cs="Times New Roman"/>
          <w:sz w:val="28"/>
          <w:szCs w:val="28"/>
        </w:rPr>
        <w:t xml:space="preserve">мках контрольных мероприятий выявлено более </w:t>
      </w:r>
      <w:r w:rsidR="00FC0AB1">
        <w:rPr>
          <w:rFonts w:ascii="Times New Roman" w:hAnsi="Times New Roman" w:cs="Times New Roman"/>
          <w:sz w:val="28"/>
          <w:szCs w:val="28"/>
        </w:rPr>
        <w:t>87</w:t>
      </w:r>
      <w:r w:rsidRPr="00F443E9">
        <w:rPr>
          <w:rFonts w:ascii="Times New Roman" w:hAnsi="Times New Roman" w:cs="Times New Roman"/>
          <w:sz w:val="28"/>
          <w:szCs w:val="28"/>
        </w:rPr>
        <w:t xml:space="preserve"> однотипных нарушений.</w:t>
      </w:r>
    </w:p>
    <w:p w:rsidR="00177DCE" w:rsidRPr="00F443E9" w:rsidRDefault="005F006D" w:rsidP="005F006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3E9">
        <w:rPr>
          <w:rFonts w:ascii="Times New Roman" w:hAnsi="Times New Roman" w:cs="Times New Roman"/>
          <w:sz w:val="28"/>
          <w:szCs w:val="28"/>
        </w:rPr>
        <w:t>За 202</w:t>
      </w:r>
      <w:r w:rsidR="002F0CF0">
        <w:rPr>
          <w:rFonts w:ascii="Times New Roman" w:hAnsi="Times New Roman" w:cs="Times New Roman"/>
          <w:sz w:val="28"/>
          <w:szCs w:val="28"/>
        </w:rPr>
        <w:t>4</w:t>
      </w:r>
      <w:r w:rsidRPr="00F443E9">
        <w:rPr>
          <w:rFonts w:ascii="Times New Roman" w:hAnsi="Times New Roman" w:cs="Times New Roman"/>
          <w:sz w:val="28"/>
          <w:szCs w:val="28"/>
        </w:rPr>
        <w:t xml:space="preserve"> год Контрольным управлением осуществлено в рамках внутреннего финансового контроля  </w:t>
      </w:r>
      <w:r w:rsidR="002F0CF0">
        <w:rPr>
          <w:rFonts w:ascii="Times New Roman" w:hAnsi="Times New Roman" w:cs="Times New Roman"/>
          <w:sz w:val="28"/>
          <w:szCs w:val="28"/>
        </w:rPr>
        <w:t>2</w:t>
      </w:r>
      <w:r w:rsidR="00177DCE" w:rsidRPr="00F443E9">
        <w:rPr>
          <w:rFonts w:ascii="Times New Roman" w:hAnsi="Times New Roman" w:cs="Times New Roman"/>
          <w:sz w:val="28"/>
          <w:szCs w:val="28"/>
        </w:rPr>
        <w:t xml:space="preserve"> </w:t>
      </w:r>
      <w:r w:rsidRPr="00F443E9">
        <w:rPr>
          <w:rFonts w:ascii="Times New Roman" w:hAnsi="Times New Roman" w:cs="Times New Roman"/>
          <w:sz w:val="28"/>
          <w:szCs w:val="28"/>
        </w:rPr>
        <w:t xml:space="preserve">плановых проверок и </w:t>
      </w:r>
      <w:r w:rsidR="002F0CF0">
        <w:rPr>
          <w:rFonts w:ascii="Times New Roman" w:hAnsi="Times New Roman" w:cs="Times New Roman"/>
          <w:sz w:val="28"/>
          <w:szCs w:val="28"/>
        </w:rPr>
        <w:t>3</w:t>
      </w:r>
      <w:r w:rsidRPr="00F443E9">
        <w:rPr>
          <w:rFonts w:ascii="Times New Roman" w:hAnsi="Times New Roman" w:cs="Times New Roman"/>
          <w:sz w:val="28"/>
          <w:szCs w:val="28"/>
        </w:rPr>
        <w:t xml:space="preserve"> внеплановых проверок. </w:t>
      </w:r>
      <w:proofErr w:type="gramStart"/>
      <w:r w:rsidRPr="00F443E9">
        <w:rPr>
          <w:rFonts w:ascii="Times New Roman" w:eastAsia="Times New Roman" w:hAnsi="Times New Roman" w:cs="Times New Roman"/>
          <w:sz w:val="28"/>
          <w:szCs w:val="28"/>
        </w:rPr>
        <w:t xml:space="preserve">Привлечены в дисциплинарной ответственности </w:t>
      </w:r>
      <w:r w:rsidR="002F0CF0">
        <w:rPr>
          <w:rFonts w:ascii="Times New Roman" w:eastAsia="Times New Roman" w:hAnsi="Times New Roman" w:cs="Times New Roman"/>
          <w:sz w:val="28"/>
          <w:szCs w:val="28"/>
        </w:rPr>
        <w:t>5</w:t>
      </w:r>
      <w:r w:rsidR="00F443E9" w:rsidRPr="00F443E9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Pr="00F443E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77DCE" w:rsidRDefault="009A6798" w:rsidP="005F006D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202</w:t>
      </w:r>
      <w:r w:rsidR="002F0CF0">
        <w:rPr>
          <w:rFonts w:ascii="Times New Roman" w:eastAsia="Times New Roman" w:hAnsi="Times New Roman" w:cs="Times New Roman"/>
          <w:sz w:val="28"/>
          <w:szCs w:val="28"/>
        </w:rPr>
        <w:t>4</w:t>
      </w:r>
      <w:r w:rsidR="00177DCE">
        <w:rPr>
          <w:rFonts w:ascii="Times New Roman" w:eastAsia="Times New Roman" w:hAnsi="Times New Roman" w:cs="Times New Roman"/>
          <w:sz w:val="28"/>
          <w:szCs w:val="28"/>
        </w:rPr>
        <w:t xml:space="preserve"> год жалоб и исковых заявлений на решения органа контроля не поступало.</w:t>
      </w:r>
    </w:p>
    <w:p w:rsidR="00177DCE" w:rsidRDefault="00177DCE" w:rsidP="00177DCE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7DCE" w:rsidRDefault="00177DCE" w:rsidP="00177DCE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3840" w:rsidRPr="00193840" w:rsidRDefault="002F0CF0" w:rsidP="0019384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93840" w:rsidRPr="00193840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93840" w:rsidRPr="001938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3840" w:rsidRPr="00193840">
        <w:rPr>
          <w:rFonts w:ascii="Times New Roman" w:hAnsi="Times New Roman" w:cs="Times New Roman"/>
          <w:sz w:val="28"/>
          <w:szCs w:val="28"/>
        </w:rPr>
        <w:t>Контрольного</w:t>
      </w:r>
      <w:proofErr w:type="gramEnd"/>
      <w:r w:rsidR="00193840" w:rsidRPr="00193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840" w:rsidRPr="00193840" w:rsidRDefault="00193840" w:rsidP="0019384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93840">
        <w:rPr>
          <w:rFonts w:ascii="Times New Roman" w:hAnsi="Times New Roman" w:cs="Times New Roman"/>
          <w:sz w:val="28"/>
          <w:szCs w:val="28"/>
        </w:rPr>
        <w:t>управления администрации</w:t>
      </w:r>
      <w:r w:rsidRPr="00193840">
        <w:rPr>
          <w:rFonts w:ascii="Times New Roman" w:hAnsi="Times New Roman" w:cs="Times New Roman"/>
          <w:sz w:val="28"/>
          <w:szCs w:val="28"/>
        </w:rPr>
        <w:tab/>
      </w:r>
      <w:r w:rsidRPr="00193840">
        <w:rPr>
          <w:rFonts w:ascii="Times New Roman" w:hAnsi="Times New Roman" w:cs="Times New Roman"/>
          <w:sz w:val="28"/>
          <w:szCs w:val="28"/>
        </w:rPr>
        <w:tab/>
      </w:r>
      <w:r w:rsidRPr="00193840">
        <w:rPr>
          <w:rFonts w:ascii="Times New Roman" w:hAnsi="Times New Roman" w:cs="Times New Roman"/>
          <w:sz w:val="28"/>
          <w:szCs w:val="28"/>
        </w:rPr>
        <w:tab/>
      </w:r>
      <w:r w:rsidRPr="00193840">
        <w:rPr>
          <w:rFonts w:ascii="Times New Roman" w:hAnsi="Times New Roman" w:cs="Times New Roman"/>
          <w:sz w:val="28"/>
          <w:szCs w:val="28"/>
        </w:rPr>
        <w:tab/>
      </w:r>
      <w:r w:rsidRPr="00193840">
        <w:rPr>
          <w:rFonts w:ascii="Times New Roman" w:hAnsi="Times New Roman" w:cs="Times New Roman"/>
          <w:sz w:val="28"/>
          <w:szCs w:val="28"/>
        </w:rPr>
        <w:tab/>
      </w:r>
      <w:r w:rsidRPr="00193840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193840" w:rsidRPr="00193840" w:rsidRDefault="00193840" w:rsidP="0019384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93840">
        <w:rPr>
          <w:rFonts w:ascii="Times New Roman" w:hAnsi="Times New Roman" w:cs="Times New Roman"/>
          <w:sz w:val="28"/>
          <w:szCs w:val="28"/>
        </w:rPr>
        <w:t>Кунашакского муниципального</w:t>
      </w:r>
    </w:p>
    <w:p w:rsidR="00193840" w:rsidRPr="00193840" w:rsidRDefault="00193840" w:rsidP="0019384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93840">
        <w:rPr>
          <w:rFonts w:ascii="Times New Roman" w:hAnsi="Times New Roman" w:cs="Times New Roman"/>
          <w:sz w:val="28"/>
          <w:szCs w:val="28"/>
        </w:rPr>
        <w:t xml:space="preserve">района         </w:t>
      </w:r>
      <w:r w:rsidR="002F0CF0">
        <w:rPr>
          <w:rFonts w:ascii="Times New Roman" w:hAnsi="Times New Roman" w:cs="Times New Roman"/>
          <w:sz w:val="28"/>
          <w:szCs w:val="28"/>
        </w:rPr>
        <w:t xml:space="preserve">   </w:t>
      </w:r>
      <w:r w:rsidRPr="001938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9384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0CF0">
        <w:rPr>
          <w:rFonts w:ascii="Times New Roman" w:hAnsi="Times New Roman" w:cs="Times New Roman"/>
          <w:sz w:val="28"/>
        </w:rPr>
        <w:t>И.Р. Саитхужина</w:t>
      </w:r>
    </w:p>
    <w:p w:rsidR="00177DCE" w:rsidRDefault="00177DCE" w:rsidP="00193840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7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553"/>
    <w:multiLevelType w:val="hybridMultilevel"/>
    <w:tmpl w:val="D1C625C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081511E"/>
    <w:multiLevelType w:val="hybridMultilevel"/>
    <w:tmpl w:val="33E8B71A"/>
    <w:lvl w:ilvl="0" w:tplc="2E3E6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26"/>
    <w:rsid w:val="000D0BC7"/>
    <w:rsid w:val="00177DCE"/>
    <w:rsid w:val="00193840"/>
    <w:rsid w:val="00293BAB"/>
    <w:rsid w:val="002F0CF0"/>
    <w:rsid w:val="005F006D"/>
    <w:rsid w:val="006C389E"/>
    <w:rsid w:val="008C3DD0"/>
    <w:rsid w:val="009A6798"/>
    <w:rsid w:val="00A154F7"/>
    <w:rsid w:val="00D03D26"/>
    <w:rsid w:val="00F443E9"/>
    <w:rsid w:val="00FA585E"/>
    <w:rsid w:val="00FC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SL_Абзац списка,Содержание. 2 уровень"/>
    <w:basedOn w:val="a"/>
    <w:link w:val="a4"/>
    <w:uiPriority w:val="34"/>
    <w:qFormat/>
    <w:rsid w:val="00293BAB"/>
    <w:pPr>
      <w:ind w:left="720"/>
      <w:contextualSpacing/>
    </w:pPr>
  </w:style>
  <w:style w:type="paragraph" w:customStyle="1" w:styleId="Default">
    <w:name w:val="Default"/>
    <w:rsid w:val="005F00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3"/>
    <w:uiPriority w:val="34"/>
    <w:rsid w:val="005F006D"/>
  </w:style>
  <w:style w:type="paragraph" w:styleId="a5">
    <w:name w:val="Balloon Text"/>
    <w:basedOn w:val="a"/>
    <w:link w:val="a6"/>
    <w:uiPriority w:val="99"/>
    <w:semiHidden/>
    <w:unhideWhenUsed/>
    <w:rsid w:val="005F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SL_Абзац списка,Содержание. 2 уровень"/>
    <w:basedOn w:val="a"/>
    <w:link w:val="a4"/>
    <w:uiPriority w:val="34"/>
    <w:qFormat/>
    <w:rsid w:val="00293BAB"/>
    <w:pPr>
      <w:ind w:left="720"/>
      <w:contextualSpacing/>
    </w:pPr>
  </w:style>
  <w:style w:type="paragraph" w:customStyle="1" w:styleId="Default">
    <w:name w:val="Default"/>
    <w:rsid w:val="005F00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3"/>
    <w:uiPriority w:val="34"/>
    <w:rsid w:val="005F006D"/>
  </w:style>
  <w:style w:type="paragraph" w:styleId="a5">
    <w:name w:val="Balloon Text"/>
    <w:basedOn w:val="a"/>
    <w:link w:val="a6"/>
    <w:uiPriority w:val="99"/>
    <w:semiHidden/>
    <w:unhideWhenUsed/>
    <w:rsid w:val="005F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KontrYPRAV</dc:creator>
  <cp:keywords/>
  <dc:description/>
  <cp:lastModifiedBy>KontrUPR4</cp:lastModifiedBy>
  <cp:revision>11</cp:revision>
  <cp:lastPrinted>2024-03-21T04:31:00Z</cp:lastPrinted>
  <dcterms:created xsi:type="dcterms:W3CDTF">2022-08-09T11:24:00Z</dcterms:created>
  <dcterms:modified xsi:type="dcterms:W3CDTF">2025-03-25T11:17:00Z</dcterms:modified>
</cp:coreProperties>
</file>