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8CD" w:rsidRDefault="006B08CD" w:rsidP="006B08CD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2EE20374" wp14:editId="2FAB51A2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8CD" w:rsidRDefault="006B08CD" w:rsidP="006B08CD">
      <w:pPr>
        <w:pStyle w:val="a3"/>
        <w:rPr>
          <w:rFonts w:ascii="Times New Roman" w:hAnsi="Times New Roman"/>
        </w:rPr>
      </w:pPr>
    </w:p>
    <w:p w:rsidR="006B08CD" w:rsidRPr="00894F8C" w:rsidRDefault="006B08CD" w:rsidP="006B08CD">
      <w:pPr>
        <w:pStyle w:val="a3"/>
        <w:rPr>
          <w:rFonts w:ascii="Times New Roman" w:hAnsi="Times New Roman"/>
          <w:sz w:val="32"/>
          <w:szCs w:val="32"/>
        </w:rPr>
      </w:pPr>
      <w:r w:rsidRPr="00894F8C">
        <w:rPr>
          <w:rFonts w:ascii="Times New Roman" w:hAnsi="Times New Roman"/>
          <w:sz w:val="32"/>
          <w:szCs w:val="32"/>
        </w:rPr>
        <w:t>РОССИЙСКАЯ ФЕДЕРАЦИЯ</w:t>
      </w:r>
    </w:p>
    <w:p w:rsidR="006B08CD" w:rsidRPr="00D02D0B" w:rsidRDefault="006B08CD" w:rsidP="006B08CD">
      <w:pPr>
        <w:jc w:val="center"/>
        <w:rPr>
          <w:sz w:val="28"/>
          <w:szCs w:val="28"/>
        </w:rPr>
      </w:pPr>
    </w:p>
    <w:p w:rsidR="006B08CD" w:rsidRPr="00D02D0B" w:rsidRDefault="006B08CD" w:rsidP="006B08CD">
      <w:pPr>
        <w:jc w:val="center"/>
        <w:rPr>
          <w:sz w:val="28"/>
          <w:szCs w:val="28"/>
        </w:rPr>
      </w:pPr>
      <w:r w:rsidRPr="00D02D0B">
        <w:rPr>
          <w:sz w:val="28"/>
          <w:szCs w:val="28"/>
        </w:rPr>
        <w:t xml:space="preserve">  АДМИНИСТРАЦИЯ КУНАШАКСКОГО</w:t>
      </w:r>
      <w:r w:rsidRPr="00D02D0B">
        <w:rPr>
          <w:rFonts w:eastAsia="Batang"/>
          <w:sz w:val="28"/>
          <w:szCs w:val="28"/>
        </w:rPr>
        <w:t xml:space="preserve"> МУНИЦИПАЛЬНОГО</w:t>
      </w:r>
      <w:r w:rsidRPr="00D02D0B">
        <w:rPr>
          <w:sz w:val="28"/>
          <w:szCs w:val="28"/>
        </w:rPr>
        <w:t xml:space="preserve"> РАЙОНА</w:t>
      </w:r>
    </w:p>
    <w:p w:rsidR="006B08CD" w:rsidRPr="00D02D0B" w:rsidRDefault="006B08CD" w:rsidP="006B08CD">
      <w:pPr>
        <w:jc w:val="center"/>
        <w:rPr>
          <w:sz w:val="28"/>
          <w:szCs w:val="28"/>
        </w:rPr>
      </w:pPr>
      <w:r w:rsidRPr="00D02D0B">
        <w:rPr>
          <w:sz w:val="28"/>
          <w:szCs w:val="28"/>
        </w:rPr>
        <w:t>ЧЕЛЯБИНСКОЙ  ОБЛАСТИ</w:t>
      </w:r>
    </w:p>
    <w:p w:rsidR="006B08CD" w:rsidRPr="00D02D0B" w:rsidRDefault="006B08CD" w:rsidP="006B08CD">
      <w:pPr>
        <w:jc w:val="center"/>
        <w:rPr>
          <w:b/>
          <w:sz w:val="28"/>
          <w:szCs w:val="28"/>
        </w:rPr>
      </w:pPr>
    </w:p>
    <w:p w:rsidR="006B08CD" w:rsidRPr="00894F8C" w:rsidRDefault="006B08CD" w:rsidP="006B08CD">
      <w:pPr>
        <w:jc w:val="center"/>
        <w:rPr>
          <w:b/>
          <w:sz w:val="32"/>
          <w:szCs w:val="32"/>
        </w:rPr>
      </w:pPr>
      <w:r w:rsidRPr="00894F8C">
        <w:rPr>
          <w:b/>
          <w:sz w:val="32"/>
          <w:szCs w:val="32"/>
        </w:rPr>
        <w:t>ПОСТАНОВЛЕНИЕ</w:t>
      </w:r>
    </w:p>
    <w:p w:rsidR="006B08CD" w:rsidRDefault="006B08CD" w:rsidP="006B08CD">
      <w:pPr>
        <w:rPr>
          <w:sz w:val="6"/>
        </w:rPr>
      </w:pPr>
    </w:p>
    <w:p w:rsidR="006B08CD" w:rsidRDefault="006B08CD" w:rsidP="006B08CD">
      <w:pPr>
        <w:rPr>
          <w:sz w:val="6"/>
        </w:rPr>
      </w:pPr>
    </w:p>
    <w:p w:rsidR="006B08CD" w:rsidRDefault="006B08CD" w:rsidP="006B08CD">
      <w:pPr>
        <w:rPr>
          <w:sz w:val="6"/>
        </w:rPr>
      </w:pPr>
    </w:p>
    <w:p w:rsidR="006B08CD" w:rsidRDefault="006B08CD" w:rsidP="006B08CD">
      <w:pPr>
        <w:tabs>
          <w:tab w:val="left" w:pos="2754"/>
        </w:tabs>
        <w:rPr>
          <w:sz w:val="6"/>
        </w:rPr>
      </w:pPr>
    </w:p>
    <w:p w:rsidR="006B08CD" w:rsidRPr="002A0852" w:rsidRDefault="00902D8C" w:rsidP="006B08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E01C7">
        <w:rPr>
          <w:sz w:val="28"/>
          <w:szCs w:val="28"/>
        </w:rPr>
        <w:t>21.07.</w:t>
      </w:r>
      <w:r w:rsidR="006B08CD" w:rsidRPr="00D02D0B">
        <w:rPr>
          <w:sz w:val="28"/>
          <w:szCs w:val="28"/>
        </w:rPr>
        <w:t xml:space="preserve">2017г. </w:t>
      </w:r>
      <w:r w:rsidR="006B08CD" w:rsidRPr="00D02D0B">
        <w:rPr>
          <w:sz w:val="28"/>
          <w:szCs w:val="28"/>
          <w:lang w:val="en-US"/>
        </w:rPr>
        <w:t>N</w:t>
      </w:r>
      <w:r w:rsidR="00FE01C7">
        <w:rPr>
          <w:sz w:val="28"/>
          <w:szCs w:val="28"/>
        </w:rPr>
        <w:t>1550</w:t>
      </w:r>
    </w:p>
    <w:p w:rsidR="006B08CD" w:rsidRPr="00D02D0B" w:rsidRDefault="006B08CD" w:rsidP="006B08CD">
      <w:pPr>
        <w:rPr>
          <w:sz w:val="28"/>
          <w:szCs w:val="28"/>
        </w:rPr>
      </w:pPr>
    </w:p>
    <w:p w:rsidR="00075A83" w:rsidRPr="00075A83" w:rsidRDefault="00075A83" w:rsidP="00075A83">
      <w:pPr>
        <w:pStyle w:val="aa"/>
        <w:spacing w:before="0" w:beforeAutospacing="0" w:after="0" w:afterAutospacing="0"/>
        <w:rPr>
          <w:bCs/>
          <w:sz w:val="28"/>
          <w:szCs w:val="28"/>
        </w:rPr>
      </w:pPr>
      <w:r w:rsidRPr="00075A83">
        <w:rPr>
          <w:bCs/>
          <w:sz w:val="28"/>
          <w:szCs w:val="28"/>
        </w:rPr>
        <w:t>Об утверждении Порядка предоставления субсидий</w:t>
      </w:r>
    </w:p>
    <w:p w:rsidR="00075A83" w:rsidRPr="00075A83" w:rsidRDefault="00075A83" w:rsidP="00075A83">
      <w:pPr>
        <w:pStyle w:val="aa"/>
        <w:spacing w:before="0" w:beforeAutospacing="0" w:after="0" w:afterAutospacing="0"/>
        <w:rPr>
          <w:bCs/>
          <w:sz w:val="28"/>
          <w:szCs w:val="28"/>
        </w:rPr>
      </w:pPr>
      <w:r w:rsidRPr="00075A83">
        <w:rPr>
          <w:bCs/>
          <w:sz w:val="28"/>
          <w:szCs w:val="28"/>
        </w:rPr>
        <w:t xml:space="preserve">из бюджета </w:t>
      </w:r>
      <w:proofErr w:type="spellStart"/>
      <w:r w:rsidRPr="00075A83">
        <w:rPr>
          <w:bCs/>
          <w:sz w:val="28"/>
          <w:szCs w:val="28"/>
        </w:rPr>
        <w:t>Кунашакского</w:t>
      </w:r>
      <w:proofErr w:type="spellEnd"/>
      <w:r w:rsidRPr="00075A83">
        <w:rPr>
          <w:bCs/>
          <w:sz w:val="28"/>
          <w:szCs w:val="28"/>
        </w:rPr>
        <w:t xml:space="preserve"> муниципального района</w:t>
      </w:r>
    </w:p>
    <w:p w:rsidR="00075A83" w:rsidRPr="00075A83" w:rsidRDefault="00075A83" w:rsidP="00075A83">
      <w:pPr>
        <w:pStyle w:val="aa"/>
        <w:spacing w:before="0" w:beforeAutospacing="0" w:after="0" w:afterAutospacing="0"/>
        <w:rPr>
          <w:bCs/>
          <w:sz w:val="28"/>
          <w:szCs w:val="28"/>
        </w:rPr>
      </w:pPr>
      <w:r w:rsidRPr="00075A83">
        <w:rPr>
          <w:bCs/>
          <w:sz w:val="28"/>
          <w:szCs w:val="28"/>
        </w:rPr>
        <w:t>юридическим лицам на возмещение затрат, связанных</w:t>
      </w:r>
    </w:p>
    <w:p w:rsidR="00075A83" w:rsidRPr="00075A83" w:rsidRDefault="00075A83" w:rsidP="00075A83">
      <w:pPr>
        <w:pStyle w:val="aa"/>
        <w:spacing w:before="0" w:beforeAutospacing="0" w:after="0" w:afterAutospacing="0"/>
        <w:rPr>
          <w:bCs/>
          <w:sz w:val="28"/>
          <w:szCs w:val="28"/>
        </w:rPr>
      </w:pPr>
      <w:r w:rsidRPr="00075A83">
        <w:rPr>
          <w:bCs/>
          <w:sz w:val="28"/>
          <w:szCs w:val="28"/>
        </w:rPr>
        <w:t>с проведением неотложных аварийно-восстановительных работ</w:t>
      </w:r>
    </w:p>
    <w:p w:rsidR="00075A83" w:rsidRDefault="00075A83" w:rsidP="00075A83">
      <w:pPr>
        <w:pStyle w:val="aa"/>
        <w:spacing w:before="0" w:beforeAutospacing="0" w:after="0" w:afterAutospacing="0"/>
        <w:rPr>
          <w:bCs/>
        </w:rPr>
      </w:pPr>
      <w:r w:rsidRPr="00075A83">
        <w:rPr>
          <w:bCs/>
          <w:sz w:val="28"/>
          <w:szCs w:val="28"/>
        </w:rPr>
        <w:t>в сфере жилищно-коммунального хозяйства</w:t>
      </w:r>
    </w:p>
    <w:p w:rsidR="00075A83" w:rsidRPr="001C0B83" w:rsidRDefault="00075A83" w:rsidP="00075A83">
      <w:pPr>
        <w:pStyle w:val="aa"/>
        <w:spacing w:before="0" w:beforeAutospacing="0" w:after="0" w:afterAutospacing="0"/>
        <w:rPr>
          <w:bCs/>
        </w:rPr>
      </w:pPr>
    </w:p>
    <w:p w:rsidR="00075A83" w:rsidRPr="00075A83" w:rsidRDefault="00075A83" w:rsidP="00075A83">
      <w:pPr>
        <w:pStyle w:val="aa"/>
        <w:ind w:firstLine="708"/>
        <w:jc w:val="both"/>
        <w:rPr>
          <w:sz w:val="28"/>
          <w:szCs w:val="28"/>
        </w:rPr>
      </w:pPr>
      <w:proofErr w:type="gramStart"/>
      <w:r w:rsidRPr="00075A83">
        <w:rPr>
          <w:sz w:val="28"/>
          <w:szCs w:val="28"/>
        </w:rPr>
        <w:t>В соответствии со статьей 78 Бюджетного кодекса Российской Федерации, статьей 15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06.09.2016 г.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</w:t>
      </w:r>
      <w:proofErr w:type="gramEnd"/>
      <w:r w:rsidRPr="00075A83">
        <w:rPr>
          <w:sz w:val="28"/>
          <w:szCs w:val="28"/>
        </w:rPr>
        <w:t xml:space="preserve"> – производителям товаров, работ, услуг»</w:t>
      </w:r>
    </w:p>
    <w:p w:rsidR="006B08CD" w:rsidRPr="00D02D0B" w:rsidRDefault="006B08CD" w:rsidP="006B08CD">
      <w:pPr>
        <w:ind w:firstLine="709"/>
        <w:jc w:val="both"/>
        <w:rPr>
          <w:sz w:val="28"/>
          <w:szCs w:val="28"/>
        </w:rPr>
      </w:pPr>
    </w:p>
    <w:p w:rsidR="006B08CD" w:rsidRPr="00894F8C" w:rsidRDefault="006B08CD" w:rsidP="006B08CD">
      <w:pPr>
        <w:rPr>
          <w:b/>
          <w:sz w:val="32"/>
          <w:szCs w:val="32"/>
        </w:rPr>
      </w:pPr>
      <w:proofErr w:type="gramStart"/>
      <w:r w:rsidRPr="00894F8C">
        <w:rPr>
          <w:b/>
          <w:sz w:val="32"/>
          <w:szCs w:val="32"/>
        </w:rPr>
        <w:t>П</w:t>
      </w:r>
      <w:proofErr w:type="gramEnd"/>
      <w:r w:rsidRPr="00894F8C">
        <w:rPr>
          <w:b/>
          <w:sz w:val="32"/>
          <w:szCs w:val="32"/>
        </w:rPr>
        <w:t xml:space="preserve"> О С Т А Н О В Л Я Ю:</w:t>
      </w:r>
    </w:p>
    <w:p w:rsidR="00850B10" w:rsidRPr="00D02D0B" w:rsidRDefault="00850B10" w:rsidP="006B08CD">
      <w:pPr>
        <w:rPr>
          <w:sz w:val="28"/>
          <w:szCs w:val="28"/>
        </w:rPr>
      </w:pPr>
    </w:p>
    <w:p w:rsidR="00075A83" w:rsidRPr="00075A83" w:rsidRDefault="00075A83" w:rsidP="00075A83">
      <w:pPr>
        <w:pStyle w:val="aa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75A83">
        <w:rPr>
          <w:sz w:val="28"/>
          <w:szCs w:val="28"/>
        </w:rPr>
        <w:t xml:space="preserve">Утвердить прилагаемый Порядок предоставления субсидий из бюджета </w:t>
      </w:r>
      <w:proofErr w:type="spellStart"/>
      <w:r w:rsidRPr="00075A83">
        <w:rPr>
          <w:sz w:val="28"/>
          <w:szCs w:val="28"/>
        </w:rPr>
        <w:t>Кунашакского</w:t>
      </w:r>
      <w:proofErr w:type="spellEnd"/>
      <w:r w:rsidRPr="00075A83">
        <w:rPr>
          <w:sz w:val="28"/>
          <w:szCs w:val="28"/>
        </w:rPr>
        <w:t xml:space="preserve"> муниципального района юридическим лицам на возмещение затрат, связанных с проведением неотложных аварийно-восстановительных работ в сфере жилищно-коммунального хозяйства.</w:t>
      </w:r>
    </w:p>
    <w:p w:rsidR="00075A83" w:rsidRPr="00075A83" w:rsidRDefault="00075A83" w:rsidP="00075A8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5A83">
        <w:rPr>
          <w:sz w:val="28"/>
          <w:szCs w:val="28"/>
        </w:rPr>
        <w:t xml:space="preserve">2. </w:t>
      </w:r>
      <w:proofErr w:type="gramStart"/>
      <w:r w:rsidRPr="00075A83">
        <w:rPr>
          <w:sz w:val="28"/>
          <w:szCs w:val="28"/>
        </w:rPr>
        <w:t>Отделу аналитики и информационных технологии администрации района (Ватутин В.Р.) опубликовать настоящее постановление в средствах массовой информации и разместить на официальном сайте администрации района в сети Интернет.</w:t>
      </w:r>
      <w:proofErr w:type="gramEnd"/>
    </w:p>
    <w:p w:rsidR="00A2522F" w:rsidRPr="00075A83" w:rsidRDefault="00075A83" w:rsidP="00075A83">
      <w:pPr>
        <w:pStyle w:val="aa"/>
        <w:spacing w:before="0" w:beforeAutospacing="0" w:after="0" w:afterAutospacing="0"/>
        <w:ind w:firstLine="708"/>
        <w:jc w:val="both"/>
      </w:pPr>
      <w:r w:rsidRPr="00075A83">
        <w:rPr>
          <w:sz w:val="28"/>
          <w:szCs w:val="28"/>
        </w:rPr>
        <w:t xml:space="preserve">3. Организацию исполнения  настоящего постановления возложить </w:t>
      </w:r>
      <w:r w:rsidR="00A2522F" w:rsidRPr="00075A83">
        <w:rPr>
          <w:rFonts w:eastAsiaTheme="minorHAnsi"/>
          <w:sz w:val="28"/>
          <w:szCs w:val="28"/>
          <w:lang w:eastAsia="en-US"/>
        </w:rPr>
        <w:t xml:space="preserve">на </w:t>
      </w:r>
      <w:r w:rsidR="003803B9" w:rsidRPr="00075A83">
        <w:rPr>
          <w:rFonts w:eastAsiaTheme="minorHAnsi"/>
          <w:sz w:val="28"/>
          <w:szCs w:val="28"/>
          <w:lang w:eastAsia="en-US"/>
        </w:rPr>
        <w:t xml:space="preserve">исполняющего обязанности </w:t>
      </w:r>
      <w:r w:rsidR="00A2522F" w:rsidRPr="00075A83">
        <w:rPr>
          <w:rFonts w:eastAsiaTheme="minorHAnsi"/>
          <w:sz w:val="28"/>
          <w:szCs w:val="28"/>
          <w:lang w:eastAsia="en-US"/>
        </w:rPr>
        <w:t>заместителя Главы муниципального района</w:t>
      </w:r>
      <w:r w:rsidR="003803B9" w:rsidRPr="00075A83">
        <w:rPr>
          <w:rFonts w:eastAsiaTheme="minorHAnsi"/>
          <w:sz w:val="28"/>
          <w:szCs w:val="28"/>
          <w:lang w:eastAsia="en-US"/>
        </w:rPr>
        <w:t xml:space="preserve"> по ЖКХ, строительству, энергетике, транспорту, дорожному хозяйству и инвестициям Р.Я. </w:t>
      </w:r>
      <w:proofErr w:type="spellStart"/>
      <w:r w:rsidR="003803B9" w:rsidRPr="00075A83">
        <w:rPr>
          <w:rFonts w:eastAsiaTheme="minorHAnsi"/>
          <w:sz w:val="28"/>
          <w:szCs w:val="28"/>
          <w:lang w:eastAsia="en-US"/>
        </w:rPr>
        <w:t>Мухарамова</w:t>
      </w:r>
      <w:proofErr w:type="spellEnd"/>
      <w:r w:rsidR="00A2522F" w:rsidRPr="00075A83">
        <w:rPr>
          <w:rFonts w:eastAsiaTheme="minorHAnsi"/>
          <w:sz w:val="28"/>
          <w:szCs w:val="28"/>
          <w:lang w:eastAsia="en-US"/>
        </w:rPr>
        <w:t>.</w:t>
      </w:r>
    </w:p>
    <w:p w:rsidR="00A2522F" w:rsidRPr="00D02D0B" w:rsidRDefault="00A2522F" w:rsidP="00A252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2522F" w:rsidRPr="00D02D0B" w:rsidRDefault="00A2522F" w:rsidP="00A252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02D0B">
        <w:rPr>
          <w:rFonts w:eastAsiaTheme="minorHAnsi"/>
          <w:sz w:val="28"/>
          <w:szCs w:val="28"/>
          <w:lang w:eastAsia="en-US"/>
        </w:rPr>
        <w:t>Глава района</w:t>
      </w:r>
      <w:r w:rsidR="0073398F">
        <w:rPr>
          <w:rFonts w:eastAsiaTheme="minorHAnsi"/>
          <w:sz w:val="28"/>
          <w:szCs w:val="28"/>
          <w:lang w:eastAsia="en-US"/>
        </w:rPr>
        <w:t xml:space="preserve">                   </w:t>
      </w:r>
      <w:r w:rsidR="0073398F" w:rsidRPr="0073398F">
        <w:rPr>
          <w:rFonts w:eastAsiaTheme="minorHAnsi"/>
          <w:sz w:val="22"/>
          <w:szCs w:val="22"/>
          <w:lang w:eastAsia="en-US"/>
        </w:rPr>
        <w:t>оригинал подписан</w:t>
      </w:r>
      <w:r w:rsidRPr="00D02D0B">
        <w:rPr>
          <w:rFonts w:eastAsiaTheme="minorHAnsi"/>
          <w:sz w:val="28"/>
          <w:szCs w:val="28"/>
          <w:lang w:eastAsia="en-US"/>
        </w:rPr>
        <w:t xml:space="preserve">        </w:t>
      </w:r>
      <w:bookmarkStart w:id="0" w:name="_GoBack"/>
      <w:bookmarkEnd w:id="0"/>
      <w:r w:rsidRPr="00D02D0B">
        <w:rPr>
          <w:rFonts w:eastAsiaTheme="minorHAnsi"/>
          <w:sz w:val="28"/>
          <w:szCs w:val="28"/>
          <w:lang w:eastAsia="en-US"/>
        </w:rPr>
        <w:t xml:space="preserve">                                     </w:t>
      </w:r>
      <w:r w:rsidR="007908C0">
        <w:rPr>
          <w:rFonts w:eastAsiaTheme="minorHAnsi"/>
          <w:sz w:val="28"/>
          <w:szCs w:val="28"/>
          <w:lang w:eastAsia="en-US"/>
        </w:rPr>
        <w:t xml:space="preserve">  </w:t>
      </w:r>
      <w:r w:rsidRPr="00D02D0B">
        <w:rPr>
          <w:rFonts w:eastAsiaTheme="minorHAnsi"/>
          <w:sz w:val="28"/>
          <w:szCs w:val="28"/>
          <w:lang w:eastAsia="en-US"/>
        </w:rPr>
        <w:t>С.Н. Аминов</w:t>
      </w:r>
    </w:p>
    <w:p w:rsidR="00D02D0B" w:rsidRPr="00A2522F" w:rsidRDefault="00D02D0B" w:rsidP="00A2522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75A83" w:rsidRDefault="00850B10" w:rsidP="00075A83">
      <w:pPr>
        <w:pStyle w:val="aa"/>
        <w:spacing w:before="0" w:beforeAutospacing="0" w:after="0" w:afterAutospacing="0"/>
        <w:jc w:val="both"/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          </w:t>
      </w:r>
      <w:r w:rsidR="003803B9">
        <w:rPr>
          <w:rFonts w:eastAsiaTheme="minorHAnsi"/>
          <w:sz w:val="28"/>
          <w:szCs w:val="28"/>
          <w:lang w:eastAsia="en-US"/>
        </w:rPr>
        <w:t xml:space="preserve">     </w:t>
      </w:r>
      <w:r w:rsidR="00075A83">
        <w:t xml:space="preserve">                                                                                       Утвержден </w:t>
      </w:r>
    </w:p>
    <w:p w:rsidR="00075A83" w:rsidRDefault="00075A83" w:rsidP="00075A83">
      <w:pPr>
        <w:pStyle w:val="aa"/>
        <w:spacing w:before="0" w:beforeAutospacing="0" w:after="0" w:afterAutospacing="0"/>
        <w:jc w:val="both"/>
      </w:pPr>
      <w:r>
        <w:t xml:space="preserve">                                                                                        постановлением администрации</w:t>
      </w:r>
    </w:p>
    <w:p w:rsidR="00075A83" w:rsidRDefault="00075A83" w:rsidP="00075A83">
      <w:pPr>
        <w:pStyle w:val="aa"/>
        <w:spacing w:before="0" w:beforeAutospacing="0" w:after="0" w:afterAutospacing="0"/>
        <w:jc w:val="both"/>
      </w:pPr>
      <w:r>
        <w:t xml:space="preserve">                                                                                        </w:t>
      </w:r>
      <w:proofErr w:type="spellStart"/>
      <w:r>
        <w:t>Кунашакского</w:t>
      </w:r>
      <w:proofErr w:type="spellEnd"/>
      <w:r>
        <w:t xml:space="preserve"> муниципального района</w:t>
      </w:r>
    </w:p>
    <w:p w:rsidR="00075A83" w:rsidRDefault="00075A83" w:rsidP="00075A83">
      <w:pPr>
        <w:pStyle w:val="aa"/>
        <w:spacing w:before="0" w:beforeAutospacing="0" w:after="0" w:afterAutospacing="0"/>
        <w:jc w:val="both"/>
      </w:pPr>
      <w:r>
        <w:t xml:space="preserve">                                                            </w:t>
      </w:r>
      <w:r w:rsidR="00902D8C">
        <w:t xml:space="preserve">                            от 21.</w:t>
      </w:r>
      <w:r>
        <w:t xml:space="preserve"> </w:t>
      </w:r>
      <w:r w:rsidR="00902D8C">
        <w:t>07.</w:t>
      </w:r>
      <w:r>
        <w:t xml:space="preserve"> 2017 г. №</w:t>
      </w:r>
      <w:r w:rsidR="00902D8C">
        <w:t>1550</w:t>
      </w:r>
    </w:p>
    <w:p w:rsidR="00075A83" w:rsidRPr="00515646" w:rsidRDefault="00075A83" w:rsidP="00075A83">
      <w:pPr>
        <w:pStyle w:val="aa"/>
        <w:jc w:val="both"/>
        <w:rPr>
          <w:b/>
        </w:rPr>
      </w:pPr>
    </w:p>
    <w:p w:rsidR="00075A83" w:rsidRPr="00515646" w:rsidRDefault="00075A83" w:rsidP="00075A83">
      <w:pPr>
        <w:pStyle w:val="aa"/>
        <w:spacing w:before="0" w:beforeAutospacing="0" w:after="0" w:afterAutospacing="0"/>
        <w:jc w:val="center"/>
        <w:rPr>
          <w:b/>
          <w:bCs/>
        </w:rPr>
      </w:pPr>
      <w:r w:rsidRPr="00515646">
        <w:rPr>
          <w:b/>
          <w:bCs/>
        </w:rPr>
        <w:t>Порядок</w:t>
      </w:r>
    </w:p>
    <w:p w:rsidR="00075A83" w:rsidRPr="00515646" w:rsidRDefault="00075A83" w:rsidP="00075A83">
      <w:pPr>
        <w:pStyle w:val="aa"/>
        <w:spacing w:before="0" w:beforeAutospacing="0" w:after="0" w:afterAutospacing="0"/>
        <w:jc w:val="center"/>
        <w:rPr>
          <w:b/>
          <w:bCs/>
        </w:rPr>
      </w:pPr>
      <w:r w:rsidRPr="00515646">
        <w:rPr>
          <w:b/>
          <w:bCs/>
        </w:rPr>
        <w:t xml:space="preserve">предоставления субсидий из бюджета </w:t>
      </w:r>
      <w:proofErr w:type="spellStart"/>
      <w:r w:rsidRPr="00515646">
        <w:rPr>
          <w:b/>
          <w:bCs/>
        </w:rPr>
        <w:t>Кунашакского</w:t>
      </w:r>
      <w:proofErr w:type="spellEnd"/>
      <w:r w:rsidRPr="00515646">
        <w:rPr>
          <w:b/>
          <w:bCs/>
        </w:rPr>
        <w:t xml:space="preserve"> муниципального района юридическим лицам на возмещение затрат, связанных с проведением неотложных аварийно-восстановительных работ в сфере жилищно-коммунального хозяйства</w:t>
      </w:r>
    </w:p>
    <w:p w:rsidR="00075A83" w:rsidRPr="00515646" w:rsidRDefault="00075A83" w:rsidP="00075A83">
      <w:pPr>
        <w:pStyle w:val="aa"/>
        <w:spacing w:before="0" w:beforeAutospacing="0" w:after="0" w:afterAutospacing="0"/>
        <w:jc w:val="center"/>
        <w:rPr>
          <w:b/>
        </w:rPr>
      </w:pPr>
    </w:p>
    <w:p w:rsidR="00075A83" w:rsidRDefault="00075A83" w:rsidP="00075A83">
      <w:pPr>
        <w:pStyle w:val="aa"/>
        <w:spacing w:before="0" w:beforeAutospacing="0" w:after="0" w:afterAutospacing="0"/>
        <w:jc w:val="center"/>
      </w:pPr>
      <w:r>
        <w:t>1. Общие положения</w:t>
      </w:r>
    </w:p>
    <w:p w:rsidR="00075A83" w:rsidRDefault="00075A83" w:rsidP="00075A83">
      <w:pPr>
        <w:pStyle w:val="aa"/>
        <w:spacing w:before="0" w:beforeAutospacing="0" w:after="0" w:afterAutospacing="0"/>
        <w:jc w:val="both"/>
      </w:pPr>
      <w:r>
        <w:t xml:space="preserve">   1.1. </w:t>
      </w:r>
      <w:proofErr w:type="gramStart"/>
      <w:r>
        <w:t>Настоящий Порядок предоставления субсидий (далее – Порядок) разработан в соответствии со статьей 78 Бюджетного кодекса Российской Федерации, статьей 15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06.09.2016 г.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</w:t>
      </w:r>
      <w:proofErr w:type="gramEnd"/>
      <w:r>
        <w:t xml:space="preserve">) учреждениям), индивидуальным предпринимателям, а также физическим лицам – производителям товаров, работ, услуг» и устанавливает порядок и условия предоставления субсидий из бюджета </w:t>
      </w:r>
      <w:proofErr w:type="spellStart"/>
      <w:r>
        <w:t>Кунашакского</w:t>
      </w:r>
      <w:proofErr w:type="spellEnd"/>
      <w:r>
        <w:t xml:space="preserve"> муниципального района юридическим лицам на возмещение затрат, связанных с проведением неотложных аварийно-восстановительных работ в сфере жилищно-коммунального хозяйства.</w:t>
      </w:r>
    </w:p>
    <w:p w:rsidR="00075A83" w:rsidRDefault="00075A83" w:rsidP="00075A83">
      <w:pPr>
        <w:pStyle w:val="aa"/>
        <w:spacing w:before="0" w:beforeAutospacing="0" w:after="0" w:afterAutospacing="0"/>
        <w:jc w:val="both"/>
      </w:pPr>
      <w:r>
        <w:t xml:space="preserve">1.2. Субсидий носит целевой, адресный характер, не может быть </w:t>
      </w:r>
      <w:proofErr w:type="gramStart"/>
      <w:r>
        <w:t>использована</w:t>
      </w:r>
      <w:proofErr w:type="gramEnd"/>
      <w:r>
        <w:t xml:space="preserve"> на иные цели и предоставляются юридическим лицам на безвозмездной и безвозвратной основе на возмещение затрат, связанных с проведением неотложных аварийно-восстановительных работ в сфере жилищно-коммунального хозяйства.</w:t>
      </w:r>
    </w:p>
    <w:p w:rsidR="00075A83" w:rsidRDefault="00075A83" w:rsidP="00075A83">
      <w:pPr>
        <w:pStyle w:val="aa"/>
        <w:spacing w:before="0" w:beforeAutospacing="0" w:after="0" w:afterAutospacing="0"/>
        <w:jc w:val="both"/>
      </w:pPr>
      <w:r>
        <w:t xml:space="preserve">1.3.  Субсидии выделяются в пределах </w:t>
      </w:r>
      <w:r w:rsidRPr="00066DF9">
        <w:t>бюджетных ассигнований</w:t>
      </w:r>
      <w:r>
        <w:t xml:space="preserve"> и лимитов бюджетных обязательств, утвержденных решением Собрания депутатов </w:t>
      </w:r>
      <w:proofErr w:type="spellStart"/>
      <w:r>
        <w:t>Кунашакского</w:t>
      </w:r>
      <w:proofErr w:type="spellEnd"/>
      <w:r>
        <w:t xml:space="preserve"> муниципального района на очередной финансовый год.</w:t>
      </w:r>
    </w:p>
    <w:p w:rsidR="00075A83" w:rsidRDefault="00075A83" w:rsidP="00075A83">
      <w:pPr>
        <w:pStyle w:val="aa"/>
        <w:spacing w:before="0" w:beforeAutospacing="0" w:after="0" w:afterAutospacing="0"/>
        <w:jc w:val="both"/>
      </w:pPr>
      <w:r>
        <w:t xml:space="preserve">1.4. Предоставление субсидии осуществляется главным распорядителем бюджетных средств бюджета района – Управлением по жилищно-коммунальному хозяйству, строительству и энергообеспечению администрации </w:t>
      </w:r>
      <w:proofErr w:type="spellStart"/>
      <w:r>
        <w:t>Кунашакского</w:t>
      </w:r>
      <w:proofErr w:type="spellEnd"/>
      <w:r>
        <w:t xml:space="preserve"> муниципального района (далее – Главный распорядитель).</w:t>
      </w:r>
    </w:p>
    <w:p w:rsidR="00075A83" w:rsidRPr="00515646" w:rsidRDefault="00075A83" w:rsidP="00075A83">
      <w:pPr>
        <w:pStyle w:val="aa"/>
        <w:jc w:val="both"/>
        <w:rPr>
          <w:b/>
        </w:rPr>
      </w:pPr>
      <w:r w:rsidRPr="00515646">
        <w:rPr>
          <w:b/>
        </w:rPr>
        <w:t xml:space="preserve">                                 2. Условия, цели и порядок предоставления субсидий</w:t>
      </w:r>
    </w:p>
    <w:p w:rsidR="00075A83" w:rsidRDefault="00075A83" w:rsidP="00075A83">
      <w:pPr>
        <w:pStyle w:val="aa"/>
        <w:spacing w:before="0" w:beforeAutospacing="0" w:after="0" w:afterAutospacing="0"/>
        <w:jc w:val="both"/>
      </w:pPr>
      <w:r>
        <w:t xml:space="preserve">2.1. Критериями отбора </w:t>
      </w:r>
      <w:proofErr w:type="gramStart"/>
      <w:r>
        <w:t>юридических</w:t>
      </w:r>
      <w:proofErr w:type="gramEnd"/>
      <w:r>
        <w:t xml:space="preserve"> для предоставления субсидии являются:</w:t>
      </w:r>
    </w:p>
    <w:p w:rsidR="00075A83" w:rsidRDefault="00075A83" w:rsidP="00075A83">
      <w:pPr>
        <w:pStyle w:val="aa"/>
        <w:spacing w:before="0" w:beforeAutospacing="0" w:after="0" w:afterAutospacing="0"/>
        <w:jc w:val="both"/>
      </w:pPr>
      <w:r>
        <w:t xml:space="preserve">2.1.1. Выполнение следующих аварийно-восстановительных работ на территории </w:t>
      </w:r>
      <w:proofErr w:type="spellStart"/>
      <w:r>
        <w:t>Кунашакского</w:t>
      </w:r>
      <w:proofErr w:type="spellEnd"/>
      <w:r>
        <w:t xml:space="preserve"> муниципального района:</w:t>
      </w:r>
    </w:p>
    <w:p w:rsidR="00075A83" w:rsidRDefault="00075A83" w:rsidP="00075A83">
      <w:pPr>
        <w:pStyle w:val="aa"/>
        <w:spacing w:before="0" w:beforeAutospacing="0" w:after="0" w:afterAutospacing="0"/>
        <w:jc w:val="both"/>
      </w:pPr>
      <w:r>
        <w:t>- восстановление по временной схеме объектов коммунальной и инженерной инфраструктуры;</w:t>
      </w:r>
    </w:p>
    <w:p w:rsidR="00075A83" w:rsidRDefault="00075A83" w:rsidP="00075A83">
      <w:pPr>
        <w:pStyle w:val="aa"/>
        <w:spacing w:before="0" w:beforeAutospacing="0" w:after="0" w:afterAutospacing="0"/>
        <w:jc w:val="both"/>
      </w:pPr>
      <w:r>
        <w:t>- восстановление конструктивных элементов зданий, внутридомовых инженерных сетей, разборка поврежденных конструктивных элементов, инженерного оборудования;</w:t>
      </w:r>
    </w:p>
    <w:p w:rsidR="00075A83" w:rsidRDefault="00075A83" w:rsidP="00075A83">
      <w:pPr>
        <w:pStyle w:val="aa"/>
        <w:spacing w:before="0" w:beforeAutospacing="0" w:after="0" w:afterAutospacing="0"/>
        <w:jc w:val="both"/>
      </w:pPr>
      <w:r>
        <w:t>- устранение повреждений на водопроводных сетях, замена аварийных участков водопровода; восстановление или замена запорной и регулирующей арматуры на водопроводных сетях; восстановительные работы на сооружениях сети водопровода (колодцах, насосных станциях, водозаборных сооружениях, водонапорных башнях;</w:t>
      </w:r>
    </w:p>
    <w:p w:rsidR="00075A83" w:rsidRDefault="00075A83" w:rsidP="00075A83">
      <w:pPr>
        <w:pStyle w:val="aa"/>
        <w:spacing w:before="0" w:beforeAutospacing="0" w:after="0" w:afterAutospacing="0"/>
        <w:jc w:val="both"/>
      </w:pPr>
      <w:r>
        <w:t xml:space="preserve">- восстановление поврежденных или смена пришедших в негодность каналов, камер, смотровых колодцев и опор надземных прокладок; смена пришедших в негодность трубопроводов; сетей теплоснабжения, полная или частичная замена тепловой изоляции; дооборудование и смена тепловых щитов и </w:t>
      </w:r>
      <w:proofErr w:type="spellStart"/>
      <w:r>
        <w:t>теплоизмерительных</w:t>
      </w:r>
      <w:proofErr w:type="spellEnd"/>
      <w:r>
        <w:t xml:space="preserve"> приборов;</w:t>
      </w:r>
    </w:p>
    <w:p w:rsidR="00075A83" w:rsidRDefault="00075A83" w:rsidP="00075A83">
      <w:pPr>
        <w:pStyle w:val="aa"/>
        <w:spacing w:before="0" w:beforeAutospacing="0" w:after="0" w:afterAutospacing="0"/>
        <w:jc w:val="both"/>
      </w:pPr>
      <w:r>
        <w:t>- подготовка объектов к восстановительным работам: откачка воды, просушка помещений первых надземных, цокольных и подвальных этажей;</w:t>
      </w:r>
    </w:p>
    <w:p w:rsidR="00075A83" w:rsidRDefault="00075A83" w:rsidP="00075A83">
      <w:pPr>
        <w:pStyle w:val="aa"/>
        <w:spacing w:before="0" w:beforeAutospacing="0" w:after="0" w:afterAutospacing="0"/>
        <w:jc w:val="both"/>
      </w:pPr>
      <w:r>
        <w:lastRenderedPageBreak/>
        <w:t>- установка и обеспечение работы альтернативных источников электропитания на объектах муниципальной собственности, в случае нарушения централизованного энергоснабжения;</w:t>
      </w:r>
    </w:p>
    <w:p w:rsidR="00075A83" w:rsidRDefault="00075A83" w:rsidP="00075A83">
      <w:pPr>
        <w:pStyle w:val="aa"/>
        <w:spacing w:before="0" w:beforeAutospacing="0" w:after="0" w:afterAutospacing="0"/>
        <w:jc w:val="both"/>
      </w:pPr>
      <w:r>
        <w:t xml:space="preserve"> _______________________________________________________________________________</w:t>
      </w:r>
    </w:p>
    <w:p w:rsidR="00075A83" w:rsidRDefault="00075A83" w:rsidP="00075A83">
      <w:pPr>
        <w:pStyle w:val="aa"/>
        <w:spacing w:before="0" w:beforeAutospacing="0" w:after="0" w:afterAutospacing="0"/>
        <w:jc w:val="both"/>
      </w:pPr>
      <w:r>
        <w:t xml:space="preserve"> _______________________________________________________________________________</w:t>
      </w:r>
    </w:p>
    <w:p w:rsidR="00075A83" w:rsidRDefault="00075A83" w:rsidP="00075A83">
      <w:pPr>
        <w:pStyle w:val="aa"/>
        <w:spacing w:before="0" w:beforeAutospacing="0" w:after="0" w:afterAutospacing="0"/>
        <w:jc w:val="both"/>
      </w:pPr>
      <w:r>
        <w:t xml:space="preserve"> _______________________________________________________________________________</w:t>
      </w:r>
    </w:p>
    <w:p w:rsidR="00075A83" w:rsidRDefault="00075A83" w:rsidP="00075A83">
      <w:pPr>
        <w:pStyle w:val="aa"/>
        <w:spacing w:before="0" w:beforeAutospacing="0" w:after="0" w:afterAutospacing="0"/>
        <w:jc w:val="both"/>
      </w:pPr>
      <w:r>
        <w:t>________________________________________________________________________________</w:t>
      </w:r>
    </w:p>
    <w:p w:rsidR="00075A83" w:rsidRDefault="00075A83" w:rsidP="00075A83">
      <w:pPr>
        <w:pStyle w:val="aa"/>
        <w:spacing w:before="0" w:beforeAutospacing="0" w:after="0" w:afterAutospacing="0"/>
        <w:jc w:val="both"/>
      </w:pPr>
      <w:r>
        <w:t>2.1.2. Отсутствие проведения в отношении юридического лица, претендующего на получение субсидии, процедуры реорганизации, ликвидации, банкротства и иных ограничений на осуществление хозяйственной деятельности.</w:t>
      </w:r>
    </w:p>
    <w:p w:rsidR="00075A83" w:rsidRDefault="00075A83" w:rsidP="00075A83">
      <w:pPr>
        <w:pStyle w:val="aa"/>
        <w:spacing w:before="0" w:beforeAutospacing="0" w:after="0" w:afterAutospacing="0"/>
        <w:jc w:val="both"/>
      </w:pPr>
      <w:r>
        <w:t>2.1.3. 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РФ.</w:t>
      </w:r>
    </w:p>
    <w:p w:rsidR="00075A83" w:rsidRDefault="00075A83" w:rsidP="00075A83">
      <w:pPr>
        <w:pStyle w:val="aa"/>
        <w:spacing w:before="0" w:beforeAutospacing="0" w:after="0" w:afterAutospacing="0"/>
        <w:jc w:val="both"/>
      </w:pPr>
      <w:r>
        <w:t xml:space="preserve">2.1.4. Отсутствие просроченной задолженности по возврату в соответствующий бюджет бюджетной системы РФ субсидий,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нормативными правовыми актами.</w:t>
      </w:r>
    </w:p>
    <w:p w:rsidR="00075A83" w:rsidRDefault="00075A83" w:rsidP="00075A83">
      <w:pPr>
        <w:pStyle w:val="aa"/>
        <w:spacing w:before="0" w:beforeAutospacing="0" w:after="0" w:afterAutospacing="0"/>
        <w:jc w:val="both"/>
      </w:pPr>
      <w:r>
        <w:t>2.2. Субсидии предоставляются юридическим лицам при выполнении ими аварийно-восстановительных работ, указанными в пункте 2.1.1.  Порядка.</w:t>
      </w:r>
    </w:p>
    <w:p w:rsidR="00075A83" w:rsidRDefault="00075A83" w:rsidP="00075A83">
      <w:pPr>
        <w:pStyle w:val="aa"/>
        <w:spacing w:before="0" w:beforeAutospacing="0" w:after="0" w:afterAutospacing="0"/>
        <w:jc w:val="both"/>
      </w:pPr>
      <w:r>
        <w:t>2.3. Юридические лица, претендующие на получение субсидии в течение 15 рабочих дней со дня возникновения аварийной ситуации, в рамках которой были произведены затраты, представляют Главному распорядителю субсидии следующие документы:</w:t>
      </w:r>
    </w:p>
    <w:p w:rsidR="00075A83" w:rsidRDefault="00075A83" w:rsidP="00075A83">
      <w:pPr>
        <w:pStyle w:val="aa"/>
        <w:spacing w:before="0" w:beforeAutospacing="0" w:after="0" w:afterAutospacing="0"/>
        <w:jc w:val="both"/>
      </w:pPr>
      <w:r>
        <w:t>- копии учредительных документов, свидетельство о государственной регистрации юридического лица, свидетельство о постановке на учет в налоговом органе;</w:t>
      </w:r>
    </w:p>
    <w:p w:rsidR="00075A83" w:rsidRDefault="00075A83" w:rsidP="00075A83">
      <w:pPr>
        <w:pStyle w:val="aa"/>
        <w:spacing w:before="0" w:beforeAutospacing="0" w:after="0" w:afterAutospacing="0"/>
        <w:jc w:val="both"/>
      </w:pPr>
      <w:r>
        <w:t>- заявку на получение субсидии на отчетный период текущего финансового года (Приложение № 1);</w:t>
      </w:r>
    </w:p>
    <w:p w:rsidR="00075A83" w:rsidRDefault="00075A83" w:rsidP="00075A83">
      <w:pPr>
        <w:pStyle w:val="aa"/>
        <w:spacing w:before="0" w:beforeAutospacing="0" w:after="0" w:afterAutospacing="0"/>
        <w:jc w:val="both"/>
      </w:pPr>
      <w:r>
        <w:t>- расчет размера субсидии на отчетный период финансового года (Приложение № 2)</w:t>
      </w:r>
    </w:p>
    <w:p w:rsidR="00075A83" w:rsidRDefault="00075A83" w:rsidP="00075A83">
      <w:pPr>
        <w:pStyle w:val="aa"/>
        <w:spacing w:before="0" w:beforeAutospacing="0" w:after="0" w:afterAutospacing="0"/>
        <w:jc w:val="both"/>
      </w:pPr>
      <w:r>
        <w:t>- сметы затрат, счета-фактуры, акты выполненных работ, а также иные документы, подтверждающие фактические затраты, связанные с проведением неотложных аварийно-восстановительных работ.</w:t>
      </w:r>
    </w:p>
    <w:p w:rsidR="00075A83" w:rsidRDefault="00075A83" w:rsidP="00075A83">
      <w:pPr>
        <w:pStyle w:val="aa"/>
        <w:spacing w:before="0" w:beforeAutospacing="0" w:after="0" w:afterAutospacing="0"/>
        <w:jc w:val="both"/>
      </w:pPr>
      <w:r>
        <w:t>2.4. В случае непредставления юридическим лицом, претендующим на получение субсидии, документов, указанных в пункте 2.3. Порядка и (или) несоответствия условиям предоставления субсидии, указанным в пункте 2.2. Порядка, Главный распорядитель субсидии отказывает в предоставлении субсидии.</w:t>
      </w:r>
    </w:p>
    <w:p w:rsidR="00075A83" w:rsidRDefault="00075A83" w:rsidP="00075A83">
      <w:pPr>
        <w:pStyle w:val="aa"/>
        <w:spacing w:before="0" w:beforeAutospacing="0" w:after="0" w:afterAutospacing="0"/>
        <w:jc w:val="both"/>
      </w:pPr>
      <w:r>
        <w:t>2.5. Главный распорядитель субсидии на основании документов, указанных в пункте 2.3. Порядка, в течение 10 рабочих дней со дня обращения лица, претендующего на получении субсидии, заключает соглашение на предоставление субсидии (Приложение № 3).</w:t>
      </w:r>
    </w:p>
    <w:p w:rsidR="00075A83" w:rsidRDefault="00075A83" w:rsidP="00075A83">
      <w:pPr>
        <w:pStyle w:val="aa"/>
        <w:spacing w:before="0" w:beforeAutospacing="0" w:after="0" w:afterAutospacing="0"/>
        <w:jc w:val="both"/>
      </w:pPr>
      <w:r>
        <w:t>2.6. Перечисление субсидии осуществляется в установленном порядке на банковский счет получателя субсидии, открытый в кредитной организации, на основании представленного в Финансовое управление администрации района соглашения и расчета размера субсидии.</w:t>
      </w:r>
    </w:p>
    <w:p w:rsidR="00075A83" w:rsidRDefault="00075A83" w:rsidP="00075A83">
      <w:pPr>
        <w:pStyle w:val="aa"/>
        <w:spacing w:before="0" w:beforeAutospacing="0" w:after="0" w:afterAutospacing="0"/>
        <w:jc w:val="both"/>
      </w:pPr>
      <w:r>
        <w:t>2.7. Размещенные на отдельном банковском счете получателя субсидии средства могут использоваться на выплату аванса исполнителю работ в размере не более 30 процентов от сметной стоимости ремонтных работ.</w:t>
      </w:r>
    </w:p>
    <w:p w:rsidR="00075A83" w:rsidRDefault="00075A83" w:rsidP="00075A83">
      <w:pPr>
        <w:pStyle w:val="aa"/>
        <w:spacing w:before="0" w:beforeAutospacing="0" w:after="0" w:afterAutospacing="0"/>
        <w:jc w:val="both"/>
      </w:pPr>
    </w:p>
    <w:p w:rsidR="00075A83" w:rsidRDefault="00075A83" w:rsidP="00075A83">
      <w:pPr>
        <w:pStyle w:val="aa"/>
        <w:spacing w:before="0" w:beforeAutospacing="0" w:after="0" w:afterAutospacing="0"/>
      </w:pPr>
    </w:p>
    <w:p w:rsidR="00075A83" w:rsidRDefault="00075A83" w:rsidP="00075A83">
      <w:pPr>
        <w:pStyle w:val="aa"/>
        <w:spacing w:before="0" w:beforeAutospacing="0" w:after="0" w:afterAutospacing="0"/>
        <w:jc w:val="center"/>
        <w:rPr>
          <w:b/>
        </w:rPr>
      </w:pPr>
      <w:r w:rsidRPr="00515646">
        <w:rPr>
          <w:b/>
        </w:rPr>
        <w:t>3. Основание и порядок возврата субсидии</w:t>
      </w:r>
    </w:p>
    <w:p w:rsidR="00075A83" w:rsidRPr="00515646" w:rsidRDefault="00075A83" w:rsidP="00075A83">
      <w:pPr>
        <w:pStyle w:val="aa"/>
        <w:spacing w:before="0" w:beforeAutospacing="0" w:after="0" w:afterAutospacing="0"/>
        <w:jc w:val="center"/>
        <w:rPr>
          <w:b/>
        </w:rPr>
      </w:pPr>
    </w:p>
    <w:p w:rsidR="00075A83" w:rsidRDefault="00075A83" w:rsidP="00075A83">
      <w:pPr>
        <w:pStyle w:val="aa"/>
        <w:spacing w:before="0" w:beforeAutospacing="0" w:after="0" w:afterAutospacing="0"/>
      </w:pPr>
      <w:r>
        <w:t>3.1. Получатель субсидии несет ответственность за достоверность данных, предоставляемых Главному распорядителю субсидии.</w:t>
      </w:r>
    </w:p>
    <w:p w:rsidR="00075A83" w:rsidRDefault="00075A83" w:rsidP="00075A83">
      <w:pPr>
        <w:pStyle w:val="aa"/>
        <w:spacing w:before="0" w:beforeAutospacing="0" w:after="0" w:afterAutospacing="0"/>
      </w:pPr>
      <w:r>
        <w:t xml:space="preserve">3.2. В случае предоставления недостоверных данных, повлекшее излишнее субсидирование, выявлений нарушений условий предоставления субсидии, установленных настоящим Порядком, субсидия за период, в котором было допущено нарушение, подлежит добровольному возврату получателем субсидии в бюджет </w:t>
      </w:r>
      <w:proofErr w:type="spellStart"/>
      <w:r>
        <w:t>Кунашакского</w:t>
      </w:r>
      <w:proofErr w:type="spellEnd"/>
      <w:r>
        <w:t xml:space="preserve"> муниципального района в течение 10 рабочих дней с момента получения уведомления о возврате субсидии.</w:t>
      </w:r>
    </w:p>
    <w:p w:rsidR="00075A83" w:rsidRDefault="00075A83" w:rsidP="00075A83">
      <w:pPr>
        <w:pStyle w:val="aa"/>
        <w:spacing w:before="0" w:beforeAutospacing="0" w:after="0" w:afterAutospacing="0"/>
      </w:pPr>
      <w:r>
        <w:t>3.3. В случае отказа получателя субсидии от добровольного возврата субсидии в срок, установленный в пункте 3.2. Порядка, Главный распорядитель субсидии производит необходимые действия по взысканию в установленном порядке подлежащих возврату бюджетных средств.</w:t>
      </w:r>
    </w:p>
    <w:p w:rsidR="00075A83" w:rsidRDefault="00075A83" w:rsidP="00075A83">
      <w:pPr>
        <w:pStyle w:val="aa"/>
        <w:spacing w:before="0" w:beforeAutospacing="0" w:after="0" w:afterAutospacing="0"/>
      </w:pPr>
      <w:r>
        <w:lastRenderedPageBreak/>
        <w:t>3.4. Возврат получателем субсидии остатков неиспользованной субсидии в текущем финансовом году осуществляется не позднее 25 декабря текущего финансового года.</w:t>
      </w:r>
    </w:p>
    <w:p w:rsidR="00075A83" w:rsidRDefault="00075A83" w:rsidP="00075A83">
      <w:pPr>
        <w:pStyle w:val="aa"/>
        <w:spacing w:before="0" w:beforeAutospacing="0" w:after="0" w:afterAutospacing="0"/>
      </w:pPr>
      <w:r>
        <w:t xml:space="preserve">        4. </w:t>
      </w:r>
      <w:proofErr w:type="gramStart"/>
      <w:r>
        <w:t>Контроль за</w:t>
      </w:r>
      <w:proofErr w:type="gramEnd"/>
      <w:r>
        <w:t xml:space="preserve"> соблюдением условий, целей и порядка предоставления субсидии</w:t>
      </w:r>
    </w:p>
    <w:p w:rsidR="00075A83" w:rsidRDefault="00075A83" w:rsidP="00075A83">
      <w:pPr>
        <w:pStyle w:val="aa"/>
        <w:spacing w:before="0" w:beforeAutospacing="0" w:after="0" w:afterAutospacing="0"/>
      </w:pPr>
      <w:r>
        <w:t xml:space="preserve">4.1. </w:t>
      </w:r>
      <w:proofErr w:type="gramStart"/>
      <w:r>
        <w:t>Контроль за</w:t>
      </w:r>
      <w:proofErr w:type="gramEnd"/>
      <w:r>
        <w:t xml:space="preserve"> соблюдением условий, целей и порядка предоставления субсидии их получателями осуществляется Главным распорядителем бюджетных средств, предоставляющим субсидию и органами муниципального финансового контроля района в порядке, установленном действующим законодательством РФ.</w:t>
      </w:r>
    </w:p>
    <w:p w:rsidR="00075A83" w:rsidRDefault="00075A83" w:rsidP="00075A83">
      <w:pPr>
        <w:pStyle w:val="aa"/>
      </w:pPr>
    </w:p>
    <w:p w:rsidR="00075A83" w:rsidRDefault="00075A83" w:rsidP="00075A83">
      <w:pPr>
        <w:pStyle w:val="aa"/>
      </w:pPr>
    </w:p>
    <w:p w:rsidR="00075A83" w:rsidRDefault="00075A83" w:rsidP="00075A83">
      <w:pPr>
        <w:pStyle w:val="aa"/>
      </w:pPr>
    </w:p>
    <w:p w:rsidR="00075A83" w:rsidRDefault="00075A83" w:rsidP="00075A83">
      <w:pPr>
        <w:pStyle w:val="aa"/>
      </w:pPr>
    </w:p>
    <w:p w:rsidR="00075A83" w:rsidRDefault="00075A83" w:rsidP="00075A83">
      <w:pPr>
        <w:pStyle w:val="aa"/>
      </w:pPr>
    </w:p>
    <w:p w:rsidR="00075A83" w:rsidRDefault="00075A83" w:rsidP="00075A83">
      <w:pPr>
        <w:pStyle w:val="aa"/>
      </w:pPr>
    </w:p>
    <w:p w:rsidR="00075A83" w:rsidRDefault="00075A83" w:rsidP="00075A83">
      <w:pPr>
        <w:pStyle w:val="aa"/>
      </w:pPr>
    </w:p>
    <w:p w:rsidR="00075A83" w:rsidRDefault="00075A83" w:rsidP="00075A83">
      <w:pPr>
        <w:pStyle w:val="aa"/>
      </w:pPr>
    </w:p>
    <w:p w:rsidR="00075A83" w:rsidRDefault="00075A83" w:rsidP="00075A83">
      <w:pPr>
        <w:pStyle w:val="aa"/>
      </w:pPr>
    </w:p>
    <w:p w:rsidR="00075A83" w:rsidRDefault="00075A83" w:rsidP="00075A83">
      <w:pPr>
        <w:pStyle w:val="aa"/>
      </w:pPr>
    </w:p>
    <w:p w:rsidR="00075A83" w:rsidRDefault="00075A83" w:rsidP="00075A83">
      <w:pPr>
        <w:pStyle w:val="aa"/>
      </w:pPr>
    </w:p>
    <w:p w:rsidR="00075A83" w:rsidRDefault="00075A83" w:rsidP="00075A83">
      <w:pPr>
        <w:pStyle w:val="aa"/>
      </w:pPr>
    </w:p>
    <w:p w:rsidR="00075A83" w:rsidRDefault="00075A83" w:rsidP="00075A83">
      <w:pPr>
        <w:pStyle w:val="aa"/>
      </w:pPr>
    </w:p>
    <w:p w:rsidR="00075A83" w:rsidRDefault="00075A83" w:rsidP="00075A83">
      <w:pPr>
        <w:pStyle w:val="aa"/>
      </w:pPr>
    </w:p>
    <w:p w:rsidR="00075A83" w:rsidRDefault="00075A83" w:rsidP="00075A83">
      <w:pPr>
        <w:pStyle w:val="aa"/>
      </w:pPr>
    </w:p>
    <w:p w:rsidR="00075A83" w:rsidRDefault="00075A83" w:rsidP="00075A83">
      <w:pPr>
        <w:pStyle w:val="aa"/>
      </w:pPr>
    </w:p>
    <w:p w:rsidR="00AB7568" w:rsidRDefault="00AB7568" w:rsidP="00075A83">
      <w:pPr>
        <w:pStyle w:val="aa"/>
      </w:pPr>
    </w:p>
    <w:p w:rsidR="00AB7568" w:rsidRDefault="00AB7568" w:rsidP="00075A83">
      <w:pPr>
        <w:pStyle w:val="aa"/>
      </w:pPr>
    </w:p>
    <w:p w:rsidR="00AB7568" w:rsidRDefault="00AB7568" w:rsidP="00075A83">
      <w:pPr>
        <w:pStyle w:val="aa"/>
      </w:pPr>
    </w:p>
    <w:p w:rsidR="00AB7568" w:rsidRDefault="00AB7568" w:rsidP="00075A83">
      <w:pPr>
        <w:pStyle w:val="aa"/>
      </w:pPr>
    </w:p>
    <w:p w:rsidR="00AB7568" w:rsidRDefault="00AB7568" w:rsidP="00075A83">
      <w:pPr>
        <w:pStyle w:val="aa"/>
      </w:pPr>
    </w:p>
    <w:p w:rsidR="00902D8C" w:rsidRDefault="00075A83" w:rsidP="00075A83">
      <w:pPr>
        <w:pStyle w:val="aa"/>
        <w:spacing w:before="0" w:beforeAutospacing="0" w:after="0" w:afterAutospacing="0"/>
      </w:pPr>
      <w:r>
        <w:t xml:space="preserve">                                          </w:t>
      </w:r>
    </w:p>
    <w:p w:rsidR="00902D8C" w:rsidRDefault="00902D8C" w:rsidP="00075A83">
      <w:pPr>
        <w:pStyle w:val="aa"/>
        <w:spacing w:before="0" w:beforeAutospacing="0" w:after="0" w:afterAutospacing="0"/>
      </w:pPr>
    </w:p>
    <w:p w:rsidR="00902D8C" w:rsidRDefault="00902D8C" w:rsidP="00075A83">
      <w:pPr>
        <w:pStyle w:val="aa"/>
        <w:spacing w:before="0" w:beforeAutospacing="0" w:after="0" w:afterAutospacing="0"/>
      </w:pPr>
    </w:p>
    <w:p w:rsidR="00902D8C" w:rsidRDefault="00902D8C" w:rsidP="00075A83">
      <w:pPr>
        <w:pStyle w:val="aa"/>
        <w:spacing w:before="0" w:beforeAutospacing="0" w:after="0" w:afterAutospacing="0"/>
      </w:pPr>
    </w:p>
    <w:p w:rsidR="00075A83" w:rsidRDefault="00902D8C" w:rsidP="00075A83">
      <w:pPr>
        <w:pStyle w:val="aa"/>
        <w:spacing w:before="0" w:beforeAutospacing="0" w:after="0" w:afterAutospacing="0"/>
      </w:pPr>
      <w:r>
        <w:t xml:space="preserve">                                                   </w:t>
      </w:r>
      <w:r w:rsidR="00075A83">
        <w:t xml:space="preserve">      </w:t>
      </w:r>
      <w:r w:rsidR="00AB7568">
        <w:t xml:space="preserve"> </w:t>
      </w:r>
      <w:r w:rsidR="00075A83">
        <w:t xml:space="preserve"> Приложение № 1</w:t>
      </w:r>
    </w:p>
    <w:p w:rsidR="00075A83" w:rsidRPr="003A7226" w:rsidRDefault="00075A83" w:rsidP="00075A83">
      <w:pPr>
        <w:pStyle w:val="aa"/>
        <w:spacing w:before="0" w:beforeAutospacing="0" w:after="0" w:afterAutospacing="0"/>
        <w:jc w:val="center"/>
        <w:rPr>
          <w:bCs/>
        </w:rPr>
      </w:pPr>
      <w:r>
        <w:t xml:space="preserve">   </w:t>
      </w:r>
      <w:r w:rsidR="00AB7568">
        <w:t xml:space="preserve"> </w:t>
      </w:r>
      <w:r>
        <w:t>к Порядку</w:t>
      </w:r>
      <w:r w:rsidRPr="003A7226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3A7226">
        <w:rPr>
          <w:bCs/>
        </w:rPr>
        <w:t>предоставления субсидий</w:t>
      </w:r>
    </w:p>
    <w:p w:rsidR="00075A83" w:rsidRPr="003A7226" w:rsidRDefault="00075A83" w:rsidP="00075A83">
      <w:pPr>
        <w:pStyle w:val="aa"/>
        <w:spacing w:before="0" w:beforeAutospacing="0" w:after="0" w:afterAutospacing="0"/>
        <w:jc w:val="center"/>
        <w:rPr>
          <w:bCs/>
        </w:rPr>
      </w:pPr>
      <w:r>
        <w:rPr>
          <w:bCs/>
        </w:rPr>
        <w:lastRenderedPageBreak/>
        <w:t xml:space="preserve">                            </w:t>
      </w:r>
      <w:r w:rsidRPr="003A7226">
        <w:rPr>
          <w:bCs/>
        </w:rPr>
        <w:t xml:space="preserve">из бюджета </w:t>
      </w:r>
      <w:proofErr w:type="spellStart"/>
      <w:r w:rsidRPr="003A7226">
        <w:rPr>
          <w:bCs/>
        </w:rPr>
        <w:t>Кунашакского</w:t>
      </w:r>
      <w:proofErr w:type="spellEnd"/>
      <w:r w:rsidRPr="003A7226">
        <w:rPr>
          <w:bCs/>
        </w:rPr>
        <w:t xml:space="preserve"> муниципального района</w:t>
      </w:r>
    </w:p>
    <w:p w:rsidR="00075A83" w:rsidRPr="003A7226" w:rsidRDefault="00075A83" w:rsidP="00075A83">
      <w:pPr>
        <w:pStyle w:val="aa"/>
        <w:spacing w:before="0" w:beforeAutospacing="0" w:after="0" w:afterAutospacing="0"/>
        <w:jc w:val="center"/>
        <w:rPr>
          <w:bCs/>
        </w:rPr>
      </w:pPr>
      <w:r>
        <w:rPr>
          <w:bCs/>
        </w:rPr>
        <w:t xml:space="preserve">                                 </w:t>
      </w:r>
      <w:r w:rsidRPr="003A7226">
        <w:rPr>
          <w:bCs/>
        </w:rPr>
        <w:t>юридическим лицам на возмещение затрат, связанных</w:t>
      </w:r>
    </w:p>
    <w:p w:rsidR="00075A83" w:rsidRPr="003A7226" w:rsidRDefault="00075A83" w:rsidP="00075A83">
      <w:pPr>
        <w:pStyle w:val="aa"/>
        <w:spacing w:before="0" w:beforeAutospacing="0" w:after="0" w:afterAutospacing="0"/>
        <w:jc w:val="right"/>
        <w:rPr>
          <w:bCs/>
        </w:rPr>
      </w:pPr>
      <w:r w:rsidRPr="003A7226">
        <w:rPr>
          <w:bCs/>
        </w:rPr>
        <w:t xml:space="preserve"> с проведением неотложных аварийно-восстановительных работ</w:t>
      </w:r>
    </w:p>
    <w:p w:rsidR="00075A83" w:rsidRDefault="00075A83" w:rsidP="00075A83">
      <w:pPr>
        <w:pStyle w:val="aa"/>
        <w:spacing w:before="0" w:beforeAutospacing="0" w:after="0" w:afterAutospacing="0"/>
        <w:jc w:val="center"/>
        <w:rPr>
          <w:bCs/>
        </w:rPr>
      </w:pPr>
      <w:r>
        <w:rPr>
          <w:bCs/>
        </w:rPr>
        <w:t xml:space="preserve">                </w:t>
      </w:r>
      <w:r w:rsidRPr="003A7226">
        <w:rPr>
          <w:bCs/>
        </w:rPr>
        <w:t>в сфере жилищно-коммунального хозяйства</w:t>
      </w:r>
    </w:p>
    <w:p w:rsidR="00075A83" w:rsidRDefault="00075A83" w:rsidP="00075A83">
      <w:pPr>
        <w:pStyle w:val="aa"/>
        <w:rPr>
          <w:bCs/>
        </w:rPr>
      </w:pPr>
    </w:p>
    <w:p w:rsidR="00075A83" w:rsidRDefault="00075A83" w:rsidP="00075A83">
      <w:pPr>
        <w:pStyle w:val="aa"/>
        <w:jc w:val="center"/>
        <w:rPr>
          <w:bCs/>
        </w:rPr>
      </w:pPr>
      <w:r>
        <w:rPr>
          <w:bCs/>
        </w:rPr>
        <w:t>Заявка</w:t>
      </w:r>
    </w:p>
    <w:p w:rsidR="00075A83" w:rsidRDefault="00075A83" w:rsidP="00075A83">
      <w:pPr>
        <w:pStyle w:val="aa"/>
        <w:jc w:val="center"/>
        <w:rPr>
          <w:bCs/>
        </w:rPr>
      </w:pPr>
      <w:r>
        <w:rPr>
          <w:bCs/>
        </w:rPr>
        <w:t>на получение субсидии</w:t>
      </w:r>
    </w:p>
    <w:p w:rsidR="00075A83" w:rsidRDefault="00075A83" w:rsidP="00075A83">
      <w:pPr>
        <w:pStyle w:val="aa"/>
        <w:rPr>
          <w:bCs/>
        </w:rPr>
      </w:pPr>
      <w:r>
        <w:rPr>
          <w:bCs/>
        </w:rPr>
        <w:t>дата _____________</w:t>
      </w:r>
    </w:p>
    <w:p w:rsidR="00075A83" w:rsidRDefault="00075A83" w:rsidP="00075A83">
      <w:pPr>
        <w:pStyle w:val="aa"/>
        <w:numPr>
          <w:ilvl w:val="0"/>
          <w:numId w:val="4"/>
        </w:numPr>
        <w:rPr>
          <w:bCs/>
        </w:rPr>
      </w:pPr>
      <w:r>
        <w:rPr>
          <w:bCs/>
        </w:rPr>
        <w:t>Полное наименование юридического лица – получателя субсидии:</w:t>
      </w:r>
    </w:p>
    <w:p w:rsidR="00075A83" w:rsidRDefault="00075A83" w:rsidP="00075A83">
      <w:pPr>
        <w:pStyle w:val="aa"/>
        <w:rPr>
          <w:bCs/>
        </w:rPr>
      </w:pPr>
      <w:r>
        <w:rPr>
          <w:bCs/>
        </w:rPr>
        <w:t>_______________________________________________________________________________</w:t>
      </w:r>
    </w:p>
    <w:p w:rsidR="00075A83" w:rsidRDefault="00075A83" w:rsidP="00075A83">
      <w:pPr>
        <w:pStyle w:val="aa"/>
        <w:numPr>
          <w:ilvl w:val="0"/>
          <w:numId w:val="4"/>
        </w:numPr>
        <w:rPr>
          <w:bCs/>
        </w:rPr>
      </w:pPr>
      <w:r>
        <w:rPr>
          <w:bCs/>
        </w:rPr>
        <w:t>Наименование субсидируемой деятельности:</w:t>
      </w:r>
    </w:p>
    <w:p w:rsidR="00075A83" w:rsidRDefault="00075A83" w:rsidP="00075A83">
      <w:pPr>
        <w:pStyle w:val="aa"/>
        <w:ind w:left="720"/>
        <w:rPr>
          <w:bCs/>
        </w:rPr>
      </w:pPr>
      <w:r>
        <w:rPr>
          <w:bCs/>
        </w:rPr>
        <w:t>_________________________________________________________________________</w:t>
      </w:r>
    </w:p>
    <w:p w:rsidR="00075A83" w:rsidRDefault="00075A83" w:rsidP="00075A83">
      <w:pPr>
        <w:pStyle w:val="aa"/>
        <w:numPr>
          <w:ilvl w:val="0"/>
          <w:numId w:val="4"/>
        </w:numPr>
        <w:rPr>
          <w:bCs/>
        </w:rPr>
      </w:pPr>
      <w:r>
        <w:rPr>
          <w:bCs/>
        </w:rPr>
        <w:t>Размер запрашиваемой субсидии: ________________________________________________</w:t>
      </w:r>
    </w:p>
    <w:p w:rsidR="00075A83" w:rsidRDefault="00075A83" w:rsidP="00075A83">
      <w:pPr>
        <w:pStyle w:val="aa"/>
        <w:numPr>
          <w:ilvl w:val="0"/>
          <w:numId w:val="4"/>
        </w:numPr>
        <w:rPr>
          <w:bCs/>
        </w:rPr>
      </w:pPr>
      <w:r>
        <w:rPr>
          <w:bCs/>
        </w:rPr>
        <w:t>Юридический адрес: ___________________________________________________________</w:t>
      </w:r>
    </w:p>
    <w:p w:rsidR="00075A83" w:rsidRDefault="00075A83" w:rsidP="00075A83">
      <w:pPr>
        <w:pStyle w:val="aa"/>
        <w:numPr>
          <w:ilvl w:val="0"/>
          <w:numId w:val="4"/>
        </w:numPr>
        <w:rPr>
          <w:bCs/>
        </w:rPr>
      </w:pPr>
      <w:r>
        <w:rPr>
          <w:bCs/>
        </w:rPr>
        <w:t>Банковские реквизиты юридического лица для зачисления субсидии:</w:t>
      </w:r>
    </w:p>
    <w:p w:rsidR="00075A83" w:rsidRDefault="00075A83" w:rsidP="00075A83">
      <w:pPr>
        <w:pStyle w:val="aa"/>
        <w:ind w:left="720"/>
        <w:rPr>
          <w:bCs/>
        </w:rPr>
      </w:pPr>
      <w:r>
        <w:rPr>
          <w:bCs/>
        </w:rPr>
        <w:t>_________________________________________________________________________</w:t>
      </w:r>
    </w:p>
    <w:p w:rsidR="00075A83" w:rsidRDefault="00075A83" w:rsidP="00075A83">
      <w:pPr>
        <w:pStyle w:val="aa"/>
        <w:ind w:left="720"/>
        <w:rPr>
          <w:bCs/>
        </w:rPr>
      </w:pPr>
      <w:r>
        <w:rPr>
          <w:bCs/>
        </w:rPr>
        <w:t>Приложение: расчет субсидии</w:t>
      </w:r>
    </w:p>
    <w:p w:rsidR="00075A83" w:rsidRDefault="00075A83" w:rsidP="00075A83">
      <w:pPr>
        <w:pStyle w:val="aa"/>
        <w:ind w:left="720"/>
        <w:rPr>
          <w:bCs/>
        </w:rPr>
      </w:pPr>
      <w:r>
        <w:rPr>
          <w:bCs/>
        </w:rPr>
        <w:t>Руководитель юридического лица ________________________________________________</w:t>
      </w:r>
    </w:p>
    <w:p w:rsidR="00075A83" w:rsidRDefault="00075A83" w:rsidP="00075A83">
      <w:pPr>
        <w:pStyle w:val="aa"/>
        <w:ind w:left="720"/>
        <w:rPr>
          <w:bCs/>
        </w:rPr>
      </w:pPr>
      <w:r>
        <w:rPr>
          <w:bCs/>
        </w:rPr>
        <w:t>Главный бухгалтер юридического лица ___________________________________________</w:t>
      </w:r>
    </w:p>
    <w:p w:rsidR="00075A83" w:rsidRDefault="00075A83" w:rsidP="00075A83">
      <w:pPr>
        <w:pStyle w:val="aa"/>
        <w:ind w:left="720"/>
        <w:jc w:val="right"/>
        <w:rPr>
          <w:bCs/>
        </w:rPr>
      </w:pPr>
      <w:r>
        <w:rPr>
          <w:bCs/>
        </w:rPr>
        <w:t>СОГЛАСОВАНО:</w:t>
      </w:r>
    </w:p>
    <w:p w:rsidR="00075A83" w:rsidRDefault="00075A83" w:rsidP="00075A83">
      <w:pPr>
        <w:pStyle w:val="aa"/>
        <w:ind w:left="720"/>
        <w:jc w:val="right"/>
        <w:rPr>
          <w:bCs/>
        </w:rPr>
      </w:pPr>
      <w:r>
        <w:rPr>
          <w:bCs/>
        </w:rPr>
        <w:t>«______» _________________ _____</w:t>
      </w:r>
      <w:proofErr w:type="gramStart"/>
      <w:r>
        <w:rPr>
          <w:bCs/>
        </w:rPr>
        <w:t>г</w:t>
      </w:r>
      <w:proofErr w:type="gramEnd"/>
      <w:r>
        <w:rPr>
          <w:bCs/>
        </w:rPr>
        <w:t>.</w:t>
      </w:r>
    </w:p>
    <w:p w:rsidR="00075A83" w:rsidRDefault="00075A83" w:rsidP="00075A83">
      <w:pPr>
        <w:pStyle w:val="aa"/>
        <w:ind w:left="720"/>
        <w:jc w:val="right"/>
        <w:rPr>
          <w:bCs/>
        </w:rPr>
      </w:pPr>
      <w:r>
        <w:rPr>
          <w:bCs/>
        </w:rPr>
        <w:t>________________________________</w:t>
      </w:r>
    </w:p>
    <w:p w:rsidR="00075A83" w:rsidRDefault="00075A83" w:rsidP="00075A83">
      <w:pPr>
        <w:pStyle w:val="aa"/>
        <w:ind w:left="720"/>
        <w:jc w:val="right"/>
        <w:rPr>
          <w:bCs/>
        </w:rPr>
      </w:pPr>
      <w:r>
        <w:rPr>
          <w:bCs/>
        </w:rPr>
        <w:t>Наименование ГРБС</w:t>
      </w:r>
    </w:p>
    <w:p w:rsidR="00075A83" w:rsidRDefault="00075A83" w:rsidP="00075A83">
      <w:pPr>
        <w:pStyle w:val="aa"/>
        <w:ind w:left="720"/>
        <w:jc w:val="right"/>
        <w:rPr>
          <w:bCs/>
        </w:rPr>
      </w:pPr>
      <w:r>
        <w:rPr>
          <w:bCs/>
        </w:rPr>
        <w:t>_________________________________Ф.И.О.</w:t>
      </w:r>
    </w:p>
    <w:p w:rsidR="00075A83" w:rsidRDefault="00075A83" w:rsidP="00075A83">
      <w:pPr>
        <w:pStyle w:val="aa"/>
        <w:ind w:left="720"/>
        <w:jc w:val="right"/>
        <w:rPr>
          <w:bCs/>
        </w:rPr>
      </w:pPr>
      <w:r>
        <w:rPr>
          <w:bCs/>
        </w:rPr>
        <w:t xml:space="preserve">      (подпись)</w:t>
      </w:r>
    </w:p>
    <w:p w:rsidR="00075A83" w:rsidRDefault="00075A83" w:rsidP="00075A83">
      <w:pPr>
        <w:pStyle w:val="aa"/>
        <w:ind w:left="720"/>
        <w:jc w:val="right"/>
        <w:rPr>
          <w:bCs/>
        </w:rPr>
      </w:pPr>
    </w:p>
    <w:p w:rsidR="00AB7568" w:rsidRDefault="00AB7568" w:rsidP="00075A83">
      <w:pPr>
        <w:pStyle w:val="aa"/>
        <w:ind w:left="720"/>
        <w:jc w:val="right"/>
        <w:rPr>
          <w:bCs/>
        </w:rPr>
      </w:pPr>
    </w:p>
    <w:p w:rsidR="00AB7568" w:rsidRPr="003A7226" w:rsidRDefault="00AB7568" w:rsidP="00075A83">
      <w:pPr>
        <w:pStyle w:val="aa"/>
        <w:ind w:left="720"/>
        <w:jc w:val="right"/>
        <w:rPr>
          <w:bCs/>
        </w:rPr>
      </w:pPr>
    </w:p>
    <w:p w:rsidR="00075A83" w:rsidRDefault="00075A83" w:rsidP="00075A83">
      <w:pPr>
        <w:pStyle w:val="aa"/>
        <w:spacing w:before="0" w:beforeAutospacing="0" w:after="0" w:afterAutospacing="0"/>
      </w:pPr>
      <w:r>
        <w:t xml:space="preserve">                                               </w:t>
      </w:r>
      <w:r w:rsidR="00AB7568">
        <w:t xml:space="preserve">   </w:t>
      </w:r>
      <w:r>
        <w:t xml:space="preserve"> Приложение № 2</w:t>
      </w:r>
    </w:p>
    <w:p w:rsidR="00075A83" w:rsidRPr="003A7226" w:rsidRDefault="00075A83" w:rsidP="00075A83">
      <w:pPr>
        <w:pStyle w:val="aa"/>
        <w:spacing w:before="0" w:beforeAutospacing="0" w:after="0" w:afterAutospacing="0"/>
        <w:jc w:val="center"/>
        <w:rPr>
          <w:bCs/>
        </w:rPr>
      </w:pPr>
      <w:r>
        <w:lastRenderedPageBreak/>
        <w:t xml:space="preserve">    </w:t>
      </w:r>
      <w:r w:rsidR="00AB7568">
        <w:t xml:space="preserve"> </w:t>
      </w:r>
      <w:r>
        <w:t>к Порядку</w:t>
      </w:r>
      <w:r w:rsidRPr="003A7226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3A7226">
        <w:rPr>
          <w:bCs/>
        </w:rPr>
        <w:t>предоставления субсидий</w:t>
      </w:r>
    </w:p>
    <w:p w:rsidR="00075A83" w:rsidRPr="003A7226" w:rsidRDefault="00075A83" w:rsidP="00075A83">
      <w:pPr>
        <w:pStyle w:val="aa"/>
        <w:spacing w:before="0" w:beforeAutospacing="0" w:after="0" w:afterAutospacing="0"/>
        <w:jc w:val="center"/>
        <w:rPr>
          <w:bCs/>
        </w:rPr>
      </w:pPr>
      <w:r>
        <w:rPr>
          <w:bCs/>
        </w:rPr>
        <w:t xml:space="preserve">                             </w:t>
      </w:r>
      <w:r w:rsidRPr="003A7226">
        <w:rPr>
          <w:bCs/>
        </w:rPr>
        <w:t xml:space="preserve">из бюджета </w:t>
      </w:r>
      <w:proofErr w:type="spellStart"/>
      <w:r w:rsidRPr="003A7226">
        <w:rPr>
          <w:bCs/>
        </w:rPr>
        <w:t>Кунашакского</w:t>
      </w:r>
      <w:proofErr w:type="spellEnd"/>
      <w:r w:rsidRPr="003A7226">
        <w:rPr>
          <w:bCs/>
        </w:rPr>
        <w:t xml:space="preserve"> муниципального района</w:t>
      </w:r>
    </w:p>
    <w:p w:rsidR="00075A83" w:rsidRPr="003A7226" w:rsidRDefault="00075A83" w:rsidP="00075A83">
      <w:pPr>
        <w:pStyle w:val="aa"/>
        <w:spacing w:before="0" w:beforeAutospacing="0" w:after="0" w:afterAutospacing="0"/>
        <w:rPr>
          <w:bCs/>
        </w:rPr>
      </w:pPr>
      <w:r>
        <w:rPr>
          <w:bCs/>
        </w:rPr>
        <w:t xml:space="preserve">                                                  </w:t>
      </w:r>
      <w:r w:rsidRPr="003A7226">
        <w:rPr>
          <w:bCs/>
        </w:rPr>
        <w:t>юридическим лицам на возмещение затрат, связанных</w:t>
      </w:r>
    </w:p>
    <w:p w:rsidR="00075A83" w:rsidRPr="003A7226" w:rsidRDefault="00075A83" w:rsidP="00075A83">
      <w:pPr>
        <w:pStyle w:val="aa"/>
        <w:spacing w:before="0" w:beforeAutospacing="0" w:after="0" w:afterAutospacing="0"/>
        <w:jc w:val="right"/>
        <w:rPr>
          <w:bCs/>
        </w:rPr>
      </w:pPr>
      <w:r w:rsidRPr="003A7226">
        <w:rPr>
          <w:bCs/>
        </w:rPr>
        <w:t xml:space="preserve"> с проведением неотложных аварийно-восстановительных работ</w:t>
      </w:r>
    </w:p>
    <w:p w:rsidR="00075A83" w:rsidRDefault="00075A83" w:rsidP="00075A83">
      <w:pPr>
        <w:pStyle w:val="aa"/>
        <w:spacing w:before="0" w:beforeAutospacing="0" w:after="0" w:afterAutospacing="0"/>
        <w:jc w:val="center"/>
        <w:rPr>
          <w:bCs/>
        </w:rPr>
      </w:pPr>
      <w:r>
        <w:rPr>
          <w:bCs/>
        </w:rPr>
        <w:t xml:space="preserve">                </w:t>
      </w:r>
      <w:r w:rsidRPr="003A7226">
        <w:rPr>
          <w:bCs/>
        </w:rPr>
        <w:t>в сфере жилищно-коммунального хозяйства</w:t>
      </w:r>
    </w:p>
    <w:p w:rsidR="00075A83" w:rsidRDefault="00075A83" w:rsidP="00075A83">
      <w:pPr>
        <w:pStyle w:val="aa"/>
        <w:spacing w:before="0" w:beforeAutospacing="0" w:after="0" w:afterAutospacing="0"/>
        <w:jc w:val="center"/>
        <w:rPr>
          <w:bCs/>
        </w:rPr>
      </w:pPr>
    </w:p>
    <w:p w:rsidR="00075A83" w:rsidRDefault="00075A83" w:rsidP="00075A83">
      <w:pPr>
        <w:pStyle w:val="aa"/>
        <w:spacing w:before="0" w:beforeAutospacing="0" w:after="0" w:afterAutospacing="0"/>
        <w:jc w:val="center"/>
        <w:rPr>
          <w:bCs/>
        </w:rPr>
      </w:pPr>
      <w:r>
        <w:rPr>
          <w:bCs/>
        </w:rPr>
        <w:t>Расчет</w:t>
      </w:r>
    </w:p>
    <w:p w:rsidR="00075A83" w:rsidRDefault="00075A83" w:rsidP="00075A83">
      <w:pPr>
        <w:pStyle w:val="aa"/>
        <w:spacing w:before="0" w:beforeAutospacing="0" w:after="0" w:afterAutospacing="0"/>
        <w:jc w:val="center"/>
        <w:rPr>
          <w:bCs/>
        </w:rPr>
      </w:pPr>
      <w:r>
        <w:rPr>
          <w:bCs/>
        </w:rPr>
        <w:t>суммы субсидии на возмещение затрат, связанных с проведением</w:t>
      </w:r>
    </w:p>
    <w:p w:rsidR="00075A83" w:rsidRDefault="00075A83" w:rsidP="00075A83">
      <w:pPr>
        <w:pStyle w:val="aa"/>
        <w:spacing w:before="0" w:beforeAutospacing="0" w:after="0" w:afterAutospacing="0"/>
        <w:jc w:val="center"/>
        <w:rPr>
          <w:bCs/>
        </w:rPr>
      </w:pPr>
      <w:r>
        <w:rPr>
          <w:bCs/>
        </w:rPr>
        <w:t>неотложных аварийно-восстановительных работ</w:t>
      </w:r>
    </w:p>
    <w:p w:rsidR="00075A83" w:rsidRDefault="00075A83" w:rsidP="00075A83">
      <w:pPr>
        <w:pStyle w:val="aa"/>
        <w:jc w:val="center"/>
        <w:rPr>
          <w:bCs/>
        </w:rPr>
      </w:pPr>
      <w:r>
        <w:rPr>
          <w:bCs/>
        </w:rPr>
        <w:t>за ______________________________(текущий финансовый год)</w:t>
      </w:r>
    </w:p>
    <w:p w:rsidR="00075A83" w:rsidRDefault="00075A83" w:rsidP="00075A83">
      <w:pPr>
        <w:pStyle w:val="aa"/>
        <w:rPr>
          <w:bCs/>
        </w:rPr>
      </w:pPr>
      <w:r>
        <w:rPr>
          <w:bCs/>
        </w:rPr>
        <w:t>Наименование работ                            Сумма затрат, руб.                           Сумма субсидии, руб.</w:t>
      </w:r>
    </w:p>
    <w:p w:rsidR="00075A83" w:rsidRDefault="00075A83" w:rsidP="00075A83">
      <w:pPr>
        <w:pStyle w:val="aa"/>
        <w:rPr>
          <w:bCs/>
        </w:rPr>
      </w:pPr>
      <w:r>
        <w:rPr>
          <w:bCs/>
        </w:rPr>
        <w:t xml:space="preserve">            1                                                                2                                                             3</w:t>
      </w:r>
    </w:p>
    <w:p w:rsidR="00075A83" w:rsidRDefault="00075A83" w:rsidP="00075A83">
      <w:pPr>
        <w:pStyle w:val="aa"/>
        <w:rPr>
          <w:bCs/>
        </w:rPr>
      </w:pPr>
    </w:p>
    <w:p w:rsidR="00075A83" w:rsidRDefault="00075A83" w:rsidP="00075A83">
      <w:pPr>
        <w:pStyle w:val="aa"/>
        <w:rPr>
          <w:bCs/>
        </w:rPr>
      </w:pPr>
    </w:p>
    <w:p w:rsidR="00075A83" w:rsidRDefault="00075A83" w:rsidP="00075A83">
      <w:pPr>
        <w:pStyle w:val="aa"/>
        <w:rPr>
          <w:bCs/>
        </w:rPr>
      </w:pPr>
      <w:r>
        <w:rPr>
          <w:bCs/>
        </w:rPr>
        <w:t>Приложение: 1. сметы на выполнение работ</w:t>
      </w:r>
    </w:p>
    <w:p w:rsidR="00075A83" w:rsidRDefault="00075A83" w:rsidP="00075A83">
      <w:pPr>
        <w:pStyle w:val="aa"/>
        <w:rPr>
          <w:bCs/>
        </w:rPr>
      </w:pPr>
      <w:r>
        <w:rPr>
          <w:bCs/>
        </w:rPr>
        <w:t xml:space="preserve">                        2. документы, подтверждающие фактические затраты</w:t>
      </w:r>
    </w:p>
    <w:p w:rsidR="00075A83" w:rsidRDefault="00075A83" w:rsidP="00075A83">
      <w:pPr>
        <w:pStyle w:val="aa"/>
        <w:rPr>
          <w:bCs/>
        </w:rPr>
      </w:pPr>
    </w:p>
    <w:p w:rsidR="00075A83" w:rsidRDefault="00075A83" w:rsidP="00075A83">
      <w:pPr>
        <w:pStyle w:val="aa"/>
        <w:rPr>
          <w:bCs/>
        </w:rPr>
      </w:pPr>
      <w:r>
        <w:rPr>
          <w:bCs/>
        </w:rPr>
        <w:t>Руководитель юридического лица ________________________________________________</w:t>
      </w:r>
    </w:p>
    <w:p w:rsidR="00075A83" w:rsidRDefault="00075A83" w:rsidP="00075A83">
      <w:pPr>
        <w:pStyle w:val="aa"/>
        <w:rPr>
          <w:bCs/>
        </w:rPr>
      </w:pPr>
      <w:r>
        <w:rPr>
          <w:bCs/>
        </w:rPr>
        <w:t>Главный бухгалтер юридического лица ___________________________________________</w:t>
      </w:r>
    </w:p>
    <w:p w:rsidR="00075A83" w:rsidRDefault="00075A83" w:rsidP="00075A83">
      <w:pPr>
        <w:pStyle w:val="aa"/>
      </w:pPr>
    </w:p>
    <w:p w:rsidR="00075A83" w:rsidRDefault="00075A83" w:rsidP="00075A83">
      <w:pPr>
        <w:pStyle w:val="aa"/>
        <w:ind w:left="720"/>
        <w:jc w:val="right"/>
        <w:rPr>
          <w:bCs/>
        </w:rPr>
      </w:pPr>
      <w:r>
        <w:rPr>
          <w:bCs/>
        </w:rPr>
        <w:t>СОГЛАСОВАНО:</w:t>
      </w:r>
    </w:p>
    <w:p w:rsidR="00075A83" w:rsidRDefault="00075A83" w:rsidP="00075A83">
      <w:pPr>
        <w:pStyle w:val="aa"/>
        <w:ind w:left="720"/>
        <w:jc w:val="right"/>
        <w:rPr>
          <w:bCs/>
        </w:rPr>
      </w:pPr>
      <w:r>
        <w:rPr>
          <w:bCs/>
        </w:rPr>
        <w:t>«______» _________________ _____</w:t>
      </w:r>
      <w:proofErr w:type="gramStart"/>
      <w:r>
        <w:rPr>
          <w:bCs/>
        </w:rPr>
        <w:t>г</w:t>
      </w:r>
      <w:proofErr w:type="gramEnd"/>
      <w:r>
        <w:rPr>
          <w:bCs/>
        </w:rPr>
        <w:t>.</w:t>
      </w:r>
    </w:p>
    <w:p w:rsidR="00075A83" w:rsidRDefault="00075A83" w:rsidP="00075A83">
      <w:pPr>
        <w:pStyle w:val="aa"/>
        <w:ind w:left="720"/>
        <w:jc w:val="right"/>
        <w:rPr>
          <w:bCs/>
        </w:rPr>
      </w:pPr>
      <w:r>
        <w:rPr>
          <w:bCs/>
        </w:rPr>
        <w:t>________________________________</w:t>
      </w:r>
    </w:p>
    <w:p w:rsidR="00075A83" w:rsidRDefault="00075A83" w:rsidP="00075A83">
      <w:pPr>
        <w:pStyle w:val="aa"/>
        <w:ind w:left="720"/>
        <w:jc w:val="right"/>
        <w:rPr>
          <w:bCs/>
        </w:rPr>
      </w:pPr>
      <w:r>
        <w:rPr>
          <w:bCs/>
        </w:rPr>
        <w:t>Наименование ГРБС</w:t>
      </w:r>
    </w:p>
    <w:p w:rsidR="00075A83" w:rsidRDefault="00075A83" w:rsidP="00075A83">
      <w:pPr>
        <w:pStyle w:val="aa"/>
        <w:ind w:left="720"/>
        <w:jc w:val="right"/>
        <w:rPr>
          <w:bCs/>
        </w:rPr>
      </w:pPr>
      <w:r>
        <w:rPr>
          <w:bCs/>
        </w:rPr>
        <w:t>_________________________________Ф.И.О.</w:t>
      </w:r>
    </w:p>
    <w:p w:rsidR="00075A83" w:rsidRDefault="00075A83" w:rsidP="00075A83">
      <w:pPr>
        <w:pStyle w:val="aa"/>
        <w:ind w:left="720"/>
        <w:jc w:val="right"/>
        <w:rPr>
          <w:bCs/>
        </w:rPr>
      </w:pPr>
      <w:r>
        <w:rPr>
          <w:bCs/>
        </w:rPr>
        <w:t xml:space="preserve">      (подпись)</w:t>
      </w:r>
    </w:p>
    <w:p w:rsidR="00075A83" w:rsidRDefault="00075A83" w:rsidP="00075A83">
      <w:pPr>
        <w:pStyle w:val="aa"/>
        <w:ind w:left="720"/>
        <w:jc w:val="right"/>
        <w:rPr>
          <w:bCs/>
        </w:rPr>
      </w:pPr>
    </w:p>
    <w:p w:rsidR="00075A83" w:rsidRDefault="00075A83" w:rsidP="00075A83">
      <w:pPr>
        <w:pStyle w:val="aa"/>
        <w:ind w:left="720"/>
        <w:jc w:val="right"/>
        <w:rPr>
          <w:bCs/>
        </w:rPr>
      </w:pPr>
    </w:p>
    <w:p w:rsidR="00075A83" w:rsidRDefault="00075A83" w:rsidP="00075A83">
      <w:pPr>
        <w:pStyle w:val="aa"/>
        <w:ind w:left="720"/>
        <w:jc w:val="right"/>
        <w:rPr>
          <w:bCs/>
        </w:rPr>
      </w:pPr>
    </w:p>
    <w:p w:rsidR="00AB7568" w:rsidRDefault="00AB7568" w:rsidP="00075A83">
      <w:pPr>
        <w:pStyle w:val="aa"/>
        <w:ind w:left="720"/>
        <w:jc w:val="right"/>
        <w:rPr>
          <w:bCs/>
        </w:rPr>
      </w:pPr>
    </w:p>
    <w:p w:rsidR="00AB7568" w:rsidRDefault="00AB7568" w:rsidP="00075A83">
      <w:pPr>
        <w:pStyle w:val="aa"/>
        <w:ind w:left="720"/>
        <w:jc w:val="right"/>
        <w:rPr>
          <w:bCs/>
        </w:rPr>
      </w:pPr>
    </w:p>
    <w:p w:rsidR="00AB7568" w:rsidRPr="003A7226" w:rsidRDefault="00AB7568" w:rsidP="00075A83">
      <w:pPr>
        <w:pStyle w:val="aa"/>
        <w:ind w:left="720"/>
        <w:jc w:val="right"/>
        <w:rPr>
          <w:bCs/>
        </w:rPr>
      </w:pPr>
    </w:p>
    <w:p w:rsidR="00075A83" w:rsidRDefault="00075A83" w:rsidP="00075A83">
      <w:pPr>
        <w:pStyle w:val="aa"/>
        <w:spacing w:before="0" w:beforeAutospacing="0" w:after="0" w:afterAutospacing="0"/>
      </w:pPr>
      <w:r>
        <w:lastRenderedPageBreak/>
        <w:t xml:space="preserve">                                                </w:t>
      </w:r>
      <w:r w:rsidR="00AB7568">
        <w:t xml:space="preserve">  </w:t>
      </w:r>
      <w:r>
        <w:t xml:space="preserve"> Приложение № 3 </w:t>
      </w:r>
    </w:p>
    <w:p w:rsidR="00075A83" w:rsidRPr="003A7226" w:rsidRDefault="00075A83" w:rsidP="00075A83">
      <w:pPr>
        <w:pStyle w:val="aa"/>
        <w:spacing w:before="0" w:beforeAutospacing="0" w:after="0" w:afterAutospacing="0"/>
        <w:jc w:val="center"/>
        <w:rPr>
          <w:bCs/>
        </w:rPr>
      </w:pPr>
      <w:r>
        <w:t xml:space="preserve">    </w:t>
      </w:r>
      <w:r w:rsidR="00AB7568">
        <w:t xml:space="preserve"> </w:t>
      </w:r>
      <w:r>
        <w:t>к Порядку</w:t>
      </w:r>
      <w:r w:rsidRPr="003A7226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3A7226">
        <w:rPr>
          <w:bCs/>
        </w:rPr>
        <w:t>предоставления субсидий</w:t>
      </w:r>
    </w:p>
    <w:p w:rsidR="00075A83" w:rsidRPr="003A7226" w:rsidRDefault="00075A83" w:rsidP="00075A83">
      <w:pPr>
        <w:pStyle w:val="aa"/>
        <w:spacing w:before="0" w:beforeAutospacing="0" w:after="0" w:afterAutospacing="0"/>
        <w:jc w:val="center"/>
        <w:rPr>
          <w:bCs/>
        </w:rPr>
      </w:pPr>
      <w:r>
        <w:rPr>
          <w:bCs/>
        </w:rPr>
        <w:t xml:space="preserve">                             </w:t>
      </w:r>
      <w:r w:rsidRPr="003A7226">
        <w:rPr>
          <w:bCs/>
        </w:rPr>
        <w:t xml:space="preserve">из бюджета </w:t>
      </w:r>
      <w:proofErr w:type="spellStart"/>
      <w:r w:rsidRPr="003A7226">
        <w:rPr>
          <w:bCs/>
        </w:rPr>
        <w:t>Кунашакского</w:t>
      </w:r>
      <w:proofErr w:type="spellEnd"/>
      <w:r w:rsidRPr="003A7226">
        <w:rPr>
          <w:bCs/>
        </w:rPr>
        <w:t xml:space="preserve"> муниципального района</w:t>
      </w:r>
    </w:p>
    <w:p w:rsidR="00075A83" w:rsidRPr="003A7226" w:rsidRDefault="00075A83" w:rsidP="00075A83">
      <w:pPr>
        <w:pStyle w:val="aa"/>
        <w:spacing w:before="0" w:beforeAutospacing="0" w:after="0" w:afterAutospacing="0"/>
        <w:jc w:val="center"/>
        <w:rPr>
          <w:bCs/>
        </w:rPr>
      </w:pPr>
      <w:r>
        <w:rPr>
          <w:bCs/>
        </w:rPr>
        <w:t xml:space="preserve">                                  </w:t>
      </w:r>
      <w:r w:rsidRPr="003A7226">
        <w:rPr>
          <w:bCs/>
        </w:rPr>
        <w:t>юридическим лицам на возмещение затрат, связанных</w:t>
      </w:r>
    </w:p>
    <w:p w:rsidR="00075A83" w:rsidRPr="003A7226" w:rsidRDefault="00075A83" w:rsidP="00075A83">
      <w:pPr>
        <w:pStyle w:val="aa"/>
        <w:spacing w:before="0" w:beforeAutospacing="0" w:after="0" w:afterAutospacing="0"/>
        <w:jc w:val="right"/>
        <w:rPr>
          <w:bCs/>
        </w:rPr>
      </w:pPr>
      <w:r w:rsidRPr="003A7226">
        <w:rPr>
          <w:bCs/>
        </w:rPr>
        <w:t xml:space="preserve"> с проведением неотложных аварийно-восстановительных работ</w:t>
      </w:r>
    </w:p>
    <w:p w:rsidR="00075A83" w:rsidRDefault="00075A83" w:rsidP="00075A83">
      <w:pPr>
        <w:pStyle w:val="aa"/>
        <w:spacing w:before="0" w:beforeAutospacing="0" w:after="0" w:afterAutospacing="0"/>
        <w:jc w:val="center"/>
        <w:rPr>
          <w:bCs/>
        </w:rPr>
      </w:pPr>
      <w:r>
        <w:rPr>
          <w:bCs/>
        </w:rPr>
        <w:t xml:space="preserve">                </w:t>
      </w:r>
      <w:r w:rsidRPr="003A7226">
        <w:rPr>
          <w:bCs/>
        </w:rPr>
        <w:t>в сфере жилищно-коммунального хозяйства</w:t>
      </w:r>
    </w:p>
    <w:p w:rsidR="00075A83" w:rsidRDefault="00075A83" w:rsidP="00075A83">
      <w:pPr>
        <w:pStyle w:val="aa"/>
        <w:rPr>
          <w:bCs/>
        </w:rPr>
      </w:pPr>
    </w:p>
    <w:p w:rsidR="00075A83" w:rsidRDefault="00075A83" w:rsidP="00075A83">
      <w:pPr>
        <w:pStyle w:val="aa"/>
        <w:jc w:val="center"/>
        <w:rPr>
          <w:bCs/>
        </w:rPr>
      </w:pPr>
      <w:r>
        <w:rPr>
          <w:bCs/>
        </w:rPr>
        <w:t>СОГЛАШЕНИЕ</w:t>
      </w:r>
    </w:p>
    <w:p w:rsidR="00075A83" w:rsidRDefault="00075A83" w:rsidP="00075A83">
      <w:pPr>
        <w:pStyle w:val="aa"/>
        <w:spacing w:before="0" w:beforeAutospacing="0" w:after="0" w:afterAutospacing="0"/>
        <w:jc w:val="center"/>
        <w:rPr>
          <w:bCs/>
        </w:rPr>
      </w:pPr>
      <w:r>
        <w:rPr>
          <w:bCs/>
        </w:rPr>
        <w:t>о предоставлении субсидии юридическим лицам на возмещение</w:t>
      </w:r>
    </w:p>
    <w:p w:rsidR="00075A83" w:rsidRDefault="00075A83" w:rsidP="00075A83">
      <w:pPr>
        <w:pStyle w:val="aa"/>
        <w:spacing w:before="0" w:beforeAutospacing="0" w:after="0" w:afterAutospacing="0"/>
        <w:jc w:val="center"/>
        <w:rPr>
          <w:bCs/>
        </w:rPr>
      </w:pPr>
      <w:r>
        <w:rPr>
          <w:bCs/>
        </w:rPr>
        <w:t>затрат, связанных с проведением неотложных аварийно-восстановительных работ</w:t>
      </w:r>
    </w:p>
    <w:p w:rsidR="00075A83" w:rsidRDefault="00075A83" w:rsidP="00075A83">
      <w:pPr>
        <w:pStyle w:val="aa"/>
        <w:spacing w:before="0" w:beforeAutospacing="0" w:after="0" w:afterAutospacing="0"/>
        <w:jc w:val="center"/>
        <w:rPr>
          <w:bCs/>
        </w:rPr>
      </w:pPr>
      <w:r>
        <w:rPr>
          <w:bCs/>
        </w:rPr>
        <w:t xml:space="preserve">за счет средств бюджета </w:t>
      </w:r>
      <w:proofErr w:type="spellStart"/>
      <w:r>
        <w:rPr>
          <w:bCs/>
        </w:rPr>
        <w:t>Кунашакского</w:t>
      </w:r>
      <w:proofErr w:type="spellEnd"/>
      <w:r>
        <w:rPr>
          <w:bCs/>
        </w:rPr>
        <w:t xml:space="preserve"> муниципального района</w:t>
      </w:r>
    </w:p>
    <w:p w:rsidR="00075A83" w:rsidRDefault="00075A83" w:rsidP="00075A83">
      <w:pPr>
        <w:pStyle w:val="aa"/>
        <w:spacing w:before="0" w:beforeAutospacing="0" w:after="0" w:afterAutospacing="0"/>
        <w:rPr>
          <w:bCs/>
        </w:rPr>
      </w:pPr>
    </w:p>
    <w:p w:rsidR="00075A83" w:rsidRDefault="00075A83" w:rsidP="00075A83">
      <w:pPr>
        <w:pStyle w:val="aa"/>
        <w:rPr>
          <w:bCs/>
        </w:rPr>
      </w:pPr>
      <w:r>
        <w:rPr>
          <w:bCs/>
        </w:rPr>
        <w:t>с. Кунашак                                                                                         «_____» ___________________</w:t>
      </w:r>
      <w:proofErr w:type="gramStart"/>
      <w:r>
        <w:rPr>
          <w:bCs/>
        </w:rPr>
        <w:t>г</w:t>
      </w:r>
      <w:proofErr w:type="gramEnd"/>
      <w:r>
        <w:rPr>
          <w:bCs/>
        </w:rPr>
        <w:t>.</w:t>
      </w:r>
    </w:p>
    <w:p w:rsidR="00075A83" w:rsidRDefault="00075A83" w:rsidP="00075A83">
      <w:pPr>
        <w:pStyle w:val="aa"/>
        <w:rPr>
          <w:bCs/>
        </w:rPr>
      </w:pPr>
    </w:p>
    <w:p w:rsidR="00075A83" w:rsidRDefault="00075A83" w:rsidP="00075A83">
      <w:pPr>
        <w:pStyle w:val="aa"/>
        <w:jc w:val="both"/>
        <w:rPr>
          <w:bCs/>
        </w:rPr>
      </w:pPr>
      <w:r>
        <w:rPr>
          <w:bCs/>
        </w:rPr>
        <w:t>________________________ именуемый в дальнейшем «Главный распорядитель», в лице _______________________________________________________________________________</w:t>
      </w:r>
    </w:p>
    <w:p w:rsidR="00075A83" w:rsidRDefault="00075A83" w:rsidP="00075A83">
      <w:pPr>
        <w:pStyle w:val="aa"/>
        <w:jc w:val="both"/>
        <w:rPr>
          <w:bCs/>
        </w:rPr>
      </w:pPr>
      <w:r>
        <w:rPr>
          <w:bCs/>
        </w:rPr>
        <w:t>_______________________действующего на основании _____________________ с одной стороны, и _______________________ именуемый в дальнейшем «Получатель», в лице _______________________________, действующего на основании _____________________________, с другой стороны,  совместно именуемые в дальнейшем «Стороны», заключили настоящее соглашение о нижеследующем:</w:t>
      </w:r>
    </w:p>
    <w:p w:rsidR="00075A83" w:rsidRPr="00EA765D" w:rsidRDefault="00075A83" w:rsidP="00075A83">
      <w:pPr>
        <w:pStyle w:val="aa"/>
        <w:numPr>
          <w:ilvl w:val="0"/>
          <w:numId w:val="5"/>
        </w:numPr>
        <w:jc w:val="center"/>
        <w:rPr>
          <w:b/>
          <w:bCs/>
        </w:rPr>
      </w:pPr>
      <w:r w:rsidRPr="00EA765D">
        <w:rPr>
          <w:b/>
          <w:bCs/>
        </w:rPr>
        <w:t>Предмет соглашения</w:t>
      </w:r>
    </w:p>
    <w:p w:rsidR="00075A83" w:rsidRDefault="00075A83" w:rsidP="00075A83">
      <w:pPr>
        <w:pStyle w:val="aa"/>
        <w:numPr>
          <w:ilvl w:val="1"/>
          <w:numId w:val="5"/>
        </w:numPr>
        <w:ind w:left="0" w:firstLine="720"/>
        <w:jc w:val="both"/>
        <w:rPr>
          <w:bCs/>
        </w:rPr>
      </w:pPr>
      <w:r>
        <w:rPr>
          <w:bCs/>
        </w:rPr>
        <w:t>Предметом настоящего соглашения является предоставление Получателю субсидии на возмещение затрат, связанных с проведением неотложных аварийно-восстановительных работ в сфере жилищно-коммунального хозяйства.</w:t>
      </w:r>
    </w:p>
    <w:p w:rsidR="00075A83" w:rsidRDefault="00075A83" w:rsidP="00075A83">
      <w:pPr>
        <w:pStyle w:val="aa"/>
        <w:numPr>
          <w:ilvl w:val="1"/>
          <w:numId w:val="5"/>
        </w:numPr>
        <w:ind w:left="0" w:firstLine="720"/>
        <w:jc w:val="both"/>
        <w:rPr>
          <w:bCs/>
        </w:rPr>
      </w:pPr>
      <w:r>
        <w:rPr>
          <w:bCs/>
        </w:rPr>
        <w:t xml:space="preserve">Субсидия предоставляется в пределах </w:t>
      </w:r>
      <w:proofErr w:type="gramStart"/>
      <w:r>
        <w:rPr>
          <w:bCs/>
        </w:rPr>
        <w:t xml:space="preserve">средств, предусмотренных  постановлением администрации </w:t>
      </w:r>
      <w:proofErr w:type="spellStart"/>
      <w:r>
        <w:rPr>
          <w:bCs/>
        </w:rPr>
        <w:t>Кунашакского</w:t>
      </w:r>
      <w:proofErr w:type="spellEnd"/>
      <w:r>
        <w:rPr>
          <w:bCs/>
        </w:rPr>
        <w:t xml:space="preserve"> муниципального района о выделении средств от _________________№ ______ и составляет</w:t>
      </w:r>
      <w:proofErr w:type="gramEnd"/>
      <w:r>
        <w:rPr>
          <w:bCs/>
        </w:rPr>
        <w:t xml:space="preserve"> ________________руб. ______коп.</w:t>
      </w:r>
    </w:p>
    <w:p w:rsidR="00075A83" w:rsidRDefault="00075A83" w:rsidP="00075A83">
      <w:pPr>
        <w:pStyle w:val="aa"/>
        <w:spacing w:before="0" w:beforeAutospacing="0" w:after="0" w:afterAutospacing="0"/>
        <w:ind w:firstLine="720"/>
        <w:jc w:val="both"/>
        <w:rPr>
          <w:bCs/>
        </w:rPr>
      </w:pPr>
      <w:r>
        <w:t>Предоставление субсидии осуществляется в соответствии с Порядком</w:t>
      </w:r>
      <w:r w:rsidRPr="003A7226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3A7226">
        <w:rPr>
          <w:bCs/>
        </w:rPr>
        <w:t>предоставления субсидий</w:t>
      </w:r>
      <w:r>
        <w:rPr>
          <w:bCs/>
        </w:rPr>
        <w:t xml:space="preserve"> </w:t>
      </w:r>
      <w:r w:rsidRPr="003A7226">
        <w:rPr>
          <w:bCs/>
        </w:rPr>
        <w:t xml:space="preserve">из бюджета </w:t>
      </w:r>
      <w:proofErr w:type="spellStart"/>
      <w:r w:rsidRPr="003A7226">
        <w:rPr>
          <w:bCs/>
        </w:rPr>
        <w:t>Кунашакского</w:t>
      </w:r>
      <w:proofErr w:type="spellEnd"/>
      <w:r w:rsidRPr="003A7226">
        <w:rPr>
          <w:bCs/>
        </w:rPr>
        <w:t xml:space="preserve"> муниципального района</w:t>
      </w:r>
      <w:r>
        <w:rPr>
          <w:bCs/>
        </w:rPr>
        <w:t xml:space="preserve"> </w:t>
      </w:r>
      <w:r w:rsidRPr="003A7226">
        <w:rPr>
          <w:bCs/>
        </w:rPr>
        <w:t xml:space="preserve"> юридическим лицам на возмещение затрат, связанных с проведением неотложных аварийно-восстановительных работ</w:t>
      </w:r>
      <w:r>
        <w:rPr>
          <w:bCs/>
        </w:rPr>
        <w:t xml:space="preserve"> </w:t>
      </w:r>
      <w:r w:rsidRPr="003A7226">
        <w:rPr>
          <w:bCs/>
        </w:rPr>
        <w:t>в сфере жилищно-коммунального хозяйства</w:t>
      </w:r>
      <w:r>
        <w:rPr>
          <w:bCs/>
        </w:rPr>
        <w:t xml:space="preserve">, утвержденным постановлением администрации </w:t>
      </w:r>
      <w:proofErr w:type="spellStart"/>
      <w:r>
        <w:rPr>
          <w:bCs/>
        </w:rPr>
        <w:t>Кунашакского</w:t>
      </w:r>
      <w:proofErr w:type="spellEnd"/>
      <w:r>
        <w:rPr>
          <w:bCs/>
        </w:rPr>
        <w:t xml:space="preserve"> муниципального района </w:t>
      </w:r>
      <w:proofErr w:type="gramStart"/>
      <w:r>
        <w:rPr>
          <w:bCs/>
        </w:rPr>
        <w:t>от</w:t>
      </w:r>
      <w:proofErr w:type="gramEnd"/>
      <w:r>
        <w:rPr>
          <w:bCs/>
        </w:rPr>
        <w:t xml:space="preserve"> ________________ № ______ (далее – Порядок).</w:t>
      </w:r>
    </w:p>
    <w:p w:rsidR="00075A83" w:rsidRDefault="00075A83" w:rsidP="00075A83">
      <w:pPr>
        <w:pStyle w:val="aa"/>
        <w:spacing w:before="0" w:beforeAutospacing="0" w:after="0" w:afterAutospacing="0"/>
        <w:ind w:left="360"/>
        <w:rPr>
          <w:bCs/>
        </w:rPr>
      </w:pPr>
    </w:p>
    <w:p w:rsidR="00075A83" w:rsidRDefault="00075A83" w:rsidP="00075A83">
      <w:pPr>
        <w:pStyle w:val="aa"/>
        <w:numPr>
          <w:ilvl w:val="0"/>
          <w:numId w:val="5"/>
        </w:numPr>
        <w:spacing w:before="0" w:beforeAutospacing="0" w:after="0" w:afterAutospacing="0"/>
        <w:jc w:val="center"/>
        <w:rPr>
          <w:b/>
          <w:bCs/>
        </w:rPr>
      </w:pPr>
      <w:r w:rsidRPr="00EA765D">
        <w:rPr>
          <w:b/>
          <w:bCs/>
        </w:rPr>
        <w:t>Обязательство сторон</w:t>
      </w:r>
    </w:p>
    <w:p w:rsidR="00075A83" w:rsidRPr="00EA765D" w:rsidRDefault="00075A83" w:rsidP="00075A83">
      <w:pPr>
        <w:pStyle w:val="aa"/>
        <w:spacing w:before="0" w:beforeAutospacing="0" w:after="0" w:afterAutospacing="0"/>
        <w:ind w:left="720"/>
        <w:rPr>
          <w:b/>
          <w:bCs/>
        </w:rPr>
      </w:pPr>
    </w:p>
    <w:p w:rsidR="00075A83" w:rsidRDefault="00075A83" w:rsidP="00075A83">
      <w:pPr>
        <w:pStyle w:val="aa"/>
        <w:numPr>
          <w:ilvl w:val="1"/>
          <w:numId w:val="5"/>
        </w:numPr>
        <w:spacing w:before="0" w:beforeAutospacing="0" w:after="0" w:afterAutospacing="0"/>
        <w:ind w:left="0" w:firstLine="720"/>
        <w:jc w:val="both"/>
        <w:rPr>
          <w:bCs/>
        </w:rPr>
      </w:pPr>
      <w:r>
        <w:rPr>
          <w:bCs/>
        </w:rPr>
        <w:t>Получатель обязуется:</w:t>
      </w:r>
    </w:p>
    <w:p w:rsidR="00075A83" w:rsidRDefault="00075A83" w:rsidP="00075A83">
      <w:pPr>
        <w:pStyle w:val="aa"/>
        <w:numPr>
          <w:ilvl w:val="2"/>
          <w:numId w:val="5"/>
        </w:numPr>
        <w:ind w:left="0" w:firstLine="720"/>
        <w:jc w:val="both"/>
        <w:rPr>
          <w:bCs/>
        </w:rPr>
      </w:pPr>
      <w:r>
        <w:rPr>
          <w:bCs/>
        </w:rPr>
        <w:t>Представить Главному распорядителю расчет суммы субсидии по форме согласно приложению № 2 к Порядку.</w:t>
      </w:r>
    </w:p>
    <w:p w:rsidR="00075A83" w:rsidRDefault="00075A83" w:rsidP="00075A83">
      <w:pPr>
        <w:pStyle w:val="aa"/>
        <w:numPr>
          <w:ilvl w:val="2"/>
          <w:numId w:val="5"/>
        </w:numPr>
        <w:ind w:left="0" w:firstLine="720"/>
        <w:jc w:val="both"/>
        <w:rPr>
          <w:bCs/>
        </w:rPr>
      </w:pPr>
      <w:r>
        <w:rPr>
          <w:bCs/>
        </w:rPr>
        <w:t>По факту проведения неотложных аварийно-восстановительных работ  представить Главному распорядителю документы, подтверждающие затраты, связанные с проведением указанных работ, подписанные руководителем, главным бухгалтером и скрепленные печатью Получателя.</w:t>
      </w:r>
    </w:p>
    <w:p w:rsidR="00075A83" w:rsidRDefault="00075A83" w:rsidP="00075A83">
      <w:pPr>
        <w:pStyle w:val="aa"/>
        <w:numPr>
          <w:ilvl w:val="2"/>
          <w:numId w:val="5"/>
        </w:numPr>
        <w:ind w:left="0" w:firstLine="720"/>
        <w:jc w:val="both"/>
        <w:rPr>
          <w:bCs/>
        </w:rPr>
      </w:pPr>
      <w:r>
        <w:rPr>
          <w:bCs/>
        </w:rPr>
        <w:t xml:space="preserve">В случае </w:t>
      </w:r>
      <w:proofErr w:type="gramStart"/>
      <w:r>
        <w:rPr>
          <w:bCs/>
        </w:rPr>
        <w:t>установления фактов нарушения условий предоставления</w:t>
      </w:r>
      <w:proofErr w:type="gramEnd"/>
      <w:r>
        <w:rPr>
          <w:bCs/>
        </w:rPr>
        <w:t xml:space="preserve"> субсидии, вернуть сумму полученной субсидии в полном объеме в бюджет района в течение 10 </w:t>
      </w:r>
      <w:r>
        <w:rPr>
          <w:bCs/>
        </w:rPr>
        <w:lastRenderedPageBreak/>
        <w:t>(десяти) рабочих дней с момента получения соответствующего письменного уведомления Главного распорядителя.</w:t>
      </w:r>
    </w:p>
    <w:p w:rsidR="00075A83" w:rsidRDefault="00075A83" w:rsidP="00075A83">
      <w:pPr>
        <w:pStyle w:val="aa"/>
        <w:numPr>
          <w:ilvl w:val="2"/>
          <w:numId w:val="5"/>
        </w:numPr>
        <w:ind w:left="0" w:firstLine="720"/>
        <w:jc w:val="both"/>
        <w:rPr>
          <w:bCs/>
        </w:rPr>
      </w:pPr>
      <w:r>
        <w:rPr>
          <w:bCs/>
        </w:rPr>
        <w:t>Вернуть остаток неиспользованной субсидии (при наличии такового) до 25 декабря года, в котором она была получена.</w:t>
      </w:r>
    </w:p>
    <w:p w:rsidR="00075A83" w:rsidRDefault="00075A83" w:rsidP="00075A83">
      <w:pPr>
        <w:pStyle w:val="aa"/>
        <w:numPr>
          <w:ilvl w:val="1"/>
          <w:numId w:val="5"/>
        </w:numPr>
        <w:ind w:left="0" w:firstLine="720"/>
        <w:jc w:val="both"/>
        <w:rPr>
          <w:bCs/>
        </w:rPr>
      </w:pPr>
      <w:r>
        <w:rPr>
          <w:bCs/>
        </w:rPr>
        <w:t>Главный распорядитель обязуется:</w:t>
      </w:r>
    </w:p>
    <w:p w:rsidR="00075A83" w:rsidRDefault="00075A83" w:rsidP="00075A83">
      <w:pPr>
        <w:pStyle w:val="aa"/>
        <w:numPr>
          <w:ilvl w:val="2"/>
          <w:numId w:val="5"/>
        </w:numPr>
        <w:ind w:left="0" w:firstLine="720"/>
        <w:jc w:val="both"/>
        <w:rPr>
          <w:bCs/>
        </w:rPr>
      </w:pPr>
      <w:r>
        <w:rPr>
          <w:bCs/>
        </w:rPr>
        <w:t xml:space="preserve">В течение 10 (десяти) рабочих дней со дня предоставления указанных в п. 2.1.1. , 2.1.2. настоящего соглашения документов возмещать Получателю затраты, связанные с проведением неотложных аварийно-восстановительных работ в пределах средств, предусмотренных Постановлением администрации </w:t>
      </w:r>
      <w:proofErr w:type="spellStart"/>
      <w:r>
        <w:rPr>
          <w:bCs/>
        </w:rPr>
        <w:t>Кунашакского</w:t>
      </w:r>
      <w:proofErr w:type="spellEnd"/>
      <w:r>
        <w:rPr>
          <w:bCs/>
        </w:rPr>
        <w:t xml:space="preserve"> муниципального района </w:t>
      </w:r>
      <w:proofErr w:type="gramStart"/>
      <w:r>
        <w:rPr>
          <w:bCs/>
        </w:rPr>
        <w:t>от</w:t>
      </w:r>
      <w:proofErr w:type="gramEnd"/>
      <w:r>
        <w:rPr>
          <w:bCs/>
        </w:rPr>
        <w:t xml:space="preserve"> __________________ № _________.</w:t>
      </w:r>
    </w:p>
    <w:p w:rsidR="00075A83" w:rsidRDefault="00075A83" w:rsidP="00075A83">
      <w:pPr>
        <w:pStyle w:val="aa"/>
        <w:numPr>
          <w:ilvl w:val="2"/>
          <w:numId w:val="5"/>
        </w:numPr>
        <w:ind w:left="0" w:firstLine="720"/>
        <w:jc w:val="both"/>
        <w:rPr>
          <w:bCs/>
        </w:rPr>
      </w:pPr>
      <w:r>
        <w:rPr>
          <w:bCs/>
        </w:rPr>
        <w:t>Осуществлять проверки соблюдения Получателем  условий, целей и порядка предоставления субсидии.</w:t>
      </w:r>
    </w:p>
    <w:p w:rsidR="00075A83" w:rsidRDefault="00075A83" w:rsidP="00075A83">
      <w:pPr>
        <w:pStyle w:val="aa"/>
        <w:numPr>
          <w:ilvl w:val="1"/>
          <w:numId w:val="5"/>
        </w:numPr>
        <w:ind w:left="0" w:firstLine="720"/>
        <w:jc w:val="both"/>
        <w:rPr>
          <w:bCs/>
        </w:rPr>
      </w:pPr>
      <w:r>
        <w:rPr>
          <w:bCs/>
        </w:rPr>
        <w:t>Главный распорядитель вправе:</w:t>
      </w:r>
    </w:p>
    <w:p w:rsidR="00075A83" w:rsidRDefault="00075A83" w:rsidP="00075A83">
      <w:pPr>
        <w:pStyle w:val="aa"/>
        <w:numPr>
          <w:ilvl w:val="2"/>
          <w:numId w:val="5"/>
        </w:numPr>
        <w:ind w:left="0" w:firstLine="720"/>
        <w:jc w:val="both"/>
        <w:rPr>
          <w:bCs/>
        </w:rPr>
      </w:pPr>
      <w:r>
        <w:rPr>
          <w:bCs/>
        </w:rPr>
        <w:t>Осуществлять проверки соответствия представленных Получателем  документов фактическому состоянию.</w:t>
      </w:r>
    </w:p>
    <w:p w:rsidR="00075A83" w:rsidRDefault="00075A83" w:rsidP="00075A83">
      <w:pPr>
        <w:pStyle w:val="aa"/>
        <w:numPr>
          <w:ilvl w:val="2"/>
          <w:numId w:val="5"/>
        </w:numPr>
        <w:ind w:left="0" w:firstLine="720"/>
        <w:jc w:val="both"/>
        <w:rPr>
          <w:bCs/>
        </w:rPr>
      </w:pPr>
      <w:r>
        <w:rPr>
          <w:bCs/>
        </w:rPr>
        <w:t xml:space="preserve">В случае </w:t>
      </w:r>
      <w:proofErr w:type="gramStart"/>
      <w:r>
        <w:rPr>
          <w:bCs/>
        </w:rPr>
        <w:t>установления фактов нарушения условий предоставления</w:t>
      </w:r>
      <w:proofErr w:type="gramEnd"/>
      <w:r>
        <w:rPr>
          <w:bCs/>
        </w:rPr>
        <w:t xml:space="preserve"> субсидии, установленных Порядком и настоящим соглашением, требовать ее возврата путем направления Получателю письменного уведомления.</w:t>
      </w:r>
    </w:p>
    <w:p w:rsidR="00075A83" w:rsidRDefault="00075A83" w:rsidP="00075A83">
      <w:pPr>
        <w:pStyle w:val="aa"/>
        <w:numPr>
          <w:ilvl w:val="1"/>
          <w:numId w:val="5"/>
        </w:numPr>
        <w:spacing w:before="0" w:beforeAutospacing="0" w:after="0" w:afterAutospacing="0"/>
        <w:ind w:left="0" w:firstLine="720"/>
        <w:jc w:val="both"/>
        <w:rPr>
          <w:bCs/>
        </w:rPr>
      </w:pPr>
      <w:r>
        <w:rPr>
          <w:bCs/>
        </w:rPr>
        <w:t>Получатель дает согласие на осуществление Главным распорядителем и органами муниципального финансового контроля  проверок соблюдения Получателем условий, целей и порядка предоставления субсидии.</w:t>
      </w:r>
    </w:p>
    <w:p w:rsidR="00075A83" w:rsidRPr="00EA765D" w:rsidRDefault="00075A83" w:rsidP="00075A83">
      <w:pPr>
        <w:pStyle w:val="aa"/>
        <w:spacing w:before="0" w:beforeAutospacing="0" w:after="0" w:afterAutospacing="0"/>
        <w:ind w:left="720"/>
        <w:jc w:val="both"/>
        <w:rPr>
          <w:bCs/>
        </w:rPr>
      </w:pPr>
    </w:p>
    <w:p w:rsidR="00075A83" w:rsidRPr="00EA765D" w:rsidRDefault="00075A83" w:rsidP="00075A83">
      <w:pPr>
        <w:pStyle w:val="aa"/>
        <w:numPr>
          <w:ilvl w:val="0"/>
          <w:numId w:val="5"/>
        </w:numPr>
        <w:spacing w:before="0" w:beforeAutospacing="0" w:after="0" w:afterAutospacing="0"/>
        <w:ind w:left="0" w:firstLine="720"/>
        <w:jc w:val="center"/>
        <w:rPr>
          <w:b/>
          <w:bCs/>
        </w:rPr>
      </w:pPr>
      <w:r w:rsidRPr="00EA765D">
        <w:rPr>
          <w:b/>
          <w:bCs/>
        </w:rPr>
        <w:t>Ответственность сторон</w:t>
      </w:r>
    </w:p>
    <w:p w:rsidR="00075A83" w:rsidRDefault="00075A83" w:rsidP="00075A83">
      <w:pPr>
        <w:pStyle w:val="aa"/>
        <w:spacing w:before="0" w:beforeAutospacing="0" w:after="0" w:afterAutospacing="0"/>
        <w:ind w:left="360"/>
        <w:jc w:val="center"/>
        <w:rPr>
          <w:bCs/>
        </w:rPr>
      </w:pPr>
    </w:p>
    <w:p w:rsidR="00075A83" w:rsidRDefault="00075A83" w:rsidP="00075A83">
      <w:pPr>
        <w:pStyle w:val="aa"/>
        <w:numPr>
          <w:ilvl w:val="1"/>
          <w:numId w:val="5"/>
        </w:numPr>
        <w:spacing w:before="0" w:beforeAutospacing="0" w:after="0" w:afterAutospacing="0"/>
        <w:ind w:left="0" w:firstLine="720"/>
        <w:jc w:val="both"/>
        <w:rPr>
          <w:bCs/>
        </w:rPr>
      </w:pPr>
      <w:r>
        <w:rPr>
          <w:bCs/>
        </w:rPr>
        <w:t>В случае не неисполнения или ненадлежащего исполнения  своих обязательств по настоящему соглашению Стороны несут ответственность  в соответствии с действующим законодательством Российской Федерации.</w:t>
      </w:r>
    </w:p>
    <w:p w:rsidR="00075A83" w:rsidRDefault="00075A83" w:rsidP="00075A83">
      <w:pPr>
        <w:pStyle w:val="aa"/>
        <w:numPr>
          <w:ilvl w:val="1"/>
          <w:numId w:val="5"/>
        </w:numPr>
        <w:ind w:left="0" w:firstLine="720"/>
        <w:jc w:val="both"/>
        <w:rPr>
          <w:bCs/>
        </w:rPr>
      </w:pPr>
      <w:r>
        <w:rPr>
          <w:bCs/>
        </w:rPr>
        <w:t>Получатель несет ответственность  за достоверность и своевременность  представления Главному распорядителю документов, предусмотренных пунктом 2.1. настоящего соглашения.</w:t>
      </w:r>
    </w:p>
    <w:p w:rsidR="00075A83" w:rsidRDefault="00075A83" w:rsidP="00075A83">
      <w:pPr>
        <w:pStyle w:val="aa"/>
        <w:numPr>
          <w:ilvl w:val="1"/>
          <w:numId w:val="5"/>
        </w:numPr>
        <w:spacing w:before="0" w:beforeAutospacing="0" w:after="0" w:afterAutospacing="0"/>
        <w:ind w:left="0" w:firstLine="720"/>
        <w:jc w:val="both"/>
        <w:rPr>
          <w:bCs/>
        </w:rPr>
      </w:pPr>
      <w:proofErr w:type="gramStart"/>
      <w:r>
        <w:rPr>
          <w:bCs/>
        </w:rPr>
        <w:t xml:space="preserve">Стороны освобождаются от ответственности за неисполнение или ненадлежащее исполнение своих обязательств по настоящему соглашению в случае действия обстоятельств непреодолимой силы, прямо или косвенно препятствующих  исполнению настоящего соглашения, то есть таких обстоятельств, которые независимы от воли Сторон,  не могли быть ими предвидены в момент заключения соглашения и предотвращены разумными средствами при их наступлении. </w:t>
      </w:r>
      <w:proofErr w:type="gramEnd"/>
    </w:p>
    <w:p w:rsidR="00AB7568" w:rsidRDefault="00AB7568" w:rsidP="00AB7568">
      <w:pPr>
        <w:pStyle w:val="aa"/>
        <w:spacing w:before="0" w:beforeAutospacing="0" w:after="0" w:afterAutospacing="0"/>
        <w:ind w:left="720"/>
        <w:jc w:val="both"/>
        <w:rPr>
          <w:bCs/>
        </w:rPr>
      </w:pPr>
    </w:p>
    <w:p w:rsidR="00075A83" w:rsidRDefault="00075A83" w:rsidP="00075A83">
      <w:pPr>
        <w:pStyle w:val="aa"/>
        <w:numPr>
          <w:ilvl w:val="0"/>
          <w:numId w:val="5"/>
        </w:numPr>
        <w:spacing w:before="0" w:beforeAutospacing="0" w:after="0" w:afterAutospacing="0"/>
        <w:jc w:val="center"/>
        <w:rPr>
          <w:bCs/>
        </w:rPr>
      </w:pPr>
      <w:r>
        <w:rPr>
          <w:bCs/>
        </w:rPr>
        <w:t>Заключительные положения</w:t>
      </w:r>
    </w:p>
    <w:p w:rsidR="00075A83" w:rsidRDefault="00075A83" w:rsidP="00075A83">
      <w:pPr>
        <w:pStyle w:val="aa"/>
        <w:spacing w:before="0" w:beforeAutospacing="0" w:after="0" w:afterAutospacing="0"/>
        <w:ind w:left="720"/>
        <w:rPr>
          <w:bCs/>
        </w:rPr>
      </w:pPr>
    </w:p>
    <w:p w:rsidR="00075A83" w:rsidRDefault="00075A83" w:rsidP="00075A83">
      <w:pPr>
        <w:pStyle w:val="aa"/>
        <w:numPr>
          <w:ilvl w:val="1"/>
          <w:numId w:val="5"/>
        </w:numPr>
        <w:spacing w:before="0" w:beforeAutospacing="0" w:after="0" w:afterAutospacing="0"/>
        <w:ind w:left="0" w:firstLine="720"/>
        <w:jc w:val="both"/>
        <w:rPr>
          <w:bCs/>
        </w:rPr>
      </w:pPr>
      <w:r>
        <w:rPr>
          <w:bCs/>
        </w:rPr>
        <w:t>Любые изменения и дополнения к настоящему соглашению действительны при условии, что они совершены в письменной форме и подписаны уполномоченными  представителями Сторон.</w:t>
      </w:r>
    </w:p>
    <w:p w:rsidR="00075A83" w:rsidRDefault="00075A83" w:rsidP="00075A83">
      <w:pPr>
        <w:pStyle w:val="aa"/>
        <w:numPr>
          <w:ilvl w:val="1"/>
          <w:numId w:val="5"/>
        </w:numPr>
        <w:spacing w:before="0" w:beforeAutospacing="0" w:after="0" w:afterAutospacing="0"/>
        <w:ind w:left="0" w:firstLine="720"/>
        <w:jc w:val="both"/>
        <w:rPr>
          <w:bCs/>
        </w:rPr>
      </w:pPr>
      <w:r>
        <w:rPr>
          <w:bCs/>
        </w:rPr>
        <w:t xml:space="preserve">Споры и разногласия,  которые могут возникнуть при исполнении настоящего соглашения, будут по возможности разрешаться путем переговоров между Сторонами. При </w:t>
      </w:r>
      <w:proofErr w:type="gramStart"/>
      <w:r>
        <w:rPr>
          <w:bCs/>
        </w:rPr>
        <w:t>не достижении</w:t>
      </w:r>
      <w:proofErr w:type="gramEnd"/>
      <w:r>
        <w:rPr>
          <w:bCs/>
        </w:rPr>
        <w:t xml:space="preserve"> согласия – в судебном порядке в соответствии с действующим законодательством Российской Федерации.</w:t>
      </w:r>
    </w:p>
    <w:p w:rsidR="00075A83" w:rsidRDefault="00075A83" w:rsidP="00075A83">
      <w:pPr>
        <w:pStyle w:val="aa"/>
        <w:numPr>
          <w:ilvl w:val="1"/>
          <w:numId w:val="5"/>
        </w:numPr>
        <w:ind w:left="0" w:firstLine="720"/>
        <w:jc w:val="both"/>
        <w:rPr>
          <w:bCs/>
        </w:rPr>
      </w:pPr>
      <w:r>
        <w:rPr>
          <w:bCs/>
        </w:rPr>
        <w:t>Настоящее соглашение составлено в 3 (трех) экземплярах, имеющих одинаковую юридическую силу, один – для Получателя, два – для Главного распорядителя.</w:t>
      </w:r>
    </w:p>
    <w:p w:rsidR="00075A83" w:rsidRDefault="00075A83" w:rsidP="00075A83">
      <w:pPr>
        <w:pStyle w:val="aa"/>
        <w:numPr>
          <w:ilvl w:val="1"/>
          <w:numId w:val="5"/>
        </w:numPr>
        <w:spacing w:before="0" w:beforeAutospacing="0" w:after="0" w:afterAutospacing="0"/>
        <w:ind w:left="0" w:firstLine="720"/>
        <w:jc w:val="both"/>
        <w:rPr>
          <w:bCs/>
        </w:rPr>
      </w:pPr>
      <w:r>
        <w:rPr>
          <w:bCs/>
        </w:rPr>
        <w:t>Настоящее соглашение вступает в силу со дня его подписания Сторонами и действует до полного исполнения Сторонами обязательств по настоящему соглашению.</w:t>
      </w:r>
    </w:p>
    <w:p w:rsidR="00075A83" w:rsidRDefault="00075A83" w:rsidP="00075A83">
      <w:pPr>
        <w:pStyle w:val="aa"/>
        <w:spacing w:before="0" w:beforeAutospacing="0" w:after="0" w:afterAutospacing="0"/>
        <w:ind w:left="1080"/>
        <w:rPr>
          <w:bCs/>
        </w:rPr>
      </w:pPr>
    </w:p>
    <w:p w:rsidR="00075A83" w:rsidRPr="00EA765D" w:rsidRDefault="00075A83" w:rsidP="00075A83">
      <w:pPr>
        <w:pStyle w:val="aa"/>
        <w:numPr>
          <w:ilvl w:val="0"/>
          <w:numId w:val="5"/>
        </w:numPr>
        <w:spacing w:before="0" w:beforeAutospacing="0" w:after="0" w:afterAutospacing="0"/>
        <w:jc w:val="center"/>
        <w:rPr>
          <w:b/>
          <w:bCs/>
        </w:rPr>
      </w:pPr>
      <w:r w:rsidRPr="00EA765D">
        <w:rPr>
          <w:b/>
          <w:bCs/>
        </w:rPr>
        <w:t>Юридические адреса и банковские реквизиты Сторон.</w:t>
      </w:r>
    </w:p>
    <w:p w:rsidR="00075A83" w:rsidRDefault="00075A83" w:rsidP="00075A83">
      <w:pPr>
        <w:pStyle w:val="aa"/>
        <w:ind w:left="720"/>
        <w:rPr>
          <w:bCs/>
        </w:rPr>
      </w:pPr>
      <w:r>
        <w:rPr>
          <w:bCs/>
        </w:rPr>
        <w:t>Главный распорядитель                                                                            Получатель</w:t>
      </w:r>
    </w:p>
    <w:p w:rsidR="00075A83" w:rsidRDefault="00AB7568" w:rsidP="00075A83">
      <w:pPr>
        <w:pStyle w:val="aa"/>
      </w:pPr>
      <w:r>
        <w:t>_____________________________                                                      ________________________</w:t>
      </w:r>
    </w:p>
    <w:sectPr w:rsidR="00075A83" w:rsidSect="00075A83">
      <w:pgSz w:w="11906" w:h="16838"/>
      <w:pgMar w:top="851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2B19"/>
    <w:multiLevelType w:val="multilevel"/>
    <w:tmpl w:val="54BE59C0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9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">
    <w:nsid w:val="4EAE1E54"/>
    <w:multiLevelType w:val="multilevel"/>
    <w:tmpl w:val="954878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F0B0240"/>
    <w:multiLevelType w:val="hybridMultilevel"/>
    <w:tmpl w:val="235E1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9F2F86"/>
    <w:multiLevelType w:val="hybridMultilevel"/>
    <w:tmpl w:val="A26EF5A8"/>
    <w:lvl w:ilvl="0" w:tplc="9C54D59E">
      <w:start w:val="1"/>
      <w:numFmt w:val="decimal"/>
      <w:lvlText w:val="%1."/>
      <w:lvlJc w:val="left"/>
      <w:pPr>
        <w:ind w:left="1530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EDA45DE"/>
    <w:multiLevelType w:val="hybridMultilevel"/>
    <w:tmpl w:val="F2F8AE20"/>
    <w:lvl w:ilvl="0" w:tplc="A86EFEC2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AF4"/>
    <w:rsid w:val="00075A83"/>
    <w:rsid w:val="00097F6A"/>
    <w:rsid w:val="000E2B91"/>
    <w:rsid w:val="00144770"/>
    <w:rsid w:val="00256525"/>
    <w:rsid w:val="002A0852"/>
    <w:rsid w:val="002E6F8F"/>
    <w:rsid w:val="003803B9"/>
    <w:rsid w:val="00466254"/>
    <w:rsid w:val="00470D43"/>
    <w:rsid w:val="0049047E"/>
    <w:rsid w:val="004E3BC8"/>
    <w:rsid w:val="00553A17"/>
    <w:rsid w:val="00553F93"/>
    <w:rsid w:val="00561FD9"/>
    <w:rsid w:val="006B08CD"/>
    <w:rsid w:val="006D5A39"/>
    <w:rsid w:val="006F7BB0"/>
    <w:rsid w:val="0073398F"/>
    <w:rsid w:val="007908C0"/>
    <w:rsid w:val="00791ED0"/>
    <w:rsid w:val="007C726D"/>
    <w:rsid w:val="00827804"/>
    <w:rsid w:val="00850B10"/>
    <w:rsid w:val="0088558F"/>
    <w:rsid w:val="00894F8C"/>
    <w:rsid w:val="008E133E"/>
    <w:rsid w:val="00902D8C"/>
    <w:rsid w:val="00A2522F"/>
    <w:rsid w:val="00A43B53"/>
    <w:rsid w:val="00A757AB"/>
    <w:rsid w:val="00AB7568"/>
    <w:rsid w:val="00AF10E8"/>
    <w:rsid w:val="00B953A6"/>
    <w:rsid w:val="00BA0AF4"/>
    <w:rsid w:val="00BB4D56"/>
    <w:rsid w:val="00BE7C4F"/>
    <w:rsid w:val="00C1212A"/>
    <w:rsid w:val="00C1718C"/>
    <w:rsid w:val="00C93367"/>
    <w:rsid w:val="00CC7A5A"/>
    <w:rsid w:val="00CE19E4"/>
    <w:rsid w:val="00D01695"/>
    <w:rsid w:val="00D02D0B"/>
    <w:rsid w:val="00D06E6C"/>
    <w:rsid w:val="00D27EBA"/>
    <w:rsid w:val="00DD36C2"/>
    <w:rsid w:val="00DF0761"/>
    <w:rsid w:val="00E065F3"/>
    <w:rsid w:val="00E542C8"/>
    <w:rsid w:val="00E66B77"/>
    <w:rsid w:val="00E953CD"/>
    <w:rsid w:val="00F45008"/>
    <w:rsid w:val="00F766E6"/>
    <w:rsid w:val="00FA6C88"/>
    <w:rsid w:val="00FC72C3"/>
    <w:rsid w:val="00FE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C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08CD"/>
    <w:pPr>
      <w:jc w:val="center"/>
    </w:pPr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rsid w:val="006B08CD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08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8C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E2B91"/>
    <w:pPr>
      <w:ind w:left="720"/>
      <w:contextualSpacing/>
    </w:pPr>
  </w:style>
  <w:style w:type="paragraph" w:customStyle="1" w:styleId="ConsPlusCell">
    <w:name w:val="ConsPlusCell"/>
    <w:rsid w:val="00097F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565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rmal">
    <w:name w:val="ConsNormal"/>
    <w:rsid w:val="00256525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8">
    <w:name w:val="Strong"/>
    <w:uiPriority w:val="22"/>
    <w:qFormat/>
    <w:rsid w:val="00553A17"/>
    <w:rPr>
      <w:b/>
      <w:bCs/>
    </w:rPr>
  </w:style>
  <w:style w:type="table" w:styleId="a9">
    <w:name w:val="Table Grid"/>
    <w:basedOn w:val="a1"/>
    <w:uiPriority w:val="59"/>
    <w:rsid w:val="00A25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075A8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C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08CD"/>
    <w:pPr>
      <w:jc w:val="center"/>
    </w:pPr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rsid w:val="006B08CD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08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8C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E2B91"/>
    <w:pPr>
      <w:ind w:left="720"/>
      <w:contextualSpacing/>
    </w:pPr>
  </w:style>
  <w:style w:type="paragraph" w:customStyle="1" w:styleId="ConsPlusCell">
    <w:name w:val="ConsPlusCell"/>
    <w:rsid w:val="00097F6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565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rmal">
    <w:name w:val="ConsNormal"/>
    <w:rsid w:val="00256525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8">
    <w:name w:val="Strong"/>
    <w:uiPriority w:val="22"/>
    <w:qFormat/>
    <w:rsid w:val="00553A17"/>
    <w:rPr>
      <w:b/>
      <w:bCs/>
    </w:rPr>
  </w:style>
  <w:style w:type="table" w:styleId="a9">
    <w:name w:val="Table Grid"/>
    <w:basedOn w:val="a1"/>
    <w:uiPriority w:val="59"/>
    <w:rsid w:val="00A25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075A8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8BC37-D77D-4617-8E20-2B84D1592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2713</Words>
  <Characters>15470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2017-07-19T05:10:00Z</cp:lastPrinted>
  <dcterms:created xsi:type="dcterms:W3CDTF">2017-07-25T05:58:00Z</dcterms:created>
  <dcterms:modified xsi:type="dcterms:W3CDTF">2017-07-25T06:50:00Z</dcterms:modified>
</cp:coreProperties>
</file>